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Default="009305C7" w:rsidP="009305C7">
      <w:pPr>
        <w:pStyle w:val="Sinespaciado"/>
      </w:pPr>
    </w:p>
    <w:p w:rsidR="005B4238" w:rsidRPr="005B4238" w:rsidRDefault="005B4238" w:rsidP="005B4238">
      <w:pPr>
        <w:keepNext/>
        <w:framePr w:dropCap="margin" w:lines="2" w:wrap="around" w:vAnchor="text" w:hAnchor="page"/>
        <w:spacing w:after="0" w:line="868" w:lineRule="exact"/>
        <w:textAlignment w:val="baseline"/>
        <w:rPr>
          <w:rFonts w:ascii="Bodoni Poster" w:hAnsi="Bodoni Poster" w:cs="Times New Roman"/>
          <w:color w:val="833C0B" w:themeColor="accent2" w:themeShade="80"/>
          <w:position w:val="4"/>
          <w:sz w:val="86"/>
          <w:szCs w:val="24"/>
        </w:rPr>
      </w:pPr>
      <w:r w:rsidRPr="005B4238">
        <w:rPr>
          <w:rFonts w:ascii="Bodoni Poster" w:hAnsi="Bodoni Poster" w:cs="Times New Roman"/>
          <w:color w:val="833C0B" w:themeColor="accent2" w:themeShade="80"/>
          <w:position w:val="4"/>
          <w:sz w:val="86"/>
          <w:szCs w:val="24"/>
        </w:rPr>
        <w:t>S</w:t>
      </w:r>
    </w:p>
    <w:p w:rsidR="003A2008" w:rsidRPr="005B4238" w:rsidRDefault="008520C5" w:rsidP="008520C5">
      <w:pPr>
        <w:spacing w:after="120"/>
        <w:rPr>
          <w:rFonts w:ascii="Bodoni Poster" w:hAnsi="Bodoni Poster" w:cs="Times New Roman"/>
          <w:color w:val="833C0B" w:themeColor="accent2" w:themeShade="80"/>
          <w:sz w:val="24"/>
          <w:szCs w:val="24"/>
        </w:rPr>
      </w:pPr>
      <w:r w:rsidRPr="005B4238">
        <w:rPr>
          <w:rFonts w:ascii="Bodoni Poster" w:hAnsi="Bodoni Poster" w:cs="Times New Roman"/>
          <w:color w:val="833C0B" w:themeColor="accent2" w:themeShade="80"/>
          <w:sz w:val="24"/>
          <w:szCs w:val="24"/>
        </w:rPr>
        <w:t>ENTIDO DE INTERNACIONALIDAD</w:t>
      </w:r>
    </w:p>
    <w:p w:rsidR="00A90A60" w:rsidRPr="00A90A60" w:rsidRDefault="008520C5" w:rsidP="00A9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60">
        <w:rPr>
          <w:rFonts w:ascii="Times New Roman" w:hAnsi="Times New Roman" w:cs="Times New Roman"/>
          <w:sz w:val="24"/>
          <w:szCs w:val="24"/>
        </w:rPr>
        <w:t>“Todas las diócesis del mundo entran en nuestras miras”</w:t>
      </w:r>
      <w:r w:rsidR="00A90A60" w:rsidRPr="00A90A60">
        <w:rPr>
          <w:rFonts w:ascii="Times New Roman" w:hAnsi="Times New Roman" w:cs="Times New Roman"/>
          <w:sz w:val="24"/>
          <w:szCs w:val="24"/>
        </w:rPr>
        <w:t xml:space="preserve">. Estas palabras de Marcelino Champagnat inspiran </w:t>
      </w:r>
      <w:r w:rsidR="00846DC1">
        <w:rPr>
          <w:rFonts w:ascii="Times New Roman" w:hAnsi="Times New Roman" w:cs="Times New Roman"/>
          <w:sz w:val="24"/>
          <w:szCs w:val="24"/>
        </w:rPr>
        <w:t xml:space="preserve"> el </w:t>
      </w:r>
      <w:r w:rsidRPr="00A90A60">
        <w:rPr>
          <w:rFonts w:ascii="Times New Roman" w:hAnsi="Times New Roman" w:cs="Times New Roman"/>
          <w:sz w:val="24"/>
          <w:szCs w:val="24"/>
        </w:rPr>
        <w:t>sentido de internacionalidad</w:t>
      </w:r>
      <w:r w:rsidR="00846DC1">
        <w:rPr>
          <w:rFonts w:ascii="Times New Roman" w:hAnsi="Times New Roman" w:cs="Times New Roman"/>
          <w:sz w:val="24"/>
          <w:szCs w:val="24"/>
        </w:rPr>
        <w:t xml:space="preserve"> en nuestro Instituto</w:t>
      </w:r>
      <w:r w:rsidR="00A90A60" w:rsidRPr="00A90A60">
        <w:rPr>
          <w:rFonts w:ascii="Times New Roman" w:hAnsi="Times New Roman" w:cs="Times New Roman"/>
          <w:sz w:val="24"/>
          <w:szCs w:val="24"/>
        </w:rPr>
        <w:t>, que el H. Emili Turú destaca en su Circular</w:t>
      </w:r>
      <w:r w:rsidR="00A90A60" w:rsidRPr="00A90A60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Pr="00A90A60">
        <w:rPr>
          <w:rFonts w:ascii="Times New Roman" w:hAnsi="Times New Roman" w:cs="Times New Roman"/>
          <w:sz w:val="24"/>
          <w:szCs w:val="24"/>
        </w:rPr>
        <w:t>.</w:t>
      </w:r>
      <w:r w:rsidR="00A90A60">
        <w:rPr>
          <w:rFonts w:ascii="Times New Roman" w:hAnsi="Times New Roman" w:cs="Times New Roman"/>
          <w:sz w:val="24"/>
          <w:szCs w:val="24"/>
        </w:rPr>
        <w:t xml:space="preserve"> </w:t>
      </w:r>
      <w:r w:rsidR="00A90A60" w:rsidRPr="00A90A60">
        <w:rPr>
          <w:rFonts w:ascii="Times New Roman" w:hAnsi="Times New Roman" w:cs="Times New Roman"/>
          <w:sz w:val="24"/>
          <w:szCs w:val="24"/>
        </w:rPr>
        <w:t>Marcelino tenía una mirada amplia de la misión marista: fue un “homb</w:t>
      </w:r>
      <w:r w:rsidR="00846DC1">
        <w:rPr>
          <w:rFonts w:ascii="Times New Roman" w:hAnsi="Times New Roman" w:cs="Times New Roman"/>
          <w:sz w:val="24"/>
          <w:szCs w:val="24"/>
        </w:rPr>
        <w:t xml:space="preserve">re sin fronteras”, que </w:t>
      </w:r>
      <w:r w:rsidR="00A90A60" w:rsidRPr="00A90A60">
        <w:rPr>
          <w:rFonts w:ascii="Times New Roman" w:hAnsi="Times New Roman" w:cs="Times New Roman"/>
          <w:sz w:val="24"/>
          <w:szCs w:val="24"/>
        </w:rPr>
        <w:t>se lamentó por no poder ir personalmente hasta la</w:t>
      </w:r>
      <w:r w:rsidR="00846DC1">
        <w:rPr>
          <w:rFonts w:ascii="Times New Roman" w:hAnsi="Times New Roman" w:cs="Times New Roman"/>
          <w:sz w:val="24"/>
          <w:szCs w:val="24"/>
        </w:rPr>
        <w:t>s</w:t>
      </w:r>
      <w:r w:rsidR="00A90A60" w:rsidRPr="00A90A60">
        <w:rPr>
          <w:rFonts w:ascii="Times New Roman" w:hAnsi="Times New Roman" w:cs="Times New Roman"/>
          <w:sz w:val="24"/>
          <w:szCs w:val="24"/>
        </w:rPr>
        <w:t xml:space="preserve"> mismas antípodas a transmitir la Buena Noticia del Evangelio. Sólo la obediencia lo frenó, pero en los últimos años de su vida hizo todo lo posible para transmitir ese fuego misionero a los primeros hermanos y enviarlos, junto a los Padres Maristas, hasta la misma Polinesia.</w:t>
      </w:r>
    </w:p>
    <w:p w:rsidR="009305C7" w:rsidRPr="008520C5" w:rsidRDefault="009305C7" w:rsidP="00A90A60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A60" w:rsidRPr="008520C5" w:rsidRDefault="00A90A60" w:rsidP="00A90A6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520C5">
        <w:rPr>
          <w:rFonts w:ascii="Times New Roman" w:hAnsi="Times New Roman" w:cs="Times New Roman"/>
          <w:sz w:val="24"/>
          <w:szCs w:val="24"/>
        </w:rPr>
        <w:t xml:space="preserve">Pronto los hermanos, por iniciativa propia o por diversas vicisitudes históricas, algunas de ellas obligadas y trágicas, se repartieron por los cinco continentes, hasta llegar a estar presentes en más de 80 países. En los últimos documentos de los capítulos generales y los superiores generales, se ha seguido animando esta internacionalidad, no ya sólo para los hermanos sino incluyendo a todos los Maristas de Champagnat. </w:t>
      </w:r>
    </w:p>
    <w:p w:rsidR="00A90A60" w:rsidRPr="008520C5" w:rsidRDefault="00A90A60" w:rsidP="00A90A6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A90A60" w:rsidRPr="008520C5" w:rsidRDefault="00A90A60" w:rsidP="00A90A6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520C5">
        <w:rPr>
          <w:rFonts w:ascii="Times New Roman" w:hAnsi="Times New Roman" w:cs="Times New Roman"/>
          <w:sz w:val="24"/>
          <w:szCs w:val="24"/>
        </w:rPr>
        <w:t xml:space="preserve">Así han ido surgiendo las propuestas de la Misión </w:t>
      </w:r>
      <w:r w:rsidRPr="008520C5">
        <w:rPr>
          <w:rFonts w:ascii="Times New Roman" w:hAnsi="Times New Roman" w:cs="Times New Roman"/>
          <w:i/>
          <w:sz w:val="24"/>
          <w:szCs w:val="24"/>
        </w:rPr>
        <w:t>Ad Gentes</w:t>
      </w:r>
      <w:r w:rsidRPr="008520C5">
        <w:rPr>
          <w:rFonts w:ascii="Times New Roman" w:hAnsi="Times New Roman" w:cs="Times New Roman"/>
          <w:sz w:val="24"/>
          <w:szCs w:val="24"/>
        </w:rPr>
        <w:t xml:space="preserve">, las Asambleas Internacionales de la Misión Marista, la participación en diversos foros e instancias internacionales de defensa  y protección de los derechos de los niños, solidaridad, justicia y paz, educación e interreligiosidad, puesta en marcha de comunidades internacionales, formación de comisiones internacionales con representatividad de las diversas provincias para </w:t>
      </w:r>
      <w:r w:rsidRPr="008520C5">
        <w:rPr>
          <w:rFonts w:ascii="Times New Roman" w:hAnsi="Times New Roman" w:cs="Times New Roman"/>
          <w:i/>
          <w:sz w:val="24"/>
          <w:szCs w:val="24"/>
        </w:rPr>
        <w:t>“revitalizar la misión marista a través de nuevos caminos de educación, evangelización y solidaridad”</w:t>
      </w:r>
      <w:r w:rsidRPr="008520C5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A60" w:rsidRDefault="00A90A60" w:rsidP="008520C5">
      <w:pPr>
        <w:spacing w:after="0"/>
        <w:jc w:val="both"/>
        <w:rPr>
          <w:rFonts w:ascii="Times New Roman" w:hAnsi="Times New Roman" w:cs="Times New Roman"/>
          <w:b/>
        </w:rPr>
      </w:pPr>
    </w:p>
    <w:p w:rsidR="00A90A60" w:rsidRPr="008520C5" w:rsidRDefault="005B4238" w:rsidP="00A90A6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81DDE2" wp14:editId="3B29FE65">
                <wp:simplePos x="0" y="0"/>
                <wp:positionH relativeFrom="column">
                  <wp:posOffset>2339340</wp:posOffset>
                </wp:positionH>
                <wp:positionV relativeFrom="paragraph">
                  <wp:posOffset>172085</wp:posOffset>
                </wp:positionV>
                <wp:extent cx="3257550" cy="1495425"/>
                <wp:effectExtent l="0" t="0" r="0" b="9525"/>
                <wp:wrapTight wrapText="bothSides">
                  <wp:wrapPolygon edited="0">
                    <wp:start x="0" y="0"/>
                    <wp:lineTo x="0" y="21462"/>
                    <wp:lineTo x="21474" y="21462"/>
                    <wp:lineTo x="21474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238" w:rsidRDefault="005B4238">
                            <w:r>
                              <w:rPr>
                                <w:lang w:eastAsia="es-ES"/>
                              </w:rPr>
                              <w:drawing>
                                <wp:inline distT="0" distB="0" distL="0" distR="0" wp14:anchorId="6E62EAEA" wp14:editId="63DAFED4">
                                  <wp:extent cx="3069771" cy="1343025"/>
                                  <wp:effectExtent l="0" t="0" r="0" b="0"/>
                                  <wp:docPr id="2" name="Imagen 2" descr="http://www.maristaspamplona.es/system/files/images/maristas%20mund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maristaspamplona.es/system/files/images/maristas%20mund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1510" cy="1352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DDE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4.2pt;margin-top:13.55pt;width:256.5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" fillcolor="white [3201]" stroked="f" strokeweight=".5pt">
                <v:textbox>
                  <w:txbxContent>
                    <w:p w:rsidR="005B4238" w:rsidRDefault="005B4238">
                      <w:r>
                        <w:rPr>
                          <w:lang w:eastAsia="es-ES"/>
                        </w:rPr>
                        <w:drawing>
                          <wp:inline distT="0" distB="0" distL="0" distR="0" wp14:anchorId="6E62EAEA" wp14:editId="63DAFED4">
                            <wp:extent cx="3069771" cy="1343025"/>
                            <wp:effectExtent l="0" t="0" r="0" b="0"/>
                            <wp:docPr id="2" name="Imagen 2" descr="http://www.maristaspamplona.es/system/files/images/maristas%20mund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maristaspamplona.es/system/files/images/maristas%20mund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1510" cy="1352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0A60" w:rsidRPr="008520C5">
        <w:rPr>
          <w:rFonts w:ascii="Times New Roman" w:hAnsi="Times New Roman" w:cs="Times New Roman"/>
          <w:sz w:val="24"/>
          <w:szCs w:val="24"/>
        </w:rPr>
        <w:t>El Instituto Marista se inspira en una espiritualidad de comunión y fraternidad para acompañar la internacionalidad,</w:t>
      </w:r>
      <w:r w:rsidR="00A90A60" w:rsidRPr="00852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A60" w:rsidRPr="008520C5">
        <w:rPr>
          <w:rFonts w:ascii="Times New Roman" w:hAnsi="Times New Roman" w:cs="Times New Roman"/>
          <w:sz w:val="24"/>
          <w:szCs w:val="24"/>
        </w:rPr>
        <w:t xml:space="preserve">construyendo una </w:t>
      </w:r>
      <w:r w:rsidR="00A90A60" w:rsidRPr="008520C5">
        <w:rPr>
          <w:rFonts w:ascii="Times New Roman" w:hAnsi="Times New Roman" w:cs="Times New Roman"/>
          <w:i/>
          <w:sz w:val="24"/>
          <w:szCs w:val="24"/>
        </w:rPr>
        <w:t>Iglesia de rostro mariano y del delantal</w:t>
      </w:r>
      <w:r w:rsidR="00A90A60" w:rsidRPr="008520C5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3"/>
      </w:r>
      <w:r w:rsidR="00A90A60" w:rsidRPr="008520C5">
        <w:rPr>
          <w:rFonts w:ascii="Times New Roman" w:hAnsi="Times New Roman" w:cs="Times New Roman"/>
          <w:sz w:val="24"/>
          <w:szCs w:val="24"/>
        </w:rPr>
        <w:t xml:space="preserve">. “La hondura de la compasión de Dios nos reta a ser </w:t>
      </w:r>
      <w:bookmarkStart w:id="0" w:name="_GoBack"/>
      <w:bookmarkEnd w:id="0"/>
      <w:r w:rsidR="00A90A60" w:rsidRPr="008520C5">
        <w:rPr>
          <w:rFonts w:ascii="Times New Roman" w:hAnsi="Times New Roman" w:cs="Times New Roman"/>
          <w:sz w:val="24"/>
          <w:szCs w:val="24"/>
        </w:rPr>
        <w:t>hombres y mujeres con un corazón sin fronteras, ya que Dios, en su infinito amor, continúa apasionado por el hombre y por el mundo de hoy con sus dramas y esperanzas</w:t>
      </w:r>
      <w:r w:rsidR="00A90A60" w:rsidRPr="008520C5">
        <w:rPr>
          <w:rFonts w:ascii="Times New Roman" w:hAnsi="Times New Roman" w:cs="Times New Roman"/>
          <w:i/>
          <w:sz w:val="24"/>
          <w:szCs w:val="24"/>
        </w:rPr>
        <w:t>”</w:t>
      </w:r>
      <w:r w:rsidR="00A90A60" w:rsidRPr="008520C5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4"/>
      </w:r>
      <w:r w:rsidR="00A90A60" w:rsidRPr="008520C5">
        <w:rPr>
          <w:rFonts w:ascii="Times New Roman" w:hAnsi="Times New Roman" w:cs="Times New Roman"/>
          <w:sz w:val="24"/>
          <w:szCs w:val="24"/>
        </w:rPr>
        <w:t>.</w:t>
      </w:r>
    </w:p>
    <w:p w:rsidR="00A90A60" w:rsidRDefault="00A90A60" w:rsidP="008520C5">
      <w:pPr>
        <w:spacing w:after="0"/>
        <w:jc w:val="both"/>
        <w:rPr>
          <w:rFonts w:ascii="Times New Roman" w:hAnsi="Times New Roman" w:cs="Times New Roman"/>
          <w:b/>
        </w:rPr>
      </w:pPr>
    </w:p>
    <w:p w:rsidR="00AE111F" w:rsidRPr="008520C5" w:rsidRDefault="00AE111F" w:rsidP="00AE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520C5">
        <w:rPr>
          <w:rFonts w:ascii="Times New Roman" w:hAnsi="Times New Roman" w:cs="Times New Roman"/>
          <w:sz w:val="24"/>
          <w:szCs w:val="24"/>
        </w:rPr>
        <w:t xml:space="preserve">La reciente fundación del Secretariado de Colaboración Misionera Internacional (CMI, 2012) ha querido </w:t>
      </w:r>
      <w:r w:rsidRPr="008520C5">
        <w:rPr>
          <w:rFonts w:ascii="Times New Roman" w:hAnsi="Times New Roman" w:cs="Times New Roman"/>
          <w:i/>
          <w:sz w:val="24"/>
          <w:szCs w:val="24"/>
        </w:rPr>
        <w:t>“</w:t>
      </w:r>
      <w:r w:rsidRPr="008520C5">
        <w:rPr>
          <w:rFonts w:ascii="Times New Roman" w:hAnsi="Times New Roman" w:cs="Times New Roman"/>
          <w:sz w:val="24"/>
          <w:szCs w:val="24"/>
        </w:rPr>
        <w:t>promover una conciencia misionera que supere los límites geográficos de nuestros países y unidades administrativas, así como facilitar la movilidad de personas al servicio de la misión”</w:t>
      </w:r>
      <w:r w:rsidRPr="008520C5"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  <w:r w:rsidRPr="008520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El sentido de internacionalidad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busca </w:t>
      </w:r>
      <w:r w:rsidRPr="008520C5">
        <w:rPr>
          <w:rFonts w:ascii="Times New Roman" w:hAnsi="Times New Roman" w:cs="Times New Roman"/>
          <w:noProof w:val="0"/>
          <w:sz w:val="24"/>
          <w:szCs w:val="24"/>
        </w:rPr>
        <w:t>ensancha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r el </w:t>
      </w:r>
      <w:r w:rsidRPr="008520C5">
        <w:rPr>
          <w:rFonts w:ascii="Times New Roman" w:hAnsi="Times New Roman" w:cs="Times New Roman"/>
          <w:noProof w:val="0"/>
          <w:sz w:val="24"/>
          <w:szCs w:val="24"/>
        </w:rPr>
        <w:t xml:space="preserve">corazón </w:t>
      </w:r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marista </w:t>
      </w:r>
      <w:r w:rsidRPr="008520C5">
        <w:rPr>
          <w:rFonts w:ascii="Times New Roman" w:hAnsi="Times New Roman" w:cs="Times New Roman"/>
          <w:noProof w:val="0"/>
          <w:sz w:val="24"/>
          <w:szCs w:val="24"/>
        </w:rPr>
        <w:t xml:space="preserve">hasta las dimensiones del mundo, y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hacer un Instituto </w:t>
      </w:r>
      <w:r w:rsidRPr="008520C5">
        <w:rPr>
          <w:rFonts w:ascii="Times New Roman" w:hAnsi="Times New Roman" w:cs="Times New Roman"/>
          <w:noProof w:val="0"/>
          <w:sz w:val="24"/>
          <w:szCs w:val="24"/>
        </w:rPr>
        <w:t>cada día más plenamente internacional e intercultural</w:t>
      </w:r>
      <w:r w:rsidRPr="008520C5">
        <w:rPr>
          <w:rFonts w:ascii="Times New Roman" w:hAnsi="Times New Roman" w:cs="Times New Roman"/>
          <w:i/>
          <w:noProof w:val="0"/>
          <w:sz w:val="24"/>
          <w:szCs w:val="24"/>
        </w:rPr>
        <w:t>.</w:t>
      </w:r>
    </w:p>
    <w:p w:rsidR="00AE111F" w:rsidRDefault="00AE111F" w:rsidP="00AE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D5C0E" w:rsidRPr="000168CC" w:rsidRDefault="008520C5" w:rsidP="00016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1F">
        <w:rPr>
          <w:rFonts w:ascii="Times New Roman" w:hAnsi="Times New Roman" w:cs="Times New Roman"/>
          <w:sz w:val="24"/>
          <w:szCs w:val="24"/>
        </w:rPr>
        <w:t>Internacionalidad</w:t>
      </w:r>
      <w:r w:rsidRPr="00AE11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111F">
        <w:rPr>
          <w:rFonts w:ascii="Times New Roman" w:hAnsi="Times New Roman" w:cs="Times New Roman"/>
          <w:sz w:val="24"/>
          <w:szCs w:val="24"/>
        </w:rPr>
        <w:t xml:space="preserve">es </w:t>
      </w:r>
      <w:r w:rsidR="00AE111F">
        <w:rPr>
          <w:rFonts w:ascii="Times New Roman" w:hAnsi="Times New Roman" w:cs="Times New Roman"/>
          <w:sz w:val="24"/>
          <w:szCs w:val="24"/>
        </w:rPr>
        <w:t xml:space="preserve">saber vivir </w:t>
      </w:r>
      <w:r w:rsidRPr="00AE111F">
        <w:rPr>
          <w:rFonts w:ascii="Times New Roman" w:hAnsi="Times New Roman" w:cs="Times New Roman"/>
          <w:sz w:val="24"/>
          <w:szCs w:val="24"/>
        </w:rPr>
        <w:t>el diálogo fraterno y la escucha</w:t>
      </w:r>
      <w:r w:rsidR="00AE111F">
        <w:rPr>
          <w:rFonts w:ascii="Times New Roman" w:hAnsi="Times New Roman" w:cs="Times New Roman"/>
          <w:sz w:val="24"/>
          <w:szCs w:val="24"/>
        </w:rPr>
        <w:t xml:space="preserve">, y saber aceptar la invitación a sentarse </w:t>
      </w:r>
      <w:r w:rsidRPr="00AE111F">
        <w:rPr>
          <w:rFonts w:ascii="Times New Roman" w:hAnsi="Times New Roman" w:cs="Times New Roman"/>
          <w:sz w:val="24"/>
          <w:szCs w:val="24"/>
        </w:rPr>
        <w:t>en torno a una misma mesa</w:t>
      </w:r>
      <w:r w:rsidR="00AE111F" w:rsidRPr="00AE111F">
        <w:rPr>
          <w:rFonts w:ascii="Times New Roman" w:hAnsi="Times New Roman" w:cs="Times New Roman"/>
          <w:sz w:val="24"/>
          <w:szCs w:val="24"/>
        </w:rPr>
        <w:t>.</w:t>
      </w:r>
      <w:r w:rsidRPr="00AE111F">
        <w:rPr>
          <w:rFonts w:ascii="Times New Roman" w:hAnsi="Times New Roman" w:cs="Times New Roman"/>
          <w:sz w:val="24"/>
          <w:szCs w:val="24"/>
        </w:rPr>
        <w:t xml:space="preserve"> </w:t>
      </w:r>
      <w:r w:rsidR="00AE111F">
        <w:rPr>
          <w:rFonts w:ascii="Times New Roman" w:hAnsi="Times New Roman" w:cs="Times New Roman"/>
          <w:sz w:val="24"/>
          <w:szCs w:val="24"/>
        </w:rPr>
        <w:t xml:space="preserve">Internacionalidad es </w:t>
      </w:r>
      <w:r w:rsidRPr="00AE111F">
        <w:rPr>
          <w:rFonts w:ascii="Times New Roman" w:hAnsi="Times New Roman" w:cs="Times New Roman"/>
          <w:sz w:val="24"/>
          <w:szCs w:val="24"/>
        </w:rPr>
        <w:t>caminar entre los consensos, asumir las diferencias, mirar desde la complejidad y sostener</w:t>
      </w:r>
      <w:r w:rsidR="000168CC">
        <w:rPr>
          <w:rFonts w:ascii="Times New Roman" w:hAnsi="Times New Roman" w:cs="Times New Roman"/>
          <w:sz w:val="24"/>
          <w:szCs w:val="24"/>
        </w:rPr>
        <w:t>se</w:t>
      </w:r>
      <w:r w:rsidRPr="00AE111F">
        <w:rPr>
          <w:rFonts w:ascii="Times New Roman" w:hAnsi="Times New Roman" w:cs="Times New Roman"/>
          <w:sz w:val="24"/>
          <w:szCs w:val="24"/>
        </w:rPr>
        <w:t xml:space="preserve"> en el mismo Espíritu.</w:t>
      </w:r>
      <w:r w:rsidR="00AE111F">
        <w:rPr>
          <w:rFonts w:ascii="Times New Roman" w:hAnsi="Times New Roman" w:cs="Times New Roman"/>
          <w:sz w:val="24"/>
          <w:szCs w:val="24"/>
        </w:rPr>
        <w:t xml:space="preserve"> </w:t>
      </w:r>
      <w:r w:rsidR="000168CC">
        <w:rPr>
          <w:rFonts w:ascii="Times New Roman" w:hAnsi="Times New Roman" w:cs="Times New Roman"/>
          <w:sz w:val="24"/>
          <w:szCs w:val="24"/>
        </w:rPr>
        <w:t xml:space="preserve">La internacionalidad se expresa </w:t>
      </w:r>
      <w:r w:rsidRPr="00AE111F">
        <w:rPr>
          <w:rFonts w:ascii="Times New Roman" w:hAnsi="Times New Roman" w:cs="Times New Roman"/>
          <w:sz w:val="24"/>
          <w:szCs w:val="24"/>
        </w:rPr>
        <w:t>en distintas lenguas y</w:t>
      </w:r>
      <w:r w:rsidR="000168CC">
        <w:rPr>
          <w:rFonts w:ascii="Times New Roman" w:hAnsi="Times New Roman" w:cs="Times New Roman"/>
          <w:sz w:val="24"/>
          <w:szCs w:val="24"/>
        </w:rPr>
        <w:t xml:space="preserve"> culturas, en una</w:t>
      </w:r>
      <w:r w:rsidRPr="00AE111F">
        <w:rPr>
          <w:rFonts w:ascii="Times New Roman" w:hAnsi="Times New Roman" w:cs="Times New Roman"/>
          <w:sz w:val="24"/>
          <w:szCs w:val="24"/>
        </w:rPr>
        <w:t xml:space="preserve"> espiritualidad compartida, en las manos que trabajan</w:t>
      </w:r>
      <w:r w:rsidR="000168CC">
        <w:rPr>
          <w:rFonts w:ascii="Times New Roman" w:hAnsi="Times New Roman" w:cs="Times New Roman"/>
          <w:sz w:val="24"/>
          <w:szCs w:val="24"/>
        </w:rPr>
        <w:t xml:space="preserve"> juntas, en los mismos sueños y en la</w:t>
      </w:r>
      <w:r w:rsidRPr="000168CC">
        <w:rPr>
          <w:rFonts w:ascii="Times New Roman" w:hAnsi="Times New Roman" w:cs="Times New Roman"/>
          <w:sz w:val="24"/>
          <w:szCs w:val="24"/>
        </w:rPr>
        <w:t xml:space="preserve"> misma esperanza</w:t>
      </w:r>
      <w:r w:rsidR="000168CC">
        <w:rPr>
          <w:rStyle w:val="Refdenotaalpie"/>
          <w:rFonts w:ascii="Times New Roman" w:hAnsi="Times New Roman" w:cs="Times New Roman"/>
          <w:sz w:val="24"/>
          <w:szCs w:val="24"/>
        </w:rPr>
        <w:footnoteReference w:id="6"/>
      </w:r>
      <w:r w:rsidR="000168CC" w:rsidRPr="000168CC">
        <w:rPr>
          <w:rFonts w:ascii="Times New Roman" w:hAnsi="Times New Roman" w:cs="Times New Roman"/>
          <w:sz w:val="24"/>
          <w:szCs w:val="24"/>
        </w:rPr>
        <w:t>.</w:t>
      </w:r>
      <w:r w:rsidRPr="000168CC">
        <w:rPr>
          <w:rFonts w:ascii="Times New Roman" w:hAnsi="Times New Roman" w:cs="Times New Roman"/>
          <w:sz w:val="24"/>
          <w:szCs w:val="24"/>
        </w:rPr>
        <w:t xml:space="preserve"> </w:t>
      </w:r>
      <w:r w:rsidR="000168CC">
        <w:rPr>
          <w:rFonts w:ascii="Times New Roman" w:hAnsi="Times New Roman" w:cs="Times New Roman"/>
          <w:sz w:val="24"/>
          <w:szCs w:val="24"/>
        </w:rPr>
        <w:t>La internacionalidad se convierte en invitación para todos los maristas de Champagnat. “</w:t>
      </w:r>
      <w:r w:rsidR="00DD5C0E" w:rsidRPr="008520C5">
        <w:rPr>
          <w:rFonts w:ascii="Times New Roman" w:hAnsi="Times New Roman" w:cs="Times New Roman"/>
          <w:noProof w:val="0"/>
          <w:sz w:val="24"/>
          <w:szCs w:val="24"/>
        </w:rPr>
        <w:t xml:space="preserve">Si sientes </w:t>
      </w:r>
      <w:r w:rsidR="00E70A0A" w:rsidRPr="008520C5">
        <w:rPr>
          <w:rFonts w:ascii="Times New Roman" w:hAnsi="Times New Roman" w:cs="Times New Roman"/>
          <w:noProof w:val="0"/>
          <w:sz w:val="24"/>
          <w:szCs w:val="24"/>
        </w:rPr>
        <w:t>la llamada a e</w:t>
      </w:r>
      <w:r w:rsidR="00DD5C0E" w:rsidRPr="008520C5">
        <w:rPr>
          <w:rFonts w:ascii="Times New Roman" w:hAnsi="Times New Roman" w:cs="Times New Roman"/>
          <w:noProof w:val="0"/>
          <w:sz w:val="24"/>
          <w:szCs w:val="24"/>
        </w:rPr>
        <w:t xml:space="preserve">ntregar algunos años de tu vida </w:t>
      </w:r>
      <w:r w:rsidR="00E70A0A" w:rsidRPr="008520C5">
        <w:rPr>
          <w:rFonts w:ascii="Times New Roman" w:hAnsi="Times New Roman" w:cs="Times New Roman"/>
          <w:noProof w:val="0"/>
          <w:sz w:val="24"/>
          <w:szCs w:val="24"/>
        </w:rPr>
        <w:t>al servicio d</w:t>
      </w:r>
      <w:r w:rsidR="00DD5C0E" w:rsidRPr="008520C5">
        <w:rPr>
          <w:rFonts w:ascii="Times New Roman" w:hAnsi="Times New Roman" w:cs="Times New Roman"/>
          <w:noProof w:val="0"/>
          <w:sz w:val="24"/>
          <w:szCs w:val="24"/>
        </w:rPr>
        <w:t xml:space="preserve">e la misión marista más allá de </w:t>
      </w:r>
      <w:r w:rsidR="00E70A0A" w:rsidRPr="008520C5">
        <w:rPr>
          <w:rFonts w:ascii="Times New Roman" w:hAnsi="Times New Roman" w:cs="Times New Roman"/>
          <w:noProof w:val="0"/>
          <w:sz w:val="24"/>
          <w:szCs w:val="24"/>
        </w:rPr>
        <w:t>las fronteras de tu provincia o de tu país, te</w:t>
      </w:r>
      <w:r w:rsidR="00DD5C0E" w:rsidRPr="008520C5">
        <w:rPr>
          <w:rFonts w:ascii="Times New Roman" w:hAnsi="Times New Roman" w:cs="Times New Roman"/>
          <w:noProof w:val="0"/>
          <w:sz w:val="24"/>
          <w:szCs w:val="24"/>
        </w:rPr>
        <w:t xml:space="preserve"> animo a </w:t>
      </w:r>
      <w:r w:rsidR="00DD5C0E" w:rsidRPr="008520C5">
        <w:rPr>
          <w:rFonts w:ascii="Times New Roman" w:hAnsi="Times New Roman" w:cs="Times New Roman"/>
          <w:bCs/>
          <w:noProof w:val="0"/>
          <w:sz w:val="24"/>
          <w:szCs w:val="24"/>
        </w:rPr>
        <w:t>dar un paso adelante y manifestar tu</w:t>
      </w:r>
      <w:r w:rsidR="00DD5C0E" w:rsidRPr="008520C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DD5C0E" w:rsidRPr="008520C5">
        <w:rPr>
          <w:rFonts w:ascii="Times New Roman" w:hAnsi="Times New Roman" w:cs="Times New Roman"/>
          <w:bCs/>
          <w:noProof w:val="0"/>
          <w:sz w:val="24"/>
          <w:szCs w:val="24"/>
        </w:rPr>
        <w:t>disponibilidad</w:t>
      </w:r>
      <w:r w:rsidR="000168CC">
        <w:rPr>
          <w:rFonts w:ascii="Times New Roman" w:hAnsi="Times New Roman" w:cs="Times New Roman"/>
          <w:bCs/>
          <w:noProof w:val="0"/>
          <w:sz w:val="24"/>
          <w:szCs w:val="24"/>
        </w:rPr>
        <w:t>”</w:t>
      </w:r>
      <w:r w:rsidR="00DD5C0E" w:rsidRPr="008520C5">
        <w:rPr>
          <w:rFonts w:ascii="Times New Roman" w:hAnsi="Times New Roman" w:cs="Times New Roman"/>
          <w:bCs/>
          <w:noProof w:val="0"/>
          <w:sz w:val="24"/>
          <w:szCs w:val="24"/>
        </w:rPr>
        <w:t>.</w:t>
      </w:r>
      <w:r w:rsidR="00DD5C0E" w:rsidRPr="008520C5">
        <w:rPr>
          <w:rStyle w:val="Refdenotaalpie"/>
          <w:rFonts w:ascii="Times New Roman" w:hAnsi="Times New Roman" w:cs="Times New Roman"/>
          <w:bCs/>
          <w:noProof w:val="0"/>
          <w:sz w:val="24"/>
          <w:szCs w:val="24"/>
        </w:rPr>
        <w:footnoteReference w:id="7"/>
      </w:r>
    </w:p>
    <w:p w:rsidR="008520C5" w:rsidRDefault="008520C5" w:rsidP="0085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</w:rPr>
      </w:pPr>
    </w:p>
    <w:p w:rsidR="008520C5" w:rsidRDefault="008520C5" w:rsidP="0085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</w:rPr>
      </w:pPr>
    </w:p>
    <w:p w:rsidR="008520C5" w:rsidRDefault="008520C5" w:rsidP="0085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</w:rPr>
      </w:pPr>
    </w:p>
    <w:p w:rsidR="008520C5" w:rsidRDefault="008520C5" w:rsidP="0085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</w:rPr>
      </w:pPr>
    </w:p>
    <w:p w:rsidR="008520C5" w:rsidRDefault="008520C5" w:rsidP="0085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</w:rPr>
      </w:pPr>
    </w:p>
    <w:p w:rsidR="008520C5" w:rsidRPr="008520C5" w:rsidRDefault="008520C5" w:rsidP="008520C5">
      <w:pPr>
        <w:pStyle w:val="Prrafodelista"/>
        <w:spacing w:after="0"/>
        <w:jc w:val="both"/>
        <w:rPr>
          <w:rFonts w:ascii="Times New Roman" w:hAnsi="Times New Roman" w:cs="Times New Roman"/>
        </w:rPr>
      </w:pPr>
    </w:p>
    <w:p w:rsidR="008520C5" w:rsidRPr="008520C5" w:rsidRDefault="008520C5" w:rsidP="008520C5">
      <w:pPr>
        <w:pStyle w:val="Prrafodelista"/>
        <w:spacing w:after="0"/>
        <w:jc w:val="both"/>
        <w:rPr>
          <w:rFonts w:ascii="Times New Roman" w:hAnsi="Times New Roman" w:cs="Times New Roman"/>
        </w:rPr>
      </w:pPr>
    </w:p>
    <w:sectPr w:rsidR="008520C5" w:rsidRPr="008520C5" w:rsidSect="005B423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24" w:rsidRDefault="00C80C24" w:rsidP="00F77A09">
      <w:pPr>
        <w:spacing w:after="0" w:line="240" w:lineRule="auto"/>
      </w:pPr>
      <w:r>
        <w:separator/>
      </w:r>
    </w:p>
  </w:endnote>
  <w:endnote w:type="continuationSeparator" w:id="0">
    <w:p w:rsidR="00C80C24" w:rsidRDefault="00C80C24" w:rsidP="00F7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24" w:rsidRDefault="00C80C24" w:rsidP="00F77A09">
      <w:pPr>
        <w:spacing w:after="0" w:line="240" w:lineRule="auto"/>
      </w:pPr>
      <w:r>
        <w:separator/>
      </w:r>
    </w:p>
  </w:footnote>
  <w:footnote w:type="continuationSeparator" w:id="0">
    <w:p w:rsidR="00C80C24" w:rsidRDefault="00C80C24" w:rsidP="00F77A09">
      <w:pPr>
        <w:spacing w:after="0" w:line="240" w:lineRule="auto"/>
      </w:pPr>
      <w:r>
        <w:continuationSeparator/>
      </w:r>
    </w:p>
  </w:footnote>
  <w:footnote w:id="1">
    <w:p w:rsidR="00A90A60" w:rsidRPr="00A90A60" w:rsidRDefault="00A90A60" w:rsidP="00A90A60">
      <w:pPr>
        <w:pStyle w:val="Textonotapie"/>
        <w:jc w:val="both"/>
        <w:rPr>
          <w:rFonts w:ascii="Times New Roman" w:hAnsi="Times New Roman" w:cs="Times New Roman"/>
          <w:i/>
        </w:rPr>
      </w:pPr>
      <w:r>
        <w:rPr>
          <w:rStyle w:val="Refdenotaalpie"/>
        </w:rPr>
        <w:footnoteRef/>
      </w:r>
      <w:r>
        <w:t xml:space="preserve"> Cf. </w:t>
      </w:r>
      <w:r w:rsidRPr="008520C5">
        <w:rPr>
          <w:rFonts w:ascii="Times New Roman" w:hAnsi="Times New Roman" w:cs="Times New Roman"/>
        </w:rPr>
        <w:t xml:space="preserve">H. Emili Turú: </w:t>
      </w:r>
      <w:r>
        <w:rPr>
          <w:rFonts w:ascii="Times New Roman" w:hAnsi="Times New Roman" w:cs="Times New Roman"/>
          <w:i/>
        </w:rPr>
        <w:t>Hasta l</w:t>
      </w:r>
      <w:r w:rsidRPr="008520C5">
        <w:rPr>
          <w:rFonts w:ascii="Times New Roman" w:hAnsi="Times New Roman" w:cs="Times New Roman"/>
          <w:i/>
        </w:rPr>
        <w:t xml:space="preserve">os confines de la tierra. Colaboración misionera internacional. Carta a los maristas de Champagnat, </w:t>
      </w:r>
      <w:r w:rsidRPr="008520C5">
        <w:rPr>
          <w:rFonts w:ascii="Times New Roman" w:hAnsi="Times New Roman" w:cs="Times New Roman"/>
        </w:rPr>
        <w:t xml:space="preserve">Roma, </w:t>
      </w:r>
      <w:r>
        <w:rPr>
          <w:rFonts w:ascii="Times New Roman" w:hAnsi="Times New Roman" w:cs="Times New Roman"/>
        </w:rPr>
        <w:t>2 de enero de 2013, p. 4, donde dice:</w:t>
      </w:r>
      <w:r>
        <w:rPr>
          <w:rFonts w:ascii="Times New Roman" w:hAnsi="Times New Roman" w:cs="Times New Roman"/>
          <w:i/>
        </w:rPr>
        <w:t xml:space="preserve"> </w:t>
      </w:r>
      <w:r w:rsidRPr="00A90A60">
        <w:rPr>
          <w:rFonts w:ascii="Times New Roman" w:hAnsi="Times New Roman" w:cs="Times New Roman"/>
          <w:noProof w:val="0"/>
        </w:rPr>
        <w:t xml:space="preserve">“Cuando uno visita por primera vez la casa de la primera comunidad marista en La Valla o pasa unos días en </w:t>
      </w:r>
      <w:proofErr w:type="spellStart"/>
      <w:r w:rsidRPr="00A90A60">
        <w:rPr>
          <w:rFonts w:ascii="Times New Roman" w:hAnsi="Times New Roman" w:cs="Times New Roman"/>
          <w:noProof w:val="0"/>
        </w:rPr>
        <w:t>l’Hermitage</w:t>
      </w:r>
      <w:proofErr w:type="spellEnd"/>
      <w:r w:rsidRPr="00A90A60">
        <w:rPr>
          <w:rFonts w:ascii="Times New Roman" w:hAnsi="Times New Roman" w:cs="Times New Roman"/>
          <w:noProof w:val="0"/>
        </w:rPr>
        <w:t xml:space="preserve">, surge enseguida la pregunta: </w:t>
      </w:r>
      <w:proofErr w:type="gramStart"/>
      <w:r w:rsidRPr="00A90A60">
        <w:rPr>
          <w:rFonts w:ascii="Times New Roman" w:hAnsi="Times New Roman" w:cs="Times New Roman"/>
          <w:noProof w:val="0"/>
        </w:rPr>
        <w:t>¿</w:t>
      </w:r>
      <w:proofErr w:type="gramEnd"/>
      <w:r w:rsidRPr="00A90A60">
        <w:rPr>
          <w:rFonts w:ascii="Times New Roman" w:hAnsi="Times New Roman" w:cs="Times New Roman"/>
          <w:noProof w:val="0"/>
        </w:rPr>
        <w:t>Cómo pudo Champagnat, en medio de estos valles estrechos y aislados, tener una mentalidad tan abierta, hasta llegar a decir que ‘todas las diócesis del mundo entran en nuestras miras’</w:t>
      </w:r>
      <w:r>
        <w:rPr>
          <w:rFonts w:ascii="Times New Roman" w:hAnsi="Times New Roman" w:cs="Times New Roman"/>
          <w:noProof w:val="0"/>
        </w:rPr>
        <w:t>.</w:t>
      </w:r>
    </w:p>
  </w:footnote>
  <w:footnote w:id="2">
    <w:p w:rsidR="00A90A60" w:rsidRPr="008520C5" w:rsidRDefault="00A90A60" w:rsidP="00A90A60">
      <w:pPr>
        <w:pStyle w:val="Textonotapie"/>
        <w:rPr>
          <w:rFonts w:ascii="Times New Roman" w:hAnsi="Times New Roman" w:cs="Times New Roman"/>
        </w:rPr>
      </w:pPr>
      <w:r w:rsidRPr="008520C5">
        <w:rPr>
          <w:rStyle w:val="Refdenotaalpie"/>
          <w:rFonts w:ascii="Times New Roman" w:hAnsi="Times New Roman" w:cs="Times New Roman"/>
        </w:rPr>
        <w:footnoteRef/>
      </w:r>
      <w:r w:rsidRPr="008520C5">
        <w:rPr>
          <w:rFonts w:ascii="Times New Roman" w:hAnsi="Times New Roman" w:cs="Times New Roman"/>
        </w:rPr>
        <w:t xml:space="preserve"> Documento </w:t>
      </w:r>
      <w:r w:rsidRPr="008520C5">
        <w:rPr>
          <w:rFonts w:ascii="Times New Roman" w:hAnsi="Times New Roman" w:cs="Times New Roman"/>
          <w:i/>
        </w:rPr>
        <w:t>Misión Educativa Marista. Un proyecto para hoy</w:t>
      </w:r>
      <w:r w:rsidRPr="008520C5">
        <w:rPr>
          <w:rFonts w:ascii="Times New Roman" w:hAnsi="Times New Roman" w:cs="Times New Roman"/>
        </w:rPr>
        <w:t>, 1998.</w:t>
      </w:r>
    </w:p>
  </w:footnote>
  <w:footnote w:id="3">
    <w:p w:rsidR="00A90A60" w:rsidRPr="008520C5" w:rsidRDefault="00A90A60" w:rsidP="00A90A60">
      <w:pPr>
        <w:pStyle w:val="Textonotapie"/>
        <w:rPr>
          <w:rFonts w:ascii="Times New Roman" w:hAnsi="Times New Roman" w:cs="Times New Roman"/>
        </w:rPr>
      </w:pPr>
      <w:r w:rsidRPr="008520C5">
        <w:rPr>
          <w:rStyle w:val="Refdenotaalpie"/>
          <w:rFonts w:ascii="Times New Roman" w:hAnsi="Times New Roman" w:cs="Times New Roman"/>
        </w:rPr>
        <w:footnoteRef/>
      </w:r>
      <w:r w:rsidRPr="008520C5">
        <w:rPr>
          <w:rFonts w:ascii="Times New Roman" w:hAnsi="Times New Roman" w:cs="Times New Roman"/>
        </w:rPr>
        <w:t xml:space="preserve"> H. Emili Turú: Circular </w:t>
      </w:r>
      <w:r w:rsidRPr="008520C5">
        <w:rPr>
          <w:rFonts w:ascii="Times New Roman" w:hAnsi="Times New Roman" w:cs="Times New Roman"/>
          <w:i/>
        </w:rPr>
        <w:t xml:space="preserve">Nos dio el nombre de María, </w:t>
      </w:r>
    </w:p>
  </w:footnote>
  <w:footnote w:id="4">
    <w:p w:rsidR="00A90A60" w:rsidRPr="008520C5" w:rsidRDefault="00A90A60" w:rsidP="00A90A60">
      <w:pPr>
        <w:pStyle w:val="Textonotapie"/>
        <w:rPr>
          <w:rFonts w:ascii="Times New Roman" w:hAnsi="Times New Roman" w:cs="Times New Roman"/>
        </w:rPr>
      </w:pPr>
      <w:r w:rsidRPr="008520C5">
        <w:rPr>
          <w:rStyle w:val="Refdenotaalpie"/>
          <w:rFonts w:ascii="Times New Roman" w:hAnsi="Times New Roman" w:cs="Times New Roman"/>
        </w:rPr>
        <w:footnoteRef/>
      </w:r>
      <w:r w:rsidRPr="008520C5">
        <w:rPr>
          <w:rFonts w:ascii="Times New Roman" w:hAnsi="Times New Roman" w:cs="Times New Roman"/>
        </w:rPr>
        <w:t xml:space="preserve"> Documento </w:t>
      </w:r>
      <w:r w:rsidRPr="008520C5">
        <w:rPr>
          <w:rFonts w:ascii="Times New Roman" w:hAnsi="Times New Roman" w:cs="Times New Roman"/>
          <w:i/>
        </w:rPr>
        <w:t>Agua de la Roca. Espiritualidad marista</w:t>
      </w:r>
      <w:r w:rsidRPr="008520C5">
        <w:rPr>
          <w:rFonts w:ascii="Times New Roman" w:hAnsi="Times New Roman" w:cs="Times New Roman"/>
        </w:rPr>
        <w:t>, 2007.</w:t>
      </w:r>
    </w:p>
  </w:footnote>
  <w:footnote w:id="5">
    <w:p w:rsidR="00AE111F" w:rsidRPr="008520C5" w:rsidRDefault="00AE111F" w:rsidP="00AE111F">
      <w:pPr>
        <w:pStyle w:val="Textonotapie"/>
        <w:rPr>
          <w:rFonts w:ascii="Times New Roman" w:hAnsi="Times New Roman" w:cs="Times New Roman"/>
        </w:rPr>
      </w:pPr>
      <w:r w:rsidRPr="008520C5">
        <w:rPr>
          <w:rStyle w:val="Refdenotaalpie"/>
          <w:rFonts w:ascii="Times New Roman" w:hAnsi="Times New Roman" w:cs="Times New Roman"/>
        </w:rPr>
        <w:footnoteRef/>
      </w:r>
      <w:r w:rsidRPr="008520C5">
        <w:rPr>
          <w:rFonts w:ascii="Times New Roman" w:hAnsi="Times New Roman" w:cs="Times New Roman"/>
        </w:rPr>
        <w:t xml:space="preserve"> H. Emili Turú: </w:t>
      </w:r>
      <w:r w:rsidRPr="008520C5">
        <w:rPr>
          <w:rFonts w:ascii="Times New Roman" w:hAnsi="Times New Roman" w:cs="Times New Roman"/>
          <w:i/>
        </w:rPr>
        <w:t>Hasta los confines de la tierra…</w:t>
      </w:r>
      <w:r w:rsidRPr="008520C5">
        <w:rPr>
          <w:rFonts w:ascii="Times New Roman" w:hAnsi="Times New Roman" w:cs="Times New Roman"/>
        </w:rPr>
        <w:t xml:space="preserve"> p. 15.</w:t>
      </w:r>
    </w:p>
  </w:footnote>
  <w:footnote w:id="6">
    <w:p w:rsidR="000168CC" w:rsidRPr="000168CC" w:rsidRDefault="000168CC" w:rsidP="00016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0168CC">
        <w:rPr>
          <w:rFonts w:ascii="Times New Roman" w:hAnsi="Times New Roman" w:cs="Times New Roman"/>
          <w:sz w:val="20"/>
          <w:szCs w:val="20"/>
        </w:rPr>
        <w:t>Cf. Agua de la Roca, 121: “En este mundo multicultural y multirreligioso en que vivimos hay una necesidad urgente de establecer estructuras interculturales que nos muestren cómo se puede vivir esta realidad de manera constructiva…”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7">
    <w:p w:rsidR="00DD5C0E" w:rsidRPr="008520C5" w:rsidRDefault="00DD5C0E">
      <w:pPr>
        <w:pStyle w:val="Textonotapie"/>
        <w:rPr>
          <w:rFonts w:ascii="Times New Roman" w:hAnsi="Times New Roman" w:cs="Times New Roman"/>
          <w:lang w:val="fr-CA"/>
        </w:rPr>
      </w:pPr>
      <w:r w:rsidRPr="008520C5">
        <w:rPr>
          <w:rStyle w:val="Refdenotaalpie"/>
          <w:rFonts w:ascii="Times New Roman" w:hAnsi="Times New Roman" w:cs="Times New Roman"/>
        </w:rPr>
        <w:footnoteRef/>
      </w:r>
      <w:r w:rsidRPr="008520C5">
        <w:rPr>
          <w:rFonts w:ascii="Times New Roman" w:hAnsi="Times New Roman" w:cs="Times New Roman"/>
          <w:lang w:val="fr-CA"/>
        </w:rPr>
        <w:t xml:space="preserve"> H. Emili Turú: </w:t>
      </w:r>
      <w:r w:rsidRPr="008520C5">
        <w:rPr>
          <w:rFonts w:ascii="Times New Roman" w:hAnsi="Times New Roman" w:cs="Times New Roman"/>
          <w:i/>
          <w:lang w:val="fr-CA"/>
        </w:rPr>
        <w:t>Idem</w:t>
      </w:r>
      <w:r w:rsidRPr="008520C5">
        <w:rPr>
          <w:rFonts w:ascii="Times New Roman" w:hAnsi="Times New Roman" w:cs="Times New Roman"/>
          <w:lang w:val="fr-CA"/>
        </w:rPr>
        <w:t xml:space="preserve"> pp. 18-19.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60808"/>
    <w:multiLevelType w:val="hybridMultilevel"/>
    <w:tmpl w:val="6A70CB96"/>
    <w:lvl w:ilvl="0" w:tplc="4E6038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77AD4"/>
    <w:multiLevelType w:val="hybridMultilevel"/>
    <w:tmpl w:val="661A5E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0E"/>
    <w:rsid w:val="000168CC"/>
    <w:rsid w:val="00142D01"/>
    <w:rsid w:val="00191A79"/>
    <w:rsid w:val="00197CF9"/>
    <w:rsid w:val="003A2008"/>
    <w:rsid w:val="00497649"/>
    <w:rsid w:val="004B0569"/>
    <w:rsid w:val="005B4238"/>
    <w:rsid w:val="00714F0E"/>
    <w:rsid w:val="00736DD6"/>
    <w:rsid w:val="00846DC1"/>
    <w:rsid w:val="008520C5"/>
    <w:rsid w:val="009305C7"/>
    <w:rsid w:val="00946BCE"/>
    <w:rsid w:val="009D2C93"/>
    <w:rsid w:val="00A508FB"/>
    <w:rsid w:val="00A90A60"/>
    <w:rsid w:val="00AE111F"/>
    <w:rsid w:val="00BB63FF"/>
    <w:rsid w:val="00BC24E1"/>
    <w:rsid w:val="00BD03E6"/>
    <w:rsid w:val="00C80C24"/>
    <w:rsid w:val="00DD5C0E"/>
    <w:rsid w:val="00E204CC"/>
    <w:rsid w:val="00E70A0A"/>
    <w:rsid w:val="00F77A09"/>
    <w:rsid w:val="00F8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4A410-F1AA-4380-A5FE-5BA5718B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05C7"/>
    <w:pPr>
      <w:spacing w:after="0" w:line="240" w:lineRule="auto"/>
    </w:pPr>
    <w:rPr>
      <w:noProof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7A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7A09"/>
    <w:rPr>
      <w:noProof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7A09"/>
    <w:rPr>
      <w:vertAlign w:val="superscript"/>
    </w:rPr>
  </w:style>
  <w:style w:type="paragraph" w:styleId="Prrafodelista">
    <w:name w:val="List Paragraph"/>
    <w:basedOn w:val="Normal"/>
    <w:uiPriority w:val="34"/>
    <w:qFormat/>
    <w:rsid w:val="008520C5"/>
    <w:pPr>
      <w:spacing w:after="200" w:line="276" w:lineRule="auto"/>
      <w:ind w:left="720"/>
      <w:contextualSpacing/>
    </w:pPr>
    <w:rPr>
      <w:rFonts w:eastAsiaTheme="minorEastAsia"/>
      <w:noProof w:val="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3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076F-1C11-43A6-A223-6025BAE5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hpau</dc:creator>
  <cp:keywords/>
  <dc:description/>
  <cp:lastModifiedBy>José Javier Espinosa</cp:lastModifiedBy>
  <cp:revision>11</cp:revision>
  <cp:lastPrinted>2016-01-17T11:58:00Z</cp:lastPrinted>
  <dcterms:created xsi:type="dcterms:W3CDTF">2015-04-06T15:48:00Z</dcterms:created>
  <dcterms:modified xsi:type="dcterms:W3CDTF">2016-01-17T11:59:00Z</dcterms:modified>
</cp:coreProperties>
</file>