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26" w:rsidRPr="00882726" w:rsidRDefault="00882726" w:rsidP="00882726">
      <w:pPr>
        <w:keepNext/>
        <w:framePr w:dropCap="margin" w:lines="2" w:wrap="around" w:vAnchor="text" w:hAnchor="page"/>
        <w:spacing w:after="0" w:line="822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BR"/>
        </w:rPr>
      </w:pPr>
      <w:r w:rsidRPr="00882726">
        <w:rPr>
          <w:rFonts w:ascii="Bodoni Poster" w:hAnsi="Bodoni Poster" w:cs="Times New Roman"/>
          <w:color w:val="632423" w:themeColor="accent2" w:themeShade="80"/>
          <w:position w:val="2"/>
          <w:sz w:val="82"/>
          <w:szCs w:val="24"/>
          <w:lang w:val="pt-BR"/>
        </w:rPr>
        <w:t>S</w:t>
      </w:r>
    </w:p>
    <w:p w:rsidR="00E875DD" w:rsidRPr="00882726" w:rsidRDefault="00E875DD" w:rsidP="00806252">
      <w:pPr>
        <w:spacing w:after="120" w:line="240" w:lineRule="auto"/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</w:pPr>
      <w:r w:rsidRPr="00882726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ENTIDO DE INTERNACIONALIDAD</w:t>
      </w:r>
      <w:r w:rsidR="00A86B9E" w:rsidRPr="00882726">
        <w:rPr>
          <w:rFonts w:ascii="Bodoni Poster" w:hAnsi="Bodoni Poster" w:cs="Times New Roman"/>
          <w:color w:val="632423" w:themeColor="accent2" w:themeShade="80"/>
          <w:sz w:val="24"/>
          <w:szCs w:val="24"/>
          <w:lang w:val="pt-BR"/>
        </w:rPr>
        <w:t>E</w:t>
      </w:r>
    </w:p>
    <w:p w:rsidR="00A86B9E" w:rsidRPr="00882726" w:rsidRDefault="00A86B9E" w:rsidP="0080625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0625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882726">
        <w:rPr>
          <w:rFonts w:ascii="Times New Roman" w:hAnsi="Times New Roman" w:cs="Times New Roman"/>
          <w:lang w:val="pt-BR"/>
        </w:rPr>
        <w:t xml:space="preserve">Todas as dioceses do mundo entram em nossos planos”. </w:t>
      </w:r>
      <w:r w:rsidR="0077028B" w:rsidRPr="00882726">
        <w:rPr>
          <w:rFonts w:ascii="Times New Roman" w:hAnsi="Times New Roman" w:cs="Times New Roman"/>
          <w:lang w:val="pt-BR"/>
        </w:rPr>
        <w:t>Est</w:t>
      </w:r>
      <w:r w:rsidR="00E63926" w:rsidRPr="00882726">
        <w:rPr>
          <w:rFonts w:ascii="Times New Roman" w:hAnsi="Times New Roman" w:cs="Times New Roman"/>
          <w:lang w:val="pt-BR"/>
        </w:rPr>
        <w:t>as palavras de Marcelino Champagnat inspiram o sentido de internacionalidade de nosso Instituto, que o Ir. Emili turú destaca em sua circular</w:t>
      </w:r>
      <w:r w:rsidR="00E63926" w:rsidRPr="00882726">
        <w:rPr>
          <w:rStyle w:val="Refdenotaalpie"/>
          <w:rFonts w:ascii="Times New Roman" w:hAnsi="Times New Roman" w:cs="Times New Roman"/>
        </w:rPr>
        <w:footnoteReference w:id="1"/>
      </w:r>
      <w:r w:rsidR="00E63926" w:rsidRPr="00882726">
        <w:rPr>
          <w:rFonts w:ascii="Times New Roman" w:hAnsi="Times New Roman" w:cs="Times New Roman"/>
          <w:lang w:val="pt-BR"/>
        </w:rPr>
        <w:t xml:space="preserve">.  </w:t>
      </w:r>
      <w:r w:rsidR="00397C27" w:rsidRPr="00882726">
        <w:rPr>
          <w:rFonts w:ascii="Times New Roman" w:hAnsi="Times New Roman" w:cs="Times New Roman"/>
          <w:lang w:val="pt-BR"/>
        </w:rPr>
        <w:t xml:space="preserve">Marcelino tinha uma ampla visão da missão marista: foi um “homem sem fronteiras” que se lamentou por não poder ir pessoalmente aos territórios mais distantes para transmitir a Boa Nova do Evangelho. Apenas a obediência o segurou, mas nos últimos anos de sua vida fez todo o possível para transmitir esse fogo missionário aos primeiros irmãos e enviá-los, junto com os Padres Maristas, para a Polinésia, </w:t>
      </w:r>
    </w:p>
    <w:p w:rsidR="00806252" w:rsidRPr="00882726" w:rsidRDefault="00806252" w:rsidP="00806252">
      <w:pPr>
        <w:pStyle w:val="Sinespaciado"/>
        <w:jc w:val="both"/>
        <w:rPr>
          <w:rFonts w:ascii="Times New Roman" w:hAnsi="Times New Roman" w:cs="Times New Roman"/>
          <w:lang w:val="pt-BR"/>
        </w:rPr>
      </w:pPr>
    </w:p>
    <w:p w:rsidR="00E875DD" w:rsidRPr="00882726" w:rsidRDefault="008A588F" w:rsidP="00806252">
      <w:pPr>
        <w:pStyle w:val="Sinespaciado"/>
        <w:jc w:val="both"/>
        <w:rPr>
          <w:rFonts w:ascii="Times New Roman" w:hAnsi="Times New Roman" w:cs="Times New Roman"/>
          <w:lang w:val="pt-BR"/>
        </w:rPr>
      </w:pPr>
      <w:r w:rsidRPr="00882726">
        <w:rPr>
          <w:rFonts w:ascii="Times New Roman" w:hAnsi="Times New Roman" w:cs="Times New Roman"/>
          <w:lang w:val="pt-BR"/>
        </w:rPr>
        <w:t xml:space="preserve">Logo os irmãos, por iniciativa própria ou por diversas contingências históricas, algumas delas inevitáveis e trágicas, partiram para os cinco continentes até chegar a estarem presentes em mais de 80 países. Nos últimos documentos dos capítulos gerais e dos superiores gerais, essa internacionalidade continuou a ser incentivada </w:t>
      </w:r>
      <w:r w:rsidR="0077028B" w:rsidRPr="00882726">
        <w:rPr>
          <w:rFonts w:ascii="Times New Roman" w:hAnsi="Times New Roman" w:cs="Times New Roman"/>
          <w:lang w:val="pt-BR"/>
        </w:rPr>
        <w:t>não apenas para os irmãos, mas para</w:t>
      </w:r>
      <w:r w:rsidRPr="00882726">
        <w:rPr>
          <w:rFonts w:ascii="Times New Roman" w:hAnsi="Times New Roman" w:cs="Times New Roman"/>
          <w:lang w:val="pt-BR"/>
        </w:rPr>
        <w:t xml:space="preserve"> todos os Maristas de Champagnat. </w:t>
      </w:r>
    </w:p>
    <w:p w:rsidR="00806252" w:rsidRPr="00882726" w:rsidRDefault="00806252" w:rsidP="00806252">
      <w:pPr>
        <w:pStyle w:val="Sinespaciado"/>
        <w:jc w:val="both"/>
        <w:rPr>
          <w:rFonts w:ascii="Times New Roman" w:hAnsi="Times New Roman" w:cs="Times New Roman"/>
          <w:lang w:val="pt-BR"/>
        </w:rPr>
      </w:pPr>
    </w:p>
    <w:p w:rsidR="008A588F" w:rsidRPr="00882726" w:rsidRDefault="003A3D69" w:rsidP="00806252">
      <w:pPr>
        <w:pStyle w:val="Sinespaciado"/>
        <w:jc w:val="both"/>
        <w:rPr>
          <w:rFonts w:ascii="Times New Roman" w:hAnsi="Times New Roman" w:cs="Times New Roman"/>
          <w:i/>
          <w:lang w:val="pt-BR"/>
        </w:rPr>
      </w:pPr>
      <w:r w:rsidRPr="00882726">
        <w:rPr>
          <w:rFonts w:ascii="Times New Roman" w:hAnsi="Times New Roman" w:cs="Times New Roman"/>
          <w:lang w:val="pt-BR"/>
        </w:rPr>
        <w:t xml:space="preserve">Assim foram surgindo as propostas da Missão </w:t>
      </w:r>
      <w:r w:rsidRPr="00882726">
        <w:rPr>
          <w:rFonts w:ascii="Times New Roman" w:hAnsi="Times New Roman" w:cs="Times New Roman"/>
          <w:i/>
          <w:lang w:val="pt-BR"/>
        </w:rPr>
        <w:t xml:space="preserve">Ad Gentes, </w:t>
      </w:r>
      <w:r w:rsidRPr="00882726">
        <w:rPr>
          <w:rFonts w:ascii="Times New Roman" w:hAnsi="Times New Roman" w:cs="Times New Roman"/>
          <w:lang w:val="pt-BR"/>
        </w:rPr>
        <w:t>as Assembleias Internacionais da Missão Marista, a participação em diversos foros e instâncias internacionais de defesa e proteção dos direitos das crianças,</w:t>
      </w:r>
      <w:r w:rsidR="00D05828" w:rsidRPr="00882726">
        <w:rPr>
          <w:rFonts w:ascii="Times New Roman" w:hAnsi="Times New Roman" w:cs="Times New Roman"/>
          <w:lang w:val="pt-BR"/>
        </w:rPr>
        <w:t xml:space="preserve"> a</w:t>
      </w:r>
      <w:r w:rsidRPr="00882726">
        <w:rPr>
          <w:rFonts w:ascii="Times New Roman" w:hAnsi="Times New Roman" w:cs="Times New Roman"/>
          <w:lang w:val="pt-BR"/>
        </w:rPr>
        <w:t xml:space="preserve"> </w:t>
      </w:r>
      <w:r w:rsidR="00D05828" w:rsidRPr="00882726">
        <w:rPr>
          <w:rFonts w:ascii="Times New Roman" w:hAnsi="Times New Roman" w:cs="Times New Roman"/>
          <w:lang w:val="pt-BR"/>
        </w:rPr>
        <w:t xml:space="preserve">solidariedade, a </w:t>
      </w:r>
      <w:r w:rsidRPr="00882726">
        <w:rPr>
          <w:rFonts w:ascii="Times New Roman" w:hAnsi="Times New Roman" w:cs="Times New Roman"/>
          <w:lang w:val="pt-BR"/>
        </w:rPr>
        <w:t xml:space="preserve">justiça e </w:t>
      </w:r>
      <w:r w:rsidR="00D05828" w:rsidRPr="00882726">
        <w:rPr>
          <w:rFonts w:ascii="Times New Roman" w:hAnsi="Times New Roman" w:cs="Times New Roman"/>
          <w:lang w:val="pt-BR"/>
        </w:rPr>
        <w:t xml:space="preserve">a </w:t>
      </w:r>
      <w:r w:rsidRPr="00882726">
        <w:rPr>
          <w:rFonts w:ascii="Times New Roman" w:hAnsi="Times New Roman" w:cs="Times New Roman"/>
          <w:lang w:val="pt-BR"/>
        </w:rPr>
        <w:t>paz</w:t>
      </w:r>
      <w:r w:rsidR="00D05828" w:rsidRPr="00882726">
        <w:rPr>
          <w:rFonts w:ascii="Times New Roman" w:hAnsi="Times New Roman" w:cs="Times New Roman"/>
          <w:lang w:val="pt-BR"/>
        </w:rPr>
        <w:t xml:space="preserve">, a educação e a interreligiosidade colocadas </w:t>
      </w:r>
      <w:r w:rsidRPr="00882726">
        <w:rPr>
          <w:rFonts w:ascii="Times New Roman" w:hAnsi="Times New Roman" w:cs="Times New Roman"/>
          <w:lang w:val="pt-BR"/>
        </w:rPr>
        <w:t>em ação por muitas comunidades internacionais,</w:t>
      </w:r>
      <w:r w:rsidR="00D05828" w:rsidRPr="00882726">
        <w:rPr>
          <w:rFonts w:ascii="Times New Roman" w:hAnsi="Times New Roman" w:cs="Times New Roman"/>
          <w:lang w:val="pt-BR"/>
        </w:rPr>
        <w:t xml:space="preserve"> e a</w:t>
      </w:r>
      <w:r w:rsidRPr="00882726">
        <w:rPr>
          <w:rFonts w:ascii="Times New Roman" w:hAnsi="Times New Roman" w:cs="Times New Roman"/>
          <w:lang w:val="pt-BR"/>
        </w:rPr>
        <w:t xml:space="preserve"> formação de comissões internacionais com representatividade das diversas províncias para “</w:t>
      </w:r>
      <w:r w:rsidRPr="00882726">
        <w:rPr>
          <w:rFonts w:ascii="Times New Roman" w:hAnsi="Times New Roman" w:cs="Times New Roman"/>
          <w:i/>
          <w:lang w:val="pt-BR"/>
        </w:rPr>
        <w:t>revitalizar a missão marista pelos novos caminhos de educaçã</w:t>
      </w:r>
      <w:r w:rsidR="000C7047" w:rsidRPr="00882726">
        <w:rPr>
          <w:rFonts w:ascii="Times New Roman" w:hAnsi="Times New Roman" w:cs="Times New Roman"/>
          <w:i/>
          <w:lang w:val="pt-BR"/>
        </w:rPr>
        <w:t>o, evangelização e solidariedade</w:t>
      </w:r>
      <w:r w:rsidRPr="00882726">
        <w:rPr>
          <w:rFonts w:ascii="Times New Roman" w:hAnsi="Times New Roman" w:cs="Times New Roman"/>
          <w:i/>
          <w:lang w:val="pt-BR"/>
        </w:rPr>
        <w:t>”</w:t>
      </w:r>
      <w:r w:rsidR="000C7047" w:rsidRPr="00882726">
        <w:rPr>
          <w:rStyle w:val="Refdenotaalpie"/>
          <w:rFonts w:ascii="Times New Roman" w:hAnsi="Times New Roman" w:cs="Times New Roman"/>
        </w:rPr>
        <w:footnoteReference w:id="2"/>
      </w:r>
      <w:r w:rsidR="000C7047" w:rsidRPr="00882726">
        <w:rPr>
          <w:rFonts w:ascii="Times New Roman" w:hAnsi="Times New Roman" w:cs="Times New Roman"/>
          <w:i/>
          <w:lang w:val="pt-BR"/>
        </w:rPr>
        <w:t>.</w:t>
      </w:r>
    </w:p>
    <w:p w:rsidR="00806252" w:rsidRPr="00882726" w:rsidRDefault="00F168D3" w:rsidP="0080625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269.25pt;margin-top:423pt;width:256.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3 0 -63 21462 21600 21462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" fillcolor="white [3201]" stroked="f" strokeweight=".5pt">
            <v:textbox>
              <w:txbxContent>
                <w:p w:rsidR="00F168D3" w:rsidRDefault="00F168D3" w:rsidP="00F168D3"/>
              </w:txbxContent>
            </v:textbox>
            <w10:wrap type="tight"/>
          </v:shape>
        </w:pict>
      </w:r>
    </w:p>
    <w:p w:rsidR="00E875DD" w:rsidRPr="00882726" w:rsidRDefault="00F168D3" w:rsidP="00806252">
      <w:pPr>
        <w:spacing w:after="0" w:line="240" w:lineRule="auto"/>
        <w:jc w:val="both"/>
        <w:rPr>
          <w:rFonts w:ascii="Times New Roman" w:hAnsi="Times New Roman" w:cs="Times New Roman"/>
          <w:i/>
          <w:lang w:val="pt-BR"/>
        </w:rPr>
      </w:pPr>
      <w:r>
        <w:rPr>
          <w:lang w:eastAsia="es-ES"/>
        </w:rPr>
        <w:drawing>
          <wp:anchor distT="0" distB="0" distL="114300" distR="114300" simplePos="0" relativeHeight="251658752" behindDoc="1" locked="0" layoutInCell="1" allowOverlap="1" wp14:anchorId="64644E91" wp14:editId="7726F287">
            <wp:simplePos x="0" y="0"/>
            <wp:positionH relativeFrom="column">
              <wp:posOffset>2444115</wp:posOffset>
            </wp:positionH>
            <wp:positionV relativeFrom="paragraph">
              <wp:posOffset>457835</wp:posOffset>
            </wp:positionV>
            <wp:extent cx="306959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448" y="21447"/>
                <wp:lineTo x="21448" y="0"/>
                <wp:lineTo x="0" y="0"/>
              </wp:wrapPolygon>
            </wp:wrapTight>
            <wp:docPr id="2" name="Imagen 2" descr="http://www.maristaspamplona.es/system/files/images/maristas%20m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istaspamplona.es/system/files/images/maristas%20mun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047" w:rsidRPr="00882726">
        <w:rPr>
          <w:rFonts w:ascii="Times New Roman" w:hAnsi="Times New Roman" w:cs="Times New Roman"/>
          <w:lang w:val="pt-BR"/>
        </w:rPr>
        <w:t xml:space="preserve">O Instituto Marista se inspira em uma espiritualidade de comunhão e freternidade </w:t>
      </w:r>
      <w:r w:rsidR="00D05828" w:rsidRPr="00882726">
        <w:rPr>
          <w:rFonts w:ascii="Times New Roman" w:hAnsi="Times New Roman" w:cs="Times New Roman"/>
          <w:lang w:val="pt-BR"/>
        </w:rPr>
        <w:t>que acompanha</w:t>
      </w:r>
      <w:r w:rsidR="000C7047" w:rsidRPr="00882726">
        <w:rPr>
          <w:rFonts w:ascii="Times New Roman" w:hAnsi="Times New Roman" w:cs="Times New Roman"/>
          <w:lang w:val="pt-BR"/>
        </w:rPr>
        <w:t xml:space="preserve"> a internacionalidade, construindo uma </w:t>
      </w:r>
      <w:r w:rsidR="000C7047" w:rsidRPr="00882726">
        <w:rPr>
          <w:rFonts w:ascii="Times New Roman" w:hAnsi="Times New Roman" w:cs="Times New Roman"/>
          <w:i/>
          <w:lang w:val="pt-BR"/>
        </w:rPr>
        <w:t>Igreja de rosto mariano e de avental.</w:t>
      </w:r>
      <w:r w:rsidR="000C7047" w:rsidRPr="00882726">
        <w:rPr>
          <w:rStyle w:val="Refdenotaalpie"/>
          <w:rFonts w:ascii="Times New Roman" w:hAnsi="Times New Roman" w:cs="Times New Roman"/>
          <w:i/>
        </w:rPr>
        <w:footnoteReference w:id="3"/>
      </w:r>
      <w:r w:rsidR="000C7047" w:rsidRPr="00882726">
        <w:rPr>
          <w:rFonts w:ascii="Times New Roman" w:hAnsi="Times New Roman" w:cs="Times New Roman"/>
          <w:i/>
          <w:lang w:val="pt-BR"/>
        </w:rPr>
        <w:t xml:space="preserve"> “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A profundidade da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compaixão de Deus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nos desafia a ser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homens e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mulheres cujos corações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não têm fronteiras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,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e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que Deus, em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seu infinito amor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,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continua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 xml:space="preserve">apaixonado pelo </w:t>
      </w:r>
      <w:r w:rsidR="00D05828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ser humano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 xml:space="preserve"> e pelo  mundo atual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, com suas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decepções e</w:t>
      </w:r>
      <w:r w:rsidR="000C7047" w:rsidRPr="00882726">
        <w:rPr>
          <w:rFonts w:ascii="Times New Roman" w:hAnsi="Times New Roman" w:cs="Times New Roman"/>
          <w:i/>
          <w:color w:val="222222"/>
          <w:lang w:val="pt-PT"/>
        </w:rPr>
        <w:t xml:space="preserve"> </w:t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esperanças”</w:t>
      </w:r>
      <w:r w:rsidR="000C7047" w:rsidRPr="00882726">
        <w:rPr>
          <w:rStyle w:val="Refdenotaalpie"/>
          <w:rFonts w:ascii="Times New Roman" w:hAnsi="Times New Roman" w:cs="Times New Roman"/>
          <w:i/>
        </w:rPr>
        <w:footnoteReference w:id="4"/>
      </w:r>
      <w:r w:rsidR="000C7047" w:rsidRPr="00882726">
        <w:rPr>
          <w:rStyle w:val="hps"/>
          <w:rFonts w:ascii="Times New Roman" w:hAnsi="Times New Roman" w:cs="Times New Roman"/>
          <w:i/>
          <w:color w:val="222222"/>
          <w:lang w:val="pt-PT"/>
        </w:rPr>
        <w:t>.</w:t>
      </w:r>
    </w:p>
    <w:p w:rsidR="00806252" w:rsidRPr="00882726" w:rsidRDefault="00806252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0C7047" w:rsidRPr="00882726" w:rsidRDefault="000C7047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82726">
        <w:rPr>
          <w:rFonts w:ascii="Times New Roman" w:hAnsi="Times New Roman" w:cs="Times New Roman"/>
          <w:lang w:val="pt-BR"/>
        </w:rPr>
        <w:t xml:space="preserve">A recente fundação do Secretariado de </w:t>
      </w:r>
      <w:bookmarkStart w:id="0" w:name="_GoBack"/>
      <w:bookmarkEnd w:id="0"/>
      <w:r w:rsidRPr="00882726">
        <w:rPr>
          <w:rFonts w:ascii="Times New Roman" w:hAnsi="Times New Roman" w:cs="Times New Roman"/>
          <w:lang w:val="pt-BR"/>
        </w:rPr>
        <w:t>Colaboração Missionária Internacional (CMI, 2012) pretendeu “promover uma</w:t>
      </w:r>
      <w:r w:rsidR="00890A6A" w:rsidRPr="00882726">
        <w:rPr>
          <w:rFonts w:ascii="Times New Roman" w:hAnsi="Times New Roman" w:cs="Times New Roman"/>
          <w:lang w:val="pt-BR"/>
        </w:rPr>
        <w:t xml:space="preserve"> consciência missionária que supere os limites geográficos de nossos países e unidades adm</w:t>
      </w:r>
      <w:r w:rsidR="00D05828" w:rsidRPr="00882726">
        <w:rPr>
          <w:rFonts w:ascii="Times New Roman" w:hAnsi="Times New Roman" w:cs="Times New Roman"/>
          <w:lang w:val="pt-BR"/>
        </w:rPr>
        <w:t>inistrativas, bem como facilite</w:t>
      </w:r>
      <w:r w:rsidR="00890A6A" w:rsidRPr="00882726">
        <w:rPr>
          <w:rFonts w:ascii="Times New Roman" w:hAnsi="Times New Roman" w:cs="Times New Roman"/>
          <w:lang w:val="pt-BR"/>
        </w:rPr>
        <w:t xml:space="preserve"> a mobilidade das pessoas a serviço da missão”</w:t>
      </w:r>
      <w:r w:rsidR="00890A6A" w:rsidRPr="00882726">
        <w:rPr>
          <w:rStyle w:val="Refdenotaalpie"/>
          <w:rFonts w:ascii="Times New Roman" w:hAnsi="Times New Roman" w:cs="Times New Roman"/>
        </w:rPr>
        <w:footnoteReference w:id="5"/>
      </w:r>
      <w:r w:rsidR="00890A6A" w:rsidRPr="00882726">
        <w:rPr>
          <w:rFonts w:ascii="Times New Roman" w:hAnsi="Times New Roman" w:cs="Times New Roman"/>
          <w:lang w:val="pt-BR"/>
        </w:rPr>
        <w:t>. O sentido de internacionalidade procura ampliar o coração marista até as dimensões do mundo e fazer um Instituto cada dia mais plenamente internacional e intercultural.</w:t>
      </w:r>
    </w:p>
    <w:p w:rsidR="00806252" w:rsidRPr="00882726" w:rsidRDefault="00806252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0C7047" w:rsidRPr="00882726" w:rsidRDefault="00890A6A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82726">
        <w:rPr>
          <w:rFonts w:ascii="Times New Roman" w:hAnsi="Times New Roman" w:cs="Times New Roman"/>
          <w:lang w:val="pt-BR"/>
        </w:rPr>
        <w:t xml:space="preserve">Internacionalidade é saber viver o diálogo fraterno e a escuta, </w:t>
      </w:r>
      <w:r w:rsidR="0077028B" w:rsidRPr="00882726">
        <w:rPr>
          <w:rFonts w:ascii="Times New Roman" w:hAnsi="Times New Roman" w:cs="Times New Roman"/>
          <w:lang w:val="pt-BR"/>
        </w:rPr>
        <w:t xml:space="preserve">bem como </w:t>
      </w:r>
      <w:r w:rsidRPr="00882726">
        <w:rPr>
          <w:rFonts w:ascii="Times New Roman" w:hAnsi="Times New Roman" w:cs="Times New Roman"/>
          <w:lang w:val="pt-BR"/>
        </w:rPr>
        <w:t>saber aceitar o convite para se sentar em torno da mesma mesa. Internacionali</w:t>
      </w:r>
      <w:r w:rsidR="0077028B" w:rsidRPr="00882726">
        <w:rPr>
          <w:rFonts w:ascii="Times New Roman" w:hAnsi="Times New Roman" w:cs="Times New Roman"/>
          <w:lang w:val="pt-BR"/>
        </w:rPr>
        <w:t xml:space="preserve">dade é caminhar entre os semelhantes, assumir as diferenças, considerar a complexidade e sustentar-se no mesmo Espírito. </w:t>
      </w:r>
    </w:p>
    <w:p w:rsidR="00882726" w:rsidRDefault="00882726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E875DD" w:rsidRPr="00882726" w:rsidRDefault="0077028B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82726">
        <w:rPr>
          <w:rFonts w:ascii="Times New Roman" w:hAnsi="Times New Roman" w:cs="Times New Roman"/>
          <w:lang w:val="pt-BR"/>
        </w:rPr>
        <w:lastRenderedPageBreak/>
        <w:t>A internacionalidade se expressa em diversas línguas e culturas, em uma espiritualidade partilhada, nas mãos que trabalham juntas, nos mesmos sonhos e na mesma esperança</w:t>
      </w:r>
      <w:r w:rsidRPr="00882726">
        <w:rPr>
          <w:rStyle w:val="Refdenotaalpie"/>
          <w:rFonts w:ascii="Times New Roman" w:hAnsi="Times New Roman" w:cs="Times New Roman"/>
        </w:rPr>
        <w:footnoteReference w:id="6"/>
      </w:r>
      <w:r w:rsidRPr="00882726">
        <w:rPr>
          <w:rFonts w:ascii="Times New Roman" w:hAnsi="Times New Roman" w:cs="Times New Roman"/>
          <w:lang w:val="pt-BR"/>
        </w:rPr>
        <w:t>. A internacionalidade se converte em convite para todos os maristas de Champagnat. “Se te sentes chamado para oferecer alguns anos de tua vida a serviço da missão marista além das fronteiras de tua província ou teu país, animo-te a  dar um passo à frente e manifestar tua disponibilidade</w:t>
      </w:r>
      <w:r w:rsidR="00E875DD" w:rsidRPr="00882726">
        <w:rPr>
          <w:rFonts w:ascii="Times New Roman" w:hAnsi="Times New Roman" w:cs="Times New Roman"/>
          <w:bCs/>
          <w:noProof w:val="0"/>
          <w:lang w:val="pt-BR"/>
        </w:rPr>
        <w:t>”</w:t>
      </w:r>
      <w:r w:rsidR="00E875DD" w:rsidRPr="00882726">
        <w:rPr>
          <w:rStyle w:val="Refdenotaalpie"/>
          <w:rFonts w:ascii="Times New Roman" w:hAnsi="Times New Roman" w:cs="Times New Roman"/>
          <w:bCs/>
          <w:noProof w:val="0"/>
        </w:rPr>
        <w:footnoteReference w:id="7"/>
      </w:r>
      <w:r w:rsidRPr="00882726">
        <w:rPr>
          <w:rFonts w:ascii="Times New Roman" w:hAnsi="Times New Roman" w:cs="Times New Roman"/>
          <w:bCs/>
          <w:noProof w:val="0"/>
          <w:lang w:val="pt-BR"/>
        </w:rPr>
        <w:t>.</w:t>
      </w:r>
    </w:p>
    <w:p w:rsidR="00E875DD" w:rsidRPr="00882726" w:rsidRDefault="00E875DD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lang w:val="pt-BR"/>
        </w:rPr>
      </w:pPr>
    </w:p>
    <w:p w:rsidR="00E875DD" w:rsidRPr="00882726" w:rsidRDefault="00E875DD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lang w:val="pt-BR"/>
        </w:rPr>
      </w:pPr>
    </w:p>
    <w:p w:rsidR="00E875DD" w:rsidRPr="00882726" w:rsidRDefault="00E875DD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lang w:val="pt-BR"/>
        </w:rPr>
      </w:pPr>
    </w:p>
    <w:p w:rsidR="00E875DD" w:rsidRPr="00882726" w:rsidRDefault="00E875DD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lang w:val="pt-BR"/>
        </w:rPr>
      </w:pPr>
    </w:p>
    <w:p w:rsidR="00E875DD" w:rsidRPr="00882726" w:rsidRDefault="00E875DD" w:rsidP="00806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 w:val="0"/>
          <w:lang w:val="pt-BR"/>
        </w:rPr>
      </w:pPr>
    </w:p>
    <w:p w:rsidR="00E875DD" w:rsidRPr="00882726" w:rsidRDefault="00E875DD" w:rsidP="00806252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E875DD" w:rsidRPr="00882726" w:rsidRDefault="00E875DD" w:rsidP="00806252">
      <w:pPr>
        <w:pStyle w:val="Prrafodelista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593BF5" w:rsidRPr="00882726" w:rsidRDefault="00593BF5" w:rsidP="00806252">
      <w:pPr>
        <w:spacing w:after="0" w:line="240" w:lineRule="auto"/>
        <w:rPr>
          <w:rFonts w:ascii="Times New Roman" w:hAnsi="Times New Roman" w:cs="Times New Roman"/>
          <w:lang w:val="pt-BR"/>
        </w:rPr>
      </w:pPr>
    </w:p>
    <w:sectPr w:rsidR="00593BF5" w:rsidRPr="00882726" w:rsidSect="0088272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AC" w:rsidRDefault="00267EAC" w:rsidP="00E875DD">
      <w:pPr>
        <w:spacing w:after="0" w:line="240" w:lineRule="auto"/>
      </w:pPr>
      <w:r>
        <w:separator/>
      </w:r>
    </w:p>
  </w:endnote>
  <w:endnote w:type="continuationSeparator" w:id="0">
    <w:p w:rsidR="00267EAC" w:rsidRDefault="00267EAC" w:rsidP="00E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AC" w:rsidRDefault="00267EAC" w:rsidP="00E875DD">
      <w:pPr>
        <w:spacing w:after="0" w:line="240" w:lineRule="auto"/>
      </w:pPr>
      <w:r>
        <w:separator/>
      </w:r>
    </w:p>
  </w:footnote>
  <w:footnote w:type="continuationSeparator" w:id="0">
    <w:p w:rsidR="00267EAC" w:rsidRDefault="00267EAC" w:rsidP="00E875DD">
      <w:pPr>
        <w:spacing w:after="0" w:line="240" w:lineRule="auto"/>
      </w:pPr>
      <w:r>
        <w:continuationSeparator/>
      </w:r>
    </w:p>
  </w:footnote>
  <w:footnote w:id="1">
    <w:p w:rsidR="00E63926" w:rsidRPr="00882726" w:rsidRDefault="00E63926" w:rsidP="00E63926">
      <w:pPr>
        <w:pStyle w:val="Textonotapie"/>
        <w:jc w:val="both"/>
        <w:rPr>
          <w:rFonts w:ascii="Times New Roman" w:hAnsi="Times New Roman" w:cs="Times New Roman"/>
          <w:i/>
          <w:lang w:val="pt-BR"/>
        </w:rPr>
      </w:pPr>
      <w:r w:rsidRPr="00882726">
        <w:rPr>
          <w:rStyle w:val="Refdenotaalpie"/>
          <w:rFonts w:ascii="Times New Roman" w:hAnsi="Times New Roman" w:cs="Times New Roman"/>
          <w:lang w:val="pt-BR"/>
        </w:rPr>
        <w:footnoteRef/>
      </w:r>
      <w:r w:rsidRPr="00882726">
        <w:rPr>
          <w:rFonts w:ascii="Times New Roman" w:hAnsi="Times New Roman" w:cs="Times New Roman"/>
          <w:lang w:val="pt-BR"/>
        </w:rPr>
        <w:t xml:space="preserve"> Cf. Ir. Emili Turú: </w:t>
      </w:r>
      <w:r w:rsidRPr="00882726">
        <w:rPr>
          <w:rFonts w:ascii="Times New Roman" w:hAnsi="Times New Roman" w:cs="Times New Roman"/>
          <w:i/>
          <w:lang w:val="pt-BR"/>
        </w:rPr>
        <w:t xml:space="preserve">Até os confins da terra. Colaboração missionária internacional. Carta aos maristas de Champagnat, </w:t>
      </w:r>
      <w:r w:rsidRPr="00882726">
        <w:rPr>
          <w:rFonts w:ascii="Times New Roman" w:hAnsi="Times New Roman" w:cs="Times New Roman"/>
          <w:lang w:val="pt-BR"/>
        </w:rPr>
        <w:t xml:space="preserve">Roma, 2 de janeiro de 2013, p. 4, onde diz: </w:t>
      </w:r>
      <w:r w:rsidRPr="00882726">
        <w:rPr>
          <w:rFonts w:ascii="Times New Roman" w:hAnsi="Times New Roman" w:cs="Times New Roman"/>
          <w:i/>
          <w:lang w:val="pt-BR"/>
        </w:rPr>
        <w:t xml:space="preserve">Quando alguém visita pela primeira vez a casa da primeira comunidade marista em La Valla ou passa  alguns dias em l’Hermitage, surge então a pergunta de </w:t>
      </w:r>
      <w:r w:rsidR="00D05828" w:rsidRPr="00882726">
        <w:rPr>
          <w:rFonts w:ascii="Times New Roman" w:hAnsi="Times New Roman" w:cs="Times New Roman"/>
          <w:i/>
          <w:lang w:val="pt-BR"/>
        </w:rPr>
        <w:t>que modo</w:t>
      </w:r>
      <w:r w:rsidRPr="00882726">
        <w:rPr>
          <w:rFonts w:ascii="Times New Roman" w:hAnsi="Times New Roman" w:cs="Times New Roman"/>
          <w:i/>
          <w:noProof w:val="0"/>
          <w:lang w:val="pt-BR"/>
        </w:rPr>
        <w:t xml:space="preserve"> Champagnat, em meio a estes vales estreitos e isolados, pôde ter uma mente tão aberta a ponto de dizer que todas as dioceses entravam em </w:t>
      </w:r>
      <w:r w:rsidR="00D05828" w:rsidRPr="00882726">
        <w:rPr>
          <w:rFonts w:ascii="Times New Roman" w:hAnsi="Times New Roman" w:cs="Times New Roman"/>
          <w:i/>
          <w:noProof w:val="0"/>
          <w:lang w:val="pt-BR"/>
        </w:rPr>
        <w:t>seus</w:t>
      </w:r>
      <w:r w:rsidRPr="00882726">
        <w:rPr>
          <w:rFonts w:ascii="Times New Roman" w:hAnsi="Times New Roman" w:cs="Times New Roman"/>
          <w:i/>
          <w:noProof w:val="0"/>
          <w:lang w:val="pt-BR"/>
        </w:rPr>
        <w:t xml:space="preserve"> planos.</w:t>
      </w:r>
    </w:p>
  </w:footnote>
  <w:footnote w:id="2">
    <w:p w:rsidR="000C7047" w:rsidRPr="00882726" w:rsidRDefault="000C7047" w:rsidP="000C7047">
      <w:pPr>
        <w:pStyle w:val="Textonotapie"/>
        <w:rPr>
          <w:rFonts w:ascii="Times New Roman" w:hAnsi="Times New Roman" w:cs="Times New Roman"/>
          <w:lang w:val="pt-BR"/>
        </w:rPr>
      </w:pPr>
      <w:r w:rsidRPr="00882726">
        <w:rPr>
          <w:rStyle w:val="Refdenotaalpie"/>
          <w:rFonts w:ascii="Times New Roman" w:hAnsi="Times New Roman" w:cs="Times New Roman"/>
          <w:lang w:val="pt-BR"/>
        </w:rPr>
        <w:footnoteRef/>
      </w:r>
      <w:r w:rsidRPr="00882726">
        <w:rPr>
          <w:rFonts w:ascii="Times New Roman" w:hAnsi="Times New Roman" w:cs="Times New Roman"/>
          <w:lang w:val="pt-BR"/>
        </w:rPr>
        <w:t xml:space="preserve"> Documento </w:t>
      </w:r>
      <w:r w:rsidRPr="00882726">
        <w:rPr>
          <w:rFonts w:ascii="Times New Roman" w:hAnsi="Times New Roman" w:cs="Times New Roman"/>
          <w:i/>
          <w:lang w:val="pt-BR"/>
        </w:rPr>
        <w:t>Missão Educativa Marista. Um projeto para nosso tempo</w:t>
      </w:r>
      <w:r w:rsidRPr="00882726">
        <w:rPr>
          <w:rFonts w:ascii="Times New Roman" w:hAnsi="Times New Roman" w:cs="Times New Roman"/>
          <w:lang w:val="pt-BR"/>
        </w:rPr>
        <w:t>, 1998.</w:t>
      </w:r>
    </w:p>
  </w:footnote>
  <w:footnote w:id="3">
    <w:p w:rsidR="000C7047" w:rsidRPr="00882726" w:rsidRDefault="000C7047" w:rsidP="000C7047">
      <w:pPr>
        <w:pStyle w:val="Textonotapie"/>
        <w:rPr>
          <w:rFonts w:ascii="Times New Roman" w:hAnsi="Times New Roman" w:cs="Times New Roman"/>
          <w:lang w:val="pt-BR"/>
        </w:rPr>
      </w:pPr>
      <w:r w:rsidRPr="00882726">
        <w:rPr>
          <w:rStyle w:val="Refdenotaalpie"/>
          <w:rFonts w:ascii="Times New Roman" w:hAnsi="Times New Roman" w:cs="Times New Roman"/>
          <w:lang w:val="pt-BR"/>
        </w:rPr>
        <w:footnoteRef/>
      </w:r>
      <w:r w:rsidRPr="00882726">
        <w:rPr>
          <w:rFonts w:ascii="Times New Roman" w:hAnsi="Times New Roman" w:cs="Times New Roman"/>
          <w:lang w:val="pt-BR"/>
        </w:rPr>
        <w:t xml:space="preserve"> Ir. Emili Turú: Circular </w:t>
      </w:r>
      <w:r w:rsidRPr="00882726">
        <w:rPr>
          <w:rFonts w:ascii="Times New Roman" w:hAnsi="Times New Roman" w:cs="Times New Roman"/>
          <w:i/>
          <w:lang w:val="pt-BR"/>
        </w:rPr>
        <w:t xml:space="preserve">Deu-nos o nome de Maria, </w:t>
      </w:r>
    </w:p>
  </w:footnote>
  <w:footnote w:id="4">
    <w:p w:rsidR="000C7047" w:rsidRPr="00882726" w:rsidRDefault="000C7047" w:rsidP="000C7047">
      <w:pPr>
        <w:pStyle w:val="Textonotapie"/>
        <w:rPr>
          <w:rFonts w:ascii="Times New Roman" w:hAnsi="Times New Roman" w:cs="Times New Roman"/>
          <w:lang w:val="pt-BR"/>
        </w:rPr>
      </w:pPr>
      <w:r w:rsidRPr="00882726">
        <w:rPr>
          <w:rStyle w:val="Refdenotaalpie"/>
          <w:rFonts w:ascii="Times New Roman" w:hAnsi="Times New Roman" w:cs="Times New Roman"/>
          <w:lang w:val="pt-BR"/>
        </w:rPr>
        <w:footnoteRef/>
      </w:r>
      <w:r w:rsidRPr="00882726">
        <w:rPr>
          <w:rFonts w:ascii="Times New Roman" w:hAnsi="Times New Roman" w:cs="Times New Roman"/>
          <w:lang w:val="pt-BR"/>
        </w:rPr>
        <w:t xml:space="preserve"> Documento </w:t>
      </w:r>
      <w:r w:rsidRPr="00882726">
        <w:rPr>
          <w:rFonts w:ascii="Times New Roman" w:hAnsi="Times New Roman" w:cs="Times New Roman"/>
          <w:i/>
          <w:lang w:val="pt-BR"/>
        </w:rPr>
        <w:t>Água da Rocha. Espiritualidade marista</w:t>
      </w:r>
      <w:r w:rsidRPr="00882726">
        <w:rPr>
          <w:rFonts w:ascii="Times New Roman" w:hAnsi="Times New Roman" w:cs="Times New Roman"/>
          <w:lang w:val="pt-BR"/>
        </w:rPr>
        <w:t>, 2007.</w:t>
      </w:r>
    </w:p>
  </w:footnote>
  <w:footnote w:id="5">
    <w:p w:rsidR="00890A6A" w:rsidRPr="00882726" w:rsidRDefault="00890A6A" w:rsidP="00890A6A">
      <w:pPr>
        <w:pStyle w:val="Textonotapie"/>
        <w:rPr>
          <w:rFonts w:ascii="Times New Roman" w:hAnsi="Times New Roman" w:cs="Times New Roman"/>
          <w:lang w:val="pt-BR"/>
        </w:rPr>
      </w:pPr>
      <w:r w:rsidRPr="00882726">
        <w:rPr>
          <w:rStyle w:val="Refdenotaalpie"/>
          <w:rFonts w:ascii="Times New Roman" w:hAnsi="Times New Roman" w:cs="Times New Roman"/>
          <w:lang w:val="pt-BR"/>
        </w:rPr>
        <w:footnoteRef/>
      </w:r>
      <w:r w:rsidRPr="00882726">
        <w:rPr>
          <w:rFonts w:ascii="Times New Roman" w:hAnsi="Times New Roman" w:cs="Times New Roman"/>
          <w:lang w:val="pt-BR"/>
        </w:rPr>
        <w:t xml:space="preserve"> Ir. Emili Turú: </w:t>
      </w:r>
      <w:r w:rsidRPr="00882726">
        <w:rPr>
          <w:rFonts w:ascii="Times New Roman" w:hAnsi="Times New Roman" w:cs="Times New Roman"/>
          <w:i/>
          <w:lang w:val="pt-BR"/>
        </w:rPr>
        <w:t>Até os confins da terra …</w:t>
      </w:r>
      <w:r w:rsidRPr="00882726">
        <w:rPr>
          <w:rFonts w:ascii="Times New Roman" w:hAnsi="Times New Roman" w:cs="Times New Roman"/>
          <w:lang w:val="pt-BR"/>
        </w:rPr>
        <w:t xml:space="preserve"> p. 15.</w:t>
      </w:r>
    </w:p>
  </w:footnote>
  <w:footnote w:id="6">
    <w:p w:rsidR="0077028B" w:rsidRPr="00882726" w:rsidRDefault="0077028B" w:rsidP="0077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82726">
        <w:rPr>
          <w:rStyle w:val="Refdenotaalpie"/>
          <w:rFonts w:ascii="Times New Roman" w:hAnsi="Times New Roman" w:cs="Times New Roman"/>
          <w:sz w:val="20"/>
          <w:szCs w:val="20"/>
          <w:lang w:val="pt-BR"/>
        </w:rPr>
        <w:footnoteRef/>
      </w:r>
      <w:r w:rsidRPr="00882726">
        <w:rPr>
          <w:rFonts w:ascii="Times New Roman" w:hAnsi="Times New Roman" w:cs="Times New Roman"/>
          <w:sz w:val="20"/>
          <w:szCs w:val="20"/>
          <w:lang w:val="pt-BR"/>
        </w:rPr>
        <w:t xml:space="preserve"> Cf. </w:t>
      </w:r>
      <w:r w:rsidRPr="00882726">
        <w:rPr>
          <w:rFonts w:ascii="Times New Roman" w:hAnsi="Times New Roman" w:cs="Times New Roman"/>
          <w:i/>
          <w:sz w:val="20"/>
          <w:szCs w:val="20"/>
          <w:lang w:val="pt-BR"/>
        </w:rPr>
        <w:t>Água da rocha</w:t>
      </w:r>
      <w:r w:rsidRPr="00882726">
        <w:rPr>
          <w:rFonts w:ascii="Times New Roman" w:hAnsi="Times New Roman" w:cs="Times New Roman"/>
          <w:sz w:val="20"/>
          <w:szCs w:val="20"/>
          <w:lang w:val="pt-BR"/>
        </w:rPr>
        <w:t>, 121: “Neste mundo multicultural e multirreligioso em que vivemos, há uma necesidade urgente de estabelecer estruturas interculturais que nos mostrem como se pode viver essa realidade de maneira construtiva…”.</w:t>
      </w:r>
    </w:p>
  </w:footnote>
  <w:footnote w:id="7">
    <w:p w:rsidR="00E875DD" w:rsidRPr="008520C5" w:rsidRDefault="00E875DD" w:rsidP="00E875DD">
      <w:pPr>
        <w:pStyle w:val="Textonotapie"/>
        <w:rPr>
          <w:rFonts w:ascii="Times New Roman" w:hAnsi="Times New Roman" w:cs="Times New Roman"/>
          <w:lang w:val="fr-CA"/>
        </w:rPr>
      </w:pPr>
      <w:r w:rsidRPr="008520C5">
        <w:rPr>
          <w:rStyle w:val="Refdenotaalpie"/>
          <w:rFonts w:ascii="Times New Roman" w:hAnsi="Times New Roman" w:cs="Times New Roman"/>
        </w:rPr>
        <w:footnoteRef/>
      </w:r>
      <w:r w:rsidR="00A86B9E">
        <w:rPr>
          <w:rFonts w:ascii="Times New Roman" w:hAnsi="Times New Roman" w:cs="Times New Roman"/>
          <w:lang w:val="fr-CA"/>
        </w:rPr>
        <w:t xml:space="preserve"> Ir</w:t>
      </w:r>
      <w:r w:rsidRPr="008520C5">
        <w:rPr>
          <w:rFonts w:ascii="Times New Roman" w:hAnsi="Times New Roman" w:cs="Times New Roman"/>
          <w:lang w:val="fr-CA"/>
        </w:rPr>
        <w:t xml:space="preserve">. Emili Turú: </w:t>
      </w:r>
      <w:r w:rsidRPr="008520C5">
        <w:rPr>
          <w:rFonts w:ascii="Times New Roman" w:hAnsi="Times New Roman" w:cs="Times New Roman"/>
          <w:i/>
          <w:lang w:val="fr-CA"/>
        </w:rPr>
        <w:t>Idem</w:t>
      </w:r>
      <w:r w:rsidRPr="008520C5">
        <w:rPr>
          <w:rFonts w:ascii="Times New Roman" w:hAnsi="Times New Roman" w:cs="Times New Roman"/>
          <w:lang w:val="fr-CA"/>
        </w:rPr>
        <w:t xml:space="preserve"> pp. 18-19.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5DD"/>
    <w:rsid w:val="00040DCF"/>
    <w:rsid w:val="000C7047"/>
    <w:rsid w:val="00155C5C"/>
    <w:rsid w:val="00163F71"/>
    <w:rsid w:val="00245ED4"/>
    <w:rsid w:val="002672BC"/>
    <w:rsid w:val="00267EAC"/>
    <w:rsid w:val="002A7B40"/>
    <w:rsid w:val="00303447"/>
    <w:rsid w:val="00397C27"/>
    <w:rsid w:val="003A3D69"/>
    <w:rsid w:val="00414C87"/>
    <w:rsid w:val="005542F4"/>
    <w:rsid w:val="00561956"/>
    <w:rsid w:val="00593BF5"/>
    <w:rsid w:val="00716024"/>
    <w:rsid w:val="0077028B"/>
    <w:rsid w:val="00806252"/>
    <w:rsid w:val="008210BD"/>
    <w:rsid w:val="00854B4B"/>
    <w:rsid w:val="00882726"/>
    <w:rsid w:val="008849D1"/>
    <w:rsid w:val="00890A6A"/>
    <w:rsid w:val="008A588F"/>
    <w:rsid w:val="009C59E3"/>
    <w:rsid w:val="009F4DD0"/>
    <w:rsid w:val="00A86B9E"/>
    <w:rsid w:val="00C04C9F"/>
    <w:rsid w:val="00D05828"/>
    <w:rsid w:val="00E140C6"/>
    <w:rsid w:val="00E63926"/>
    <w:rsid w:val="00E875DD"/>
    <w:rsid w:val="00F1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ECFE22-28D7-41CA-9AB0-6883CCE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DD"/>
    <w:pPr>
      <w:spacing w:after="160" w:line="259" w:lineRule="auto"/>
      <w:jc w:val="left"/>
    </w:pPr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75DD"/>
    <w:pPr>
      <w:jc w:val="left"/>
    </w:pPr>
    <w:rPr>
      <w:noProof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75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5DD"/>
    <w:rPr>
      <w:noProof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5DD"/>
    <w:rPr>
      <w:vertAlign w:val="superscript"/>
    </w:rPr>
  </w:style>
  <w:style w:type="paragraph" w:styleId="Prrafodelista">
    <w:name w:val="List Paragraph"/>
    <w:basedOn w:val="Normal"/>
    <w:uiPriority w:val="34"/>
    <w:qFormat/>
    <w:rsid w:val="00E875DD"/>
    <w:pPr>
      <w:spacing w:after="200" w:line="276" w:lineRule="auto"/>
      <w:ind w:left="720"/>
      <w:contextualSpacing/>
    </w:pPr>
    <w:rPr>
      <w:rFonts w:eastAsiaTheme="minorEastAsia"/>
      <w:noProof w:val="0"/>
      <w:lang w:val="es-AR" w:eastAsia="es-AR"/>
    </w:rPr>
  </w:style>
  <w:style w:type="character" w:customStyle="1" w:styleId="hps">
    <w:name w:val="hps"/>
    <w:basedOn w:val="Fuentedeprrafopredeter"/>
    <w:rsid w:val="000C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Javier Espinosa</cp:lastModifiedBy>
  <cp:revision>7</cp:revision>
  <dcterms:created xsi:type="dcterms:W3CDTF">2015-04-12T22:34:00Z</dcterms:created>
  <dcterms:modified xsi:type="dcterms:W3CDTF">2016-01-22T14:40:00Z</dcterms:modified>
</cp:coreProperties>
</file>