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7C" w:rsidRPr="000B717C" w:rsidRDefault="000B717C" w:rsidP="000B717C">
      <w:pPr>
        <w:keepNext/>
        <w:framePr w:dropCap="margin" w:lines="2" w:wrap="around" w:vAnchor="text" w:hAnchor="page"/>
        <w:spacing w:after="0" w:line="822" w:lineRule="exact"/>
        <w:jc w:val="both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5"/>
          <w:szCs w:val="24"/>
          <w:lang w:val="pt-BR"/>
        </w:rPr>
      </w:pPr>
      <w:r w:rsidRPr="000B717C">
        <w:rPr>
          <w:rFonts w:ascii="Bodoni Poster" w:hAnsi="Bodoni Poster" w:cs="Times New Roman"/>
          <w:color w:val="632423" w:themeColor="accent2" w:themeShade="80"/>
          <w:position w:val="2"/>
          <w:sz w:val="85"/>
          <w:szCs w:val="24"/>
          <w:lang w:val="pt-BR"/>
        </w:rPr>
        <w:t>F</w:t>
      </w:r>
    </w:p>
    <w:p w:rsidR="00C90050" w:rsidRPr="000B717C" w:rsidRDefault="00C90050" w:rsidP="00C90050">
      <w:pPr>
        <w:spacing w:after="120" w:line="240" w:lineRule="auto"/>
        <w:jc w:val="both"/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</w:pPr>
      <w:r w:rsidRPr="000B717C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ORMAÇÃO CONJUNTA</w:t>
      </w:r>
    </w:p>
    <w:p w:rsidR="00C90050" w:rsidRPr="000A64B3" w:rsidRDefault="00C90050" w:rsidP="000A64B3">
      <w:pPr>
        <w:spacing w:after="0" w:line="240" w:lineRule="auto"/>
        <w:jc w:val="both"/>
        <w:rPr>
          <w:rFonts w:cs="Times New Roman"/>
          <w:lang w:val="pt-BR"/>
        </w:rPr>
      </w:pPr>
      <w:r w:rsidRPr="000A64B3">
        <w:rPr>
          <w:rFonts w:cs="Times New Roman"/>
          <w:i/>
          <w:lang w:val="pt-BR"/>
        </w:rPr>
        <w:t xml:space="preserve">Formação conjunta </w:t>
      </w:r>
      <w:r w:rsidRPr="000A64B3">
        <w:rPr>
          <w:rFonts w:cs="Times New Roman"/>
          <w:lang w:val="pt-BR"/>
        </w:rPr>
        <w:t>é um jeito especial de formação desenvolvido como resposta aos apelos da I Assembleia Internacional d</w:t>
      </w:r>
      <w:r w:rsidR="00F03B0A" w:rsidRPr="000A64B3">
        <w:rPr>
          <w:rFonts w:cs="Times New Roman"/>
          <w:lang w:val="pt-BR"/>
        </w:rPr>
        <w:t>a Missão Marista, Mendes, em 200</w:t>
      </w:r>
      <w:r w:rsidRPr="000A64B3">
        <w:rPr>
          <w:rFonts w:cs="Times New Roman"/>
          <w:lang w:val="pt-BR"/>
        </w:rPr>
        <w:t>7 e do Capítulo Geral em 2009. Emergiu desses encontros de Maristas</w:t>
      </w:r>
      <w:r w:rsidR="007F2652" w:rsidRPr="000A64B3">
        <w:rPr>
          <w:rFonts w:cs="Times New Roman"/>
          <w:lang w:val="pt-BR"/>
        </w:rPr>
        <w:t xml:space="preserve"> </w:t>
      </w:r>
      <w:r w:rsidRPr="000A64B3">
        <w:rPr>
          <w:rFonts w:cs="Times New Roman"/>
          <w:lang w:val="pt-BR"/>
        </w:rPr>
        <w:t>a afirmação da vocação do Leigo Marista e a identificação da necessidade de proporcionar alguma formação em comum para todos os Maristas</w:t>
      </w:r>
      <w:r w:rsidR="007F2652" w:rsidRPr="000A64B3">
        <w:rPr>
          <w:rFonts w:cs="Times New Roman"/>
          <w:lang w:val="pt-BR"/>
        </w:rPr>
        <w:t xml:space="preserve"> </w:t>
      </w:r>
      <w:r w:rsidRPr="000A64B3">
        <w:rPr>
          <w:rFonts w:cs="Times New Roman"/>
          <w:lang w:val="pt-BR"/>
        </w:rPr>
        <w:t>respeitadas as diferenças e modos de vida de cada pessoa, mas ao mesmo tempo promovendo o que é específico de cada vocação e complementar em uma Igreja em comunhão</w:t>
      </w:r>
      <w:r w:rsidR="000A64B3">
        <w:rPr>
          <w:rStyle w:val="Refdenotaalpie"/>
          <w:rFonts w:cs="Times New Roman"/>
          <w:lang w:val="pt-BR"/>
        </w:rPr>
        <w:footnoteReference w:id="1"/>
      </w:r>
      <w:r w:rsidRPr="000A64B3">
        <w:rPr>
          <w:rFonts w:cs="Times New Roman"/>
          <w:lang w:val="pt-BR"/>
        </w:rPr>
        <w:t>.</w:t>
      </w:r>
    </w:p>
    <w:p w:rsidR="000A64B3" w:rsidRDefault="000A64B3" w:rsidP="000A64B3">
      <w:pPr>
        <w:spacing w:after="0" w:line="240" w:lineRule="auto"/>
        <w:jc w:val="both"/>
        <w:rPr>
          <w:rFonts w:cs="Times New Roman"/>
          <w:lang w:val="pt-BR"/>
        </w:rPr>
      </w:pPr>
    </w:p>
    <w:p w:rsidR="00C90050" w:rsidRPr="000A64B3" w:rsidRDefault="003E4F7B" w:rsidP="000A64B3">
      <w:pPr>
        <w:spacing w:after="0" w:line="240" w:lineRule="auto"/>
        <w:jc w:val="both"/>
        <w:rPr>
          <w:rFonts w:cs="Times New Roman"/>
          <w:lang w:val="pt-BR"/>
        </w:rPr>
      </w:pPr>
      <w:r w:rsidRPr="000A64B3">
        <w:rPr>
          <w:rFonts w:cs="Times New Roman"/>
          <w:lang w:val="pt-BR"/>
        </w:rPr>
        <w:t>A Formação Conjunta exige que os participantes passem algum tempo juntos</w:t>
      </w:r>
      <w:r w:rsidR="000A64B3">
        <w:rPr>
          <w:rStyle w:val="Refdenotaalpie"/>
          <w:rFonts w:cs="Times New Roman"/>
          <w:lang w:val="pt-BR"/>
        </w:rPr>
        <w:footnoteReference w:id="2"/>
      </w:r>
      <w:r w:rsidRPr="000A64B3">
        <w:rPr>
          <w:rFonts w:cs="Times New Roman"/>
          <w:lang w:val="pt-BR"/>
        </w:rPr>
        <w:t xml:space="preserve"> para que possam aprofundar a vocação crista comum como Maristas e, ao mesmo tempo, aprofundar a compreensão de suas identidades específicas e seu estado de vida</w:t>
      </w:r>
      <w:r w:rsidR="000A64B3">
        <w:rPr>
          <w:rStyle w:val="Refdenotaalpie"/>
          <w:rFonts w:cs="Times New Roman"/>
          <w:lang w:val="pt-BR"/>
        </w:rPr>
        <w:footnoteReference w:id="3"/>
      </w:r>
      <w:r w:rsidRPr="000A64B3">
        <w:rPr>
          <w:rFonts w:cs="Times New Roman"/>
          <w:lang w:val="pt-BR"/>
        </w:rPr>
        <w:t>. É uma experiência de missão partilhada, vida partilhada e fé partilhada</w:t>
      </w:r>
      <w:r w:rsidR="000A64B3">
        <w:rPr>
          <w:rStyle w:val="Refdenotaalpie"/>
          <w:rFonts w:cs="Times New Roman"/>
          <w:lang w:val="pt-BR"/>
        </w:rPr>
        <w:footnoteReference w:id="4"/>
      </w:r>
      <w:r w:rsidRPr="000A64B3">
        <w:rPr>
          <w:rFonts w:cs="Times New Roman"/>
          <w:lang w:val="pt-BR"/>
        </w:rPr>
        <w:t xml:space="preserve"> vivida em âmbito pessoal e comunitário. A Formação Conjunta é expressão viva da corresponsabilidade e vitalidade carismática</w:t>
      </w:r>
      <w:r w:rsidR="000A64B3">
        <w:rPr>
          <w:rStyle w:val="Refdenotaalpie"/>
          <w:rFonts w:cs="Times New Roman"/>
          <w:lang w:val="pt-BR"/>
        </w:rPr>
        <w:footnoteReference w:id="5"/>
      </w:r>
      <w:r w:rsidRPr="000A64B3">
        <w:rPr>
          <w:rFonts w:cs="Times New Roman"/>
          <w:lang w:val="pt-BR"/>
        </w:rPr>
        <w:t>.</w:t>
      </w:r>
    </w:p>
    <w:p w:rsidR="003E4F7B" w:rsidRPr="000A64B3" w:rsidRDefault="003E4F7B" w:rsidP="000A64B3">
      <w:pPr>
        <w:spacing w:after="0" w:line="240" w:lineRule="auto"/>
        <w:jc w:val="both"/>
        <w:rPr>
          <w:rFonts w:cs="Times New Roman"/>
          <w:lang w:val="pt-BR"/>
        </w:rPr>
      </w:pPr>
    </w:p>
    <w:p w:rsidR="00C90050" w:rsidRPr="000A64B3" w:rsidRDefault="00A01594" w:rsidP="000A64B3">
      <w:pPr>
        <w:spacing w:after="0" w:line="240" w:lineRule="auto"/>
        <w:jc w:val="both"/>
        <w:rPr>
          <w:rFonts w:cs="Times New Roman"/>
          <w:lang w:val="pt-BR"/>
        </w:rPr>
      </w:pPr>
      <w:r>
        <w:rPr>
          <w:rFonts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7FFBE" wp14:editId="6FCAF795">
                <wp:simplePos x="0" y="0"/>
                <wp:positionH relativeFrom="column">
                  <wp:posOffset>2403475</wp:posOffset>
                </wp:positionH>
                <wp:positionV relativeFrom="paragraph">
                  <wp:posOffset>286385</wp:posOffset>
                </wp:positionV>
                <wp:extent cx="3009900" cy="1704975"/>
                <wp:effectExtent l="0" t="0" r="0" b="9525"/>
                <wp:wrapTight wrapText="bothSides">
                  <wp:wrapPolygon edited="0">
                    <wp:start x="0" y="0"/>
                    <wp:lineTo x="0" y="21479"/>
                    <wp:lineTo x="21463" y="21479"/>
                    <wp:lineTo x="2146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594" w:rsidRDefault="00A01594" w:rsidP="00A0159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5DCA082" wp14:editId="6C066D45">
                                  <wp:extent cx="2822886" cy="1590675"/>
                                  <wp:effectExtent l="0" t="0" r="0" b="0"/>
                                  <wp:docPr id="2" name="Imagen 2" descr="http://cde.peru21.pe/ima/0/0/3/1/7/3170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e.peru21.pe/ima/0/0/3/1/7/3170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623" cy="159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7FFB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9.25pt;margin-top:22.55pt;width:237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GRjwIAAJIFAAAOAAAAZHJzL2Uyb0RvYy54bWysVEtPGzEQvlfqf7B8L7sJAZqIDUqDqCoh&#10;QIWKs+O1E6u2x7Wd7Ka/nrF38yjlQtXL7tjzzYznm8flVWs02QgfFNiKDk5KSoTlUCu7rOiPp5tP&#10;nykJkdmaabCiolsR6NX044fLxk3EEFaga+EJOrFh0riKrmJ0k6IIfCUMCyfghEWlBG9YxKNfFrVn&#10;DXo3uhiW5XnRgK+dBy5CwNvrTkmn2b+Ugsd7KYOIRFcU3xbz1+fvIn2L6SWbLD1zK8X7Z7B/eIVh&#10;ymLQvatrFhlZe/WXK6O4hwAynnAwBUipuMg5YDaD8lU2jyvmRM4FyQluT1P4f2753ebBE1Vj7Six&#10;zGCJ5mtWeyC1IFG0EcggkdS4MEHso0N0bL9Amwz6+4CXKfdWepP+mBVBPdK93VOMngjHy9OyHI9L&#10;VHHUDS7K0fjiLPkpDubOh/hVgCFJqKjHGmZq2eY2xA66g6RoAbSqb5TW+ZD6Rsy1JxuGFdcxPxKd&#10;/4HSljQVPT89K7NjC8m886xtciNy5/ThUupdilmKWy0SRtvvQiJzOdM3YjPOhd3Hz+iEkhjqPYY9&#10;/vCq9xh3eaBFjgw27o2NsuBz9nnUDpTVP3eUyQ6PtTnKO4mxXbR96RdQb7EjPHSDFRy/UVi1Wxbi&#10;A/M4SVhp3A7xHj9SA7IOvUTJCvzvt+4THhsctZQ0OJkVDb/WzAtK9DeLrT8ejEZplPNhdHYxxIM/&#10;1iyONXZt5oCtgO2Nr8tiwke9E6UH84xLZJaioopZjrErGnfiPHb7ApcQF7NZBuHwOhZv7aPjyXWi&#10;N/XkU/vMvOsbN03PHexmmE1e9W+HTZYWZusIUuXmTgR3rPbE4+Dn8eiXVNosx+eMOqzS6QsAAAD/&#10;/wMAUEsDBBQABgAIAAAAIQB0YOd24QAAAAoBAAAPAAAAZHJzL2Rvd25yZXYueG1sTI9NT4QwEIbv&#10;Jv6HZky8GLewyC5BysYYPxJvLn7EW5eOQKRTQruA/97xpMeZ98k7zxS7xfZiwtF3jhTEqwgEUu1M&#10;R42Cl+r+MgPhgyaje0eo4Bs97MrTk0Lnxs30jNM+NIJLyOdaQRvCkEvp6xat9is3IHH26UarA49j&#10;I82oZy63vVxH0UZa3RFfaPWAty3WX/ujVfBx0bw/+eXhdU7SZLh7nKrtm6mUOj9bbq5BBFzCHwy/&#10;+qwOJTsd3JGMF72CZJuljCq4SmMQDGTpmhcHTuJkA7Is5P8Xyh8AAAD//wMAUEsBAi0AFAAGAAgA&#10;AAAhALaDOJL+AAAA4QEAABMAAAAAAAAAAAAAAAAAAAAAAFtDb250ZW50X1R5cGVzXS54bWxQSwEC&#10;LQAUAAYACAAAACEAOP0h/9YAAACUAQAACwAAAAAAAAAAAAAAAAAvAQAAX3JlbHMvLnJlbHNQSwEC&#10;LQAUAAYACAAAACEAdjJhkY8CAACSBQAADgAAAAAAAAAAAAAAAAAuAgAAZHJzL2Uyb0RvYy54bWxQ&#10;SwECLQAUAAYACAAAACEAdGDnduEAAAAKAQAADwAAAAAAAAAAAAAAAADpBAAAZHJzL2Rvd25yZXYu&#10;eG1sUEsFBgAAAAAEAAQA8wAAAPcFAAAAAA==&#10;" fillcolor="white [3201]" stroked="f" strokeweight=".5pt">
                <v:textbox>
                  <w:txbxContent>
                    <w:p w:rsidR="00A01594" w:rsidRDefault="00A01594" w:rsidP="00A0159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5DCA082" wp14:editId="6C066D45">
                            <wp:extent cx="2822886" cy="1590675"/>
                            <wp:effectExtent l="0" t="0" r="0" b="0"/>
                            <wp:docPr id="2" name="Imagen 2" descr="http://cde.peru21.pe/ima/0/0/3/1/7/3170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e.peru21.pe/ima/0/0/3/1/7/3170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623" cy="159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4F7B" w:rsidRPr="000A64B3">
        <w:rPr>
          <w:rFonts w:cs="Times New Roman"/>
          <w:lang w:val="pt-BR"/>
        </w:rPr>
        <w:t xml:space="preserve">A Formação Conjunta vai além da formação oferecida em programas regulares de </w:t>
      </w:r>
      <w:r w:rsidR="00E64AA3" w:rsidRPr="000A64B3">
        <w:rPr>
          <w:rFonts w:cs="Times New Roman"/>
          <w:lang w:val="pt-BR"/>
        </w:rPr>
        <w:t>capacitação</w:t>
      </w:r>
      <w:r w:rsidR="003E4F7B" w:rsidRPr="000A64B3">
        <w:rPr>
          <w:rFonts w:cs="Times New Roman"/>
          <w:lang w:val="pt-BR"/>
        </w:rPr>
        <w:t xml:space="preserve"> de pessoal, </w:t>
      </w:r>
      <w:r w:rsidR="00E64AA3" w:rsidRPr="000A64B3">
        <w:rPr>
          <w:rFonts w:cs="Times New Roman"/>
          <w:lang w:val="pt-BR"/>
        </w:rPr>
        <w:t>atividades</w:t>
      </w:r>
      <w:r w:rsidR="003E4F7B" w:rsidRPr="000A64B3">
        <w:rPr>
          <w:rFonts w:cs="Times New Roman"/>
          <w:lang w:val="pt-BR"/>
        </w:rPr>
        <w:t xml:space="preserve"> incidentais e informais ou ainda experiência</w:t>
      </w:r>
      <w:r w:rsidR="00E64AA3" w:rsidRPr="000A64B3">
        <w:rPr>
          <w:rFonts w:cs="Times New Roman"/>
          <w:lang w:val="pt-BR"/>
        </w:rPr>
        <w:t>s</w:t>
      </w:r>
      <w:r w:rsidR="003E4F7B" w:rsidRPr="000A64B3">
        <w:rPr>
          <w:rFonts w:cs="Times New Roman"/>
          <w:lang w:val="pt-BR"/>
        </w:rPr>
        <w:t xml:space="preserve"> </w:t>
      </w:r>
      <w:r w:rsidR="00E64AA3" w:rsidRPr="000A64B3">
        <w:rPr>
          <w:rFonts w:cs="Times New Roman"/>
          <w:lang w:val="pt-BR"/>
        </w:rPr>
        <w:t xml:space="preserve">partilhadas em alguma obra </w:t>
      </w:r>
      <w:r w:rsidR="003E4F7B" w:rsidRPr="000A64B3">
        <w:rPr>
          <w:rFonts w:cs="Times New Roman"/>
          <w:lang w:val="pt-BR"/>
        </w:rPr>
        <w:t>Marista.</w:t>
      </w:r>
      <w:r w:rsidR="00E64AA3" w:rsidRPr="000A64B3">
        <w:rPr>
          <w:rFonts w:cs="Times New Roman"/>
          <w:lang w:val="pt-BR"/>
        </w:rPr>
        <w:t xml:space="preserve"> </w:t>
      </w:r>
      <w:bookmarkStart w:id="0" w:name="_GoBack"/>
      <w:bookmarkEnd w:id="0"/>
      <w:r w:rsidR="00E64AA3" w:rsidRPr="000A64B3">
        <w:rPr>
          <w:rFonts w:cs="Times New Roman"/>
          <w:lang w:val="pt-BR"/>
        </w:rPr>
        <w:t>Constitui um convite para integrar uma família espiritual, compartilhar vida e discernir o chamado do Espírito por meio da espiritualidade Marista. Isso pressupõe determinada trajetória prévia, mas aberta a intuições criativas e dons dos participantes</w:t>
      </w:r>
      <w:r w:rsidR="00CE738E" w:rsidRPr="000A64B3">
        <w:rPr>
          <w:rFonts w:cs="Times New Roman"/>
          <w:lang w:val="pt-BR"/>
        </w:rPr>
        <w:t xml:space="preserve"> que propiciem um </w:t>
      </w:r>
      <w:r w:rsidR="00E64AA3" w:rsidRPr="000A64B3">
        <w:rPr>
          <w:rFonts w:cs="Times New Roman"/>
          <w:lang w:val="pt-BR"/>
        </w:rPr>
        <w:t>processo flexível constantemente avaliado e adaptável ao longo do tempo. Subjacente à trajetória prévia</w:t>
      </w:r>
      <w:r w:rsidR="00CE738E" w:rsidRPr="000A64B3">
        <w:rPr>
          <w:rFonts w:cs="Times New Roman"/>
          <w:lang w:val="pt-BR"/>
        </w:rPr>
        <w:t xml:space="preserve"> e à própria experiência formativa está o compromisso de tornar Jesus Cristo o centro de nossa vida, vivendo nossa fé de modo amadurecido como companheiros de viagem, adotando Maria como nosso modelo.</w:t>
      </w:r>
    </w:p>
    <w:p w:rsidR="00E64AA3" w:rsidRPr="000A64B3" w:rsidRDefault="00E64AA3" w:rsidP="000A64B3">
      <w:pPr>
        <w:spacing w:after="0" w:line="240" w:lineRule="auto"/>
        <w:jc w:val="both"/>
        <w:rPr>
          <w:rFonts w:cs="Times New Roman"/>
          <w:lang w:val="pt-BR"/>
        </w:rPr>
      </w:pPr>
    </w:p>
    <w:p w:rsidR="00E64AA3" w:rsidRPr="000A64B3" w:rsidRDefault="00CE738E" w:rsidP="000A64B3">
      <w:pPr>
        <w:spacing w:after="0" w:line="240" w:lineRule="auto"/>
        <w:jc w:val="both"/>
        <w:rPr>
          <w:rFonts w:cs="Times New Roman"/>
          <w:lang w:val="pt-BR"/>
        </w:rPr>
      </w:pPr>
      <w:r w:rsidRPr="000A64B3">
        <w:rPr>
          <w:rFonts w:cs="Times New Roman"/>
          <w:lang w:val="pt-BR"/>
        </w:rPr>
        <w:t>Os elementos do processo que dão consistência à experiência são:</w:t>
      </w:r>
    </w:p>
    <w:p w:rsidR="00CE738E" w:rsidRPr="000A64B3" w:rsidRDefault="00CE738E" w:rsidP="000A64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A64B3">
        <w:rPr>
          <w:rFonts w:ascii="Times New Roman" w:hAnsi="Times New Roman" w:cs="Times New Roman"/>
          <w:lang w:val="pt-BR"/>
        </w:rPr>
        <w:t xml:space="preserve">Processo de fé em que os participantes </w:t>
      </w:r>
      <w:proofErr w:type="gramStart"/>
      <w:r w:rsidRPr="000A64B3">
        <w:rPr>
          <w:rFonts w:ascii="Times New Roman" w:hAnsi="Times New Roman" w:cs="Times New Roman"/>
          <w:lang w:val="pt-BR"/>
        </w:rPr>
        <w:t>empenham-se</w:t>
      </w:r>
      <w:proofErr w:type="gramEnd"/>
      <w:r w:rsidRPr="000A64B3">
        <w:rPr>
          <w:rFonts w:ascii="Times New Roman" w:hAnsi="Times New Roman" w:cs="Times New Roman"/>
          <w:lang w:val="pt-BR"/>
        </w:rPr>
        <w:t xml:space="preserve"> em aprofundar seu relacionamento com Deus, com especial </w:t>
      </w:r>
      <w:r w:rsidR="008545EC" w:rsidRPr="000A64B3">
        <w:rPr>
          <w:rFonts w:ascii="Times New Roman" w:hAnsi="Times New Roman" w:cs="Times New Roman"/>
          <w:lang w:val="pt-BR"/>
        </w:rPr>
        <w:t>referência à espiritu</w:t>
      </w:r>
      <w:r w:rsidRPr="000A64B3">
        <w:rPr>
          <w:rFonts w:ascii="Times New Roman" w:hAnsi="Times New Roman" w:cs="Times New Roman"/>
          <w:lang w:val="pt-BR"/>
        </w:rPr>
        <w:t>alidade Marista.</w:t>
      </w:r>
    </w:p>
    <w:p w:rsidR="00CE738E" w:rsidRPr="000A64B3" w:rsidRDefault="00CE738E" w:rsidP="000A64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A64B3">
        <w:rPr>
          <w:rFonts w:ascii="Times New Roman" w:hAnsi="Times New Roman" w:cs="Times New Roman"/>
          <w:lang w:val="pt-BR"/>
        </w:rPr>
        <w:t>Processo vinculado à vocação em que os participantes descobrem um território comum de sua identidade Marista específico à vocação pessoal.</w:t>
      </w:r>
    </w:p>
    <w:p w:rsidR="00CE738E" w:rsidRPr="000A64B3" w:rsidRDefault="008545EC" w:rsidP="000A64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A64B3">
        <w:rPr>
          <w:rFonts w:ascii="Times New Roman" w:hAnsi="Times New Roman" w:cs="Times New Roman"/>
          <w:lang w:val="pt-BR"/>
        </w:rPr>
        <w:t xml:space="preserve">Processo de relacionamento mútuo em que os participantes exploram e </w:t>
      </w:r>
      <w:proofErr w:type="spellStart"/>
      <w:r w:rsidRPr="000A64B3">
        <w:rPr>
          <w:rFonts w:ascii="Times New Roman" w:hAnsi="Times New Roman" w:cs="Times New Roman"/>
          <w:lang w:val="pt-BR"/>
        </w:rPr>
        <w:t>experienciam</w:t>
      </w:r>
      <w:proofErr w:type="spellEnd"/>
      <w:r w:rsidRPr="000A64B3">
        <w:rPr>
          <w:rFonts w:ascii="Times New Roman" w:hAnsi="Times New Roman" w:cs="Times New Roman"/>
          <w:lang w:val="pt-BR"/>
        </w:rPr>
        <w:t xml:space="preserve"> a dimensão comunitária essencial ao “ser Marista”.</w:t>
      </w:r>
    </w:p>
    <w:p w:rsidR="008545EC" w:rsidRPr="000A64B3" w:rsidRDefault="008545EC" w:rsidP="000A64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A64B3">
        <w:rPr>
          <w:rFonts w:ascii="Times New Roman" w:hAnsi="Times New Roman" w:cs="Times New Roman"/>
          <w:lang w:val="pt-BR"/>
        </w:rPr>
        <w:t>Processo de missão em que os participantes são convidados a descobrir e participar tanto quanto possível na missão do Instituto, seja no apostolado tradicional ou nos “novos horizontes” de missão.</w:t>
      </w:r>
    </w:p>
    <w:p w:rsidR="008545EC" w:rsidRPr="000A64B3" w:rsidRDefault="008545EC" w:rsidP="000A64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0A64B3">
        <w:rPr>
          <w:rFonts w:ascii="Times New Roman" w:hAnsi="Times New Roman" w:cs="Times New Roman"/>
          <w:lang w:val="pt-BR"/>
        </w:rPr>
        <w:t>Processo de recriação da vida Marista em que os participantes refletem sobre a necessária formação pessoal e de grupo para apoiar a vitalidade e a viabilidade da vida Marista em cada um dos participantes e em outras pessoas no futuro</w:t>
      </w:r>
      <w:r w:rsidR="000A64B3">
        <w:rPr>
          <w:rStyle w:val="Refdenotaalpie"/>
          <w:rFonts w:ascii="Times New Roman" w:hAnsi="Times New Roman" w:cs="Times New Roman"/>
          <w:lang w:val="pt-BR"/>
        </w:rPr>
        <w:footnoteReference w:id="6"/>
      </w:r>
      <w:r w:rsidRPr="000A64B3">
        <w:rPr>
          <w:rFonts w:ascii="Times New Roman" w:hAnsi="Times New Roman" w:cs="Times New Roman"/>
          <w:lang w:val="pt-BR"/>
        </w:rPr>
        <w:t xml:space="preserve">. </w:t>
      </w:r>
    </w:p>
    <w:p w:rsidR="00C90050" w:rsidRPr="000A64B3" w:rsidRDefault="00C90050" w:rsidP="000A64B3">
      <w:pPr>
        <w:spacing w:after="0" w:line="240" w:lineRule="auto"/>
        <w:jc w:val="both"/>
        <w:rPr>
          <w:rFonts w:cs="Times New Roman"/>
          <w:lang w:val="pt-BR"/>
        </w:rPr>
      </w:pPr>
    </w:p>
    <w:p w:rsidR="00C96EED" w:rsidRPr="000A64B3" w:rsidRDefault="00C96EED" w:rsidP="000A64B3">
      <w:pPr>
        <w:spacing w:after="0" w:line="240" w:lineRule="auto"/>
        <w:jc w:val="both"/>
        <w:rPr>
          <w:rFonts w:cs="Times New Roman"/>
          <w:lang w:val="pt-BR"/>
        </w:rPr>
      </w:pPr>
      <w:r w:rsidRPr="000A64B3">
        <w:rPr>
          <w:rFonts w:cs="Times New Roman"/>
          <w:lang w:val="pt-BR"/>
        </w:rPr>
        <w:t xml:space="preserve">A Formação Conjunta oferece oportunidade inovadora e ousada para discernir novas possibilidades de construir comunidade, explorando novas fronteiras de missão e projetos </w:t>
      </w:r>
      <w:r w:rsidRPr="000A64B3">
        <w:rPr>
          <w:rFonts w:cs="Times New Roman"/>
          <w:lang w:val="pt-BR"/>
        </w:rPr>
        <w:lastRenderedPageBreak/>
        <w:t xml:space="preserve">comuns de solidariedade, para a permanente vitalidade de todo o Instituto e para aprofundar e enriquecer o modo Marista de ser </w:t>
      </w:r>
      <w:proofErr w:type="gramStart"/>
      <w:r w:rsidRPr="000A64B3">
        <w:rPr>
          <w:rFonts w:cs="Times New Roman"/>
          <w:lang w:val="pt-BR"/>
        </w:rPr>
        <w:t>leigo(</w:t>
      </w:r>
      <w:proofErr w:type="gramEnd"/>
      <w:r w:rsidRPr="000A64B3">
        <w:rPr>
          <w:rFonts w:cs="Times New Roman"/>
          <w:lang w:val="pt-BR"/>
        </w:rPr>
        <w:t>a) cristão(ã), casado(a) ou solteiro(a), irmão, religiosa ou sacerdote</w:t>
      </w:r>
      <w:r w:rsidR="000A64B3">
        <w:rPr>
          <w:rStyle w:val="Refdenotaalpie"/>
          <w:rFonts w:cs="Times New Roman"/>
          <w:lang w:val="pt-BR"/>
        </w:rPr>
        <w:footnoteReference w:id="7"/>
      </w:r>
      <w:r w:rsidRPr="000A64B3">
        <w:rPr>
          <w:rFonts w:cs="Times New Roman"/>
          <w:lang w:val="pt-BR"/>
        </w:rPr>
        <w:t xml:space="preserve">. </w:t>
      </w:r>
    </w:p>
    <w:sectPr w:rsidR="00C96EED" w:rsidRPr="000A64B3" w:rsidSect="000B717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3D" w:rsidRDefault="00EA623D" w:rsidP="00C90050">
      <w:pPr>
        <w:spacing w:after="0" w:line="240" w:lineRule="auto"/>
      </w:pPr>
      <w:r>
        <w:separator/>
      </w:r>
    </w:p>
  </w:endnote>
  <w:endnote w:type="continuationSeparator" w:id="0">
    <w:p w:rsidR="00EA623D" w:rsidRDefault="00EA623D" w:rsidP="00C9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3D" w:rsidRDefault="00EA623D" w:rsidP="00C90050">
      <w:pPr>
        <w:spacing w:after="0" w:line="240" w:lineRule="auto"/>
      </w:pPr>
      <w:r>
        <w:separator/>
      </w:r>
    </w:p>
  </w:footnote>
  <w:footnote w:type="continuationSeparator" w:id="0">
    <w:p w:rsidR="00EA623D" w:rsidRDefault="00EA623D" w:rsidP="00C90050">
      <w:pPr>
        <w:spacing w:after="0" w:line="240" w:lineRule="auto"/>
      </w:pPr>
      <w:r>
        <w:continuationSeparator/>
      </w:r>
    </w:p>
  </w:footnote>
  <w:footnote w:id="1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lang w:val="pt-BR"/>
        </w:rPr>
        <w:t>Escolha a vida, 44.6</w:t>
      </w:r>
    </w:p>
  </w:footnote>
  <w:footnote w:id="2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lang w:val="pt-BR"/>
        </w:rPr>
        <w:t>Escolha a vida, 29</w:t>
      </w:r>
    </w:p>
  </w:footnote>
  <w:footnote w:id="3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lang w:val="pt-BR"/>
        </w:rPr>
        <w:t>Mendes, 1.2</w:t>
      </w:r>
    </w:p>
  </w:footnote>
  <w:footnote w:id="4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lang w:val="pt-BR"/>
        </w:rPr>
        <w:t>Em torno da mesma mesa, 17</w:t>
      </w:r>
    </w:p>
  </w:footnote>
  <w:footnote w:id="5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lang w:val="pt-BR"/>
        </w:rPr>
        <w:t>Em torno da mesma mesa, 156</w:t>
      </w:r>
    </w:p>
  </w:footnote>
  <w:footnote w:id="6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sz w:val="18"/>
          <w:szCs w:val="18"/>
          <w:lang w:val="pt-BR"/>
        </w:rPr>
        <w:t>Guia para Animar Processos de Formação Conjunta, p.10</w:t>
      </w:r>
    </w:p>
  </w:footnote>
  <w:footnote w:id="7">
    <w:p w:rsidR="000A64B3" w:rsidRDefault="000A64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6EED">
        <w:rPr>
          <w:sz w:val="18"/>
          <w:szCs w:val="18"/>
          <w:lang w:val="pt-BR"/>
        </w:rPr>
        <w:t>Guia para Animar Processos de Formação Conjunta, p.6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A6C3D"/>
    <w:multiLevelType w:val="hybridMultilevel"/>
    <w:tmpl w:val="384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0"/>
    <w:rsid w:val="000A559A"/>
    <w:rsid w:val="000A64B3"/>
    <w:rsid w:val="000B717C"/>
    <w:rsid w:val="003059A3"/>
    <w:rsid w:val="00374349"/>
    <w:rsid w:val="003E4F7B"/>
    <w:rsid w:val="006B67D8"/>
    <w:rsid w:val="007F2652"/>
    <w:rsid w:val="008545EC"/>
    <w:rsid w:val="00A01594"/>
    <w:rsid w:val="00AC209A"/>
    <w:rsid w:val="00C0473A"/>
    <w:rsid w:val="00C90050"/>
    <w:rsid w:val="00C91659"/>
    <w:rsid w:val="00C96EED"/>
    <w:rsid w:val="00CE738E"/>
    <w:rsid w:val="00E64AA3"/>
    <w:rsid w:val="00EA623D"/>
    <w:rsid w:val="00F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8B794-1959-454B-A600-4F62280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50"/>
    <w:rPr>
      <w:rFonts w:ascii="Times New Roman" w:hAnsi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050"/>
    <w:pPr>
      <w:ind w:left="720"/>
      <w:contextualSpacing/>
    </w:pPr>
    <w:rPr>
      <w:rFonts w:asciiTheme="minorHAnsi" w:eastAsiaTheme="minorEastAsia" w:hAnsiTheme="minorHAnsi"/>
      <w:lang w:val="en-US" w:eastAsia="zh-C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00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0050"/>
    <w:rPr>
      <w:rFonts w:ascii="Times New Roman" w:hAnsi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9005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64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64B3"/>
    <w:rPr>
      <w:rFonts w:ascii="Times New Roman" w:hAnsi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6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220B-7115-4C85-8CD0-C1116F76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Javier Espinosa</cp:lastModifiedBy>
  <cp:revision>10</cp:revision>
  <dcterms:created xsi:type="dcterms:W3CDTF">2014-06-06T13:36:00Z</dcterms:created>
  <dcterms:modified xsi:type="dcterms:W3CDTF">2016-01-22T11:38:00Z</dcterms:modified>
</cp:coreProperties>
</file>