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5C63EF" w:rsidRPr="005C63EF" w:rsidTr="005C63EF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5C63EF" w:rsidRPr="005C63EF" w:rsidRDefault="005C63EF" w:rsidP="005C6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>Ir. Alfano</w:t>
            </w:r>
          </w:p>
        </w:tc>
      </w:tr>
      <w:tr w:rsidR="005C63EF" w:rsidRPr="005C63EF" w:rsidTr="005C6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3EF" w:rsidRPr="005C63EF" w:rsidRDefault="005C63EF" w:rsidP="005C63E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5C63EF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5C63EF" w:rsidRPr="005C63EF" w:rsidTr="005C6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3EF" w:rsidRPr="005C63EF" w:rsidRDefault="005C63EF" w:rsidP="005C63E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990000"/>
                <w:sz w:val="20"/>
                <w:lang w:val="pt-BR" w:eastAsia="it-IT"/>
              </w:rPr>
              <w:t>1.° de março ou na primeira semana de março - 2002</w:t>
            </w:r>
          </w:p>
        </w:tc>
      </w:tr>
      <w:tr w:rsidR="005C63EF" w:rsidRPr="005C63EF" w:rsidTr="005C6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3EF" w:rsidRPr="005C63EF" w:rsidRDefault="005C63EF" w:rsidP="005C63E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hyperlink r:id="rId4" w:history="1">
              <w:r w:rsidRPr="005C63EF">
                <w:rPr>
                  <w:rFonts w:ascii="Verdana" w:eastAsia="Times New Roman" w:hAnsi="Verdana"/>
                  <w:color w:val="0000FF"/>
                  <w:sz w:val="20"/>
                  <w:lang w:eastAsia="it-IT"/>
                </w:rPr>
                <w:t>2005</w:t>
              </w:r>
            </w:hyperlink>
          </w:p>
        </w:tc>
      </w:tr>
      <w:tr w:rsidR="005C63EF" w:rsidRPr="005C63EF" w:rsidTr="005C6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000000"/>
                <w:sz w:val="20"/>
                <w:lang w:val="pt-BR" w:eastAsia="it-IT"/>
              </w:rPr>
              <w:t>1- Simplicidade de vida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Estas são as primeiras linhas do livro Pane di Casa Nostra, biografia breve do Irmão Alfano: “Giusepe Carlo Vaser, Irmão Alfano, l873-l943, é um Irmão Marista italiano, melhor, o primeiro Irmão Marista italiano. Primeiro em sentido cronológico do termo, primeiro principalmente em sentido espiritual: escalou o cume da santidade com elã e determinação não menor daqueles</w:t>
            </w:r>
            <w:r>
              <w:rPr>
                <w:rFonts w:ascii="Verdana" w:eastAsia="Times New Roman" w:hAnsi="Verdana"/>
                <w:noProof/>
                <w:sz w:val="20"/>
                <w:szCs w:val="20"/>
                <w:lang w:eastAsia="it-IT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24025" cy="2381250"/>
                  <wp:effectExtent l="19050" t="0" r="9525" b="0"/>
                  <wp:wrapSquare wrapText="bothSides"/>
                  <wp:docPr id="13" name="Immagine 13" descr="Ir. Al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r. Al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63EF">
              <w:rPr>
                <w:rFonts w:ascii="Verdana" w:eastAsia="Times New Roman" w:hAnsi="Verdana"/>
                <w:color w:val="000000"/>
                <w:sz w:val="20"/>
                <w:lang w:val="pt-BR" w:eastAsia="it-IT"/>
              </w:rPr>
              <w:t> 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t>que exigiram dele, como criança, subir os montes da sua bela e forte terra natal, o Vale de Aosta.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 sua vida, despojada de acontecimentos extraordinários, tem o aspeto de uma aventura toda interior. É como uma cadeia de montanhas que revela o alcançar dos seus picos e a beleza escondida das suas paisagens somente a quem sabe suportar a fatiga de subir ao alto.”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Estas são as etapas essenciais da sua vida religiosa: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1886: Giuseppe se dirige à Saint-Paul-Trois-Chateaux. Em l891 emite o voto de obediência. De l891a 1903 leciona no Colégio San Leone Magno e se enamora de Roma, da arte, da cultura, da fé que esta cidade encerra.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De 1903 a 1941 foi um Irmão formador, com cargos de Mestre dos noviços por 15 anos, de 1907 a l922, depois Diretor dos Irmãos estudantes de 1925 a 1941. Foi também ininterruptamente conselheiro provincial de 1909 a1941: 32 anos.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Morreu em primeiro de março de 1943, em plena guerra mundial.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Vida simples, como a de tantos Irmãos, como a nossa quando dermos um olhar para trás. Contudo, é vida para Deus e dom de Deus este nosso Irmão Alfano. A Deus cantamos a nossa gratidão.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Canto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000000"/>
                <w:sz w:val="20"/>
                <w:lang w:val="pt-BR" w:eastAsia="it-IT"/>
              </w:rPr>
              <w:t>2- A personalidade do Irmão Alfano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O primeiro teólogo que examinou os escritos do Irmão Alfano afirma: “Aqui, na verdade, a messe é tão copiosa que há dificuldade na escolha. O Servo de Deus compreendera perfeitamente que o estado da vida religiosa vivida plenamente, é o jardim onde, sob o calor do Espírito Santo, desabrocham as flores de todas as virtudes.”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000000"/>
                <w:sz w:val="20"/>
                <w:lang w:val="pt-BR" w:eastAsia="it-IT"/>
              </w:rPr>
              <w:t>1. A personalidade humana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Alfano era muito inteligente. Aos cinquenta anos estudou o latim e dele se tornou um dos melhores professores. Era um homem de grande força de vontade, tenaz no esforço, monolítico e de uma grande retidão, mas também de uma grande cultura. Entre as suas notas características estão a alegria e a bondade. Os que o conheceram reconhecem: “Mostrava-se afável, especialmente nas relações interpessoais; nos recreios e nos passeios era muito ameno e de alegria contagiante...de caráter forte mostrava-se bom com quem errava e de grande sensibilidade diante das necessidades dos outros...sempre atento aos problemas dos que estavam perto. “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Aos Irmãos chamados ao serviço militar, durante a primeira guerra mundial, seguidamente enviava cartas e circulares com muitas notícias da congregação, conselhos e também dinheiro para que pudessem passar os dias de festa um pouco melhor. Um dos seus discípulos escreve: “A severidade do Irmão Alfano era um mito que se criou na cabeça de certas pessoas...” Pela riqueza desta personalidade humana louvemos a Deus.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Canto de louvor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000000"/>
                <w:sz w:val="20"/>
                <w:lang w:val="pt-BR" w:eastAsia="it-IT"/>
              </w:rPr>
              <w:t>2 A personalidade espiritual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 xml:space="preserve">Neste particular o Irmão Alfano é ainda mais surpreendente. Mestre dos noviços por 15 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lastRenderedPageBreak/>
              <w:t>anos teve 266 jovens a formar, dos quais l44 perseveraram até a morte e entre eles muitos de grande estatura espiritual, porque um santo gera santos, como foi para Marcelnio. O olhar que lançava no coração dos noviços, os conselhos eram de uma grande lucidez e exatidão, um psicólogo seguro. Mas a sua sabedoria prática lhe vinha do permanecer tempos longos diante de Deus. Dizia: “Quanto ajuda um pouco de serena e tranquila reflexão diante de Deus.” Tinha uma preferência especial para os três primeiros lugares do Fundandor: Belém, a Cruz, o Altar. Fazia a Via-Sacra todas as manhãs. Levantava-se antes dos outros para ter tempo para fazê-la. Há pensamentos que nos deixam aturdidos.: “Lembrar-me-ei seguidas vezes que o sofrimento é mais doce do que o bem-estar físico. Procurá-lo-ei, portanto, e o abraçarei com generosidade.” A sua devoção a Maria está toda encerrada no neologismo por ele criado. “o rosariante”, aquele que preenche o dia com Ave-Marias. Eis uma sua oração à Maria: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t>Maria fez-se toda para todos,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deu-se aos justos e aos pecadores,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 todos abre os tesouros da sua misericórdia.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Ela desfaz as cadeias dos escravos,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dá a saúde aos enfermos,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 consolação aos aflitos,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o perdão aos pecadores,</w:t>
            </w:r>
            <w:r w:rsidRPr="005C63EF">
              <w:rPr>
                <w:rFonts w:ascii="Verdana" w:eastAsia="Times New Roman" w:hAnsi="Verdana"/>
                <w:color w:val="000000"/>
                <w:sz w:val="20"/>
                <w:lang w:val="pt-BR" w:eastAsia="it-IT"/>
              </w:rPr>
              <w:t> 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o aumento da graça aos justos;</w:t>
            </w:r>
            <w:r w:rsidRPr="005C63EF">
              <w:rPr>
                <w:rFonts w:ascii="Verdana" w:eastAsia="Times New Roman" w:hAnsi="Verdana"/>
                <w:color w:val="000000"/>
                <w:sz w:val="20"/>
                <w:lang w:val="pt-BR" w:eastAsia="it-IT"/>
              </w:rPr>
              <w:t> 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ninguém pode subtrair-se à sua influência benéfica.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Tempo para reflexão pessoal.</w:t>
            </w:r>
          </w:p>
          <w:p w:rsidR="005C63EF" w:rsidRPr="005C63EF" w:rsidRDefault="005C63EF" w:rsidP="005C63E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t>Mas o que o caracteriza, como Marista, é uma admiração sem limites pelo Fundador, as suas qualidades, o seu carisma. Sempre convidava os noviços a ter um olhar sobre o Fundador, a nutrir-se da sua doutrina que chamava “O pão da nossa casa”. Acrescentava: “Tenho somente um desejo, o bem do Instituto pela imitação do Fundador por parte de todos os Irmãos.”</w:t>
            </w:r>
            <w:r w:rsidRPr="005C63EF">
              <w:rPr>
                <w:rFonts w:ascii="Verdana" w:eastAsia="Times New Roman" w:hAnsi="Verdana"/>
                <w:sz w:val="20"/>
                <w:lang w:val="pt-BR" w:eastAsia="it-IT"/>
              </w:rPr>
              <w:t> 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Quando colocamos juntas a personalidade humana e a espiritualidade vemos o quanto de vida manava do Irmão Alfano. Louvemos a Deus, fonte da Vida, que para nós quer a vida em plenitude.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Canto de louvor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</w:r>
            <w:r w:rsidRPr="005C63EF">
              <w:rPr>
                <w:rFonts w:ascii="Verdana" w:eastAsia="Times New Roman" w:hAnsi="Verdana"/>
                <w:b/>
                <w:bCs/>
                <w:sz w:val="20"/>
                <w:lang w:val="pt-BR" w:eastAsia="it-IT"/>
              </w:rPr>
              <w:t>3-Disseram do Irmão Alfano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“O Irmão Alfano, afirma um seu discípulo, era considerado pelos co-Irmãos e pelos superiores um homem excepcionalmente santo, um Irmão Marista exemplar.”Na base da sua santidade pode-se descobrir um grande espírito de fé, uma grande generosidade e uma constante fidelidade.”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Outros testemunham: “Reconheço nele um religioso completamente dedicado ao bem do Instituto, somente preocupado com a glória de Deus e com o bem das almas. Aperfeiçoou-se cultural e espiritualmente.” “Vivia tão intensamente o espírito da regra que o chamávamos a regra viva. No modo de rezar e em seu comportamento demonstrava estar possuído sempre pela presença de Deus e em contínua meditação.” “É minha impressão, e sei que é o pensamento de outros co-Irmãos, mesmo a sua firme convicção, que o Irmão Alfano foi um religioso que praticou com constância e de modo heróico as virtudes da vida religiosa.”</w:t>
            </w:r>
            <w:r w:rsidRPr="005C63EF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Canto de louvor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5C63EF">
              <w:rPr>
                <w:rFonts w:ascii="Verdana" w:eastAsia="Times New Roman" w:hAnsi="Verdana"/>
                <w:b/>
                <w:bCs/>
                <w:color w:val="000000"/>
                <w:sz w:val="20"/>
                <w:lang w:val="pt-BR" w:eastAsia="it-IT"/>
              </w:rPr>
              <w:t>4-Conclusão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Aceitemos esta surpreza e esta graça: um Irmão como nós, que viveu a humildade da nossa vida, no seu quotidiano, agora nosso intercessor, amigo nosso junto de Deus. Nós Maristas temos no Irmão Alfano o exemplo vivo da Regra, o amor incondicional por Marcelino e pelo Instituto, o exemplo do rosariante que sabe preencher os tempos vazios do dia, semeando Ave-Marias sobre os canteiros da vida. Põe-nos em contato com a Boa Mãe para sermos conduzidos ao seu Filho Jesus e para tornar-nos mais enamorados dela e operosos no bem. E assim no nutrimos do Pão da nossa casa, como ele dizia com profundo afeto.</w:t>
            </w:r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lastRenderedPageBreak/>
              <w:t>Rezemos juntos:</w:t>
            </w:r>
            <w:r w:rsidRPr="005C63EF">
              <w:rPr>
                <w:rFonts w:ascii="Verdana" w:eastAsia="Times New Roman" w:hAnsi="Verdana"/>
                <w:color w:val="000000"/>
                <w:sz w:val="20"/>
                <w:lang w:val="pt-BR" w:eastAsia="it-IT"/>
              </w:rPr>
              <w:t> 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Senhor, que concedeste ao Irmão Alfano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 graça de seguir fielmente a Cristo, pobre e humilde,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dando-lhe a vocação de Irmão Marista,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educador e apóstolo,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concede-nos, por sua intercessão,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viver também nós com generosidade e plenitude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a nossa vida Marista, irradiando com entusiasmo,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o espírito de Marcelino, nosso Fundador.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 tu, Maria, nossa Boa Mãe,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glorifica o teu servo Alfano</w:t>
            </w: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 xml:space="preserve">que tanto te amou e te glorificou entre nós. </w:t>
            </w:r>
            <w:proofErr w:type="spellStart"/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Amém</w:t>
            </w:r>
            <w:proofErr w:type="spellEnd"/>
          </w:p>
          <w:p w:rsidR="005C63EF" w:rsidRPr="005C63EF" w:rsidRDefault="005C63EF" w:rsidP="005C63E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Canto </w:t>
            </w:r>
            <w:proofErr w:type="spellStart"/>
            <w:r w:rsidRPr="005C63E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final</w:t>
            </w:r>
            <w:proofErr w:type="spellEnd"/>
          </w:p>
        </w:tc>
      </w:tr>
    </w:tbl>
    <w:p w:rsidR="00D1695F" w:rsidRPr="002972A1" w:rsidRDefault="00D1695F" w:rsidP="00E90A47">
      <w:pPr>
        <w:rPr>
          <w:lang w:val="fr-FR"/>
        </w:rPr>
      </w:pPr>
    </w:p>
    <w:sectPr w:rsidR="00D1695F" w:rsidRPr="002972A1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hyphenationZone w:val="283"/>
  <w:characterSpacingControl w:val="doNotCompress"/>
  <w:compat/>
  <w:rsids>
    <w:rsidRoot w:val="00C923CB"/>
    <w:rsid w:val="002912D9"/>
    <w:rsid w:val="002972A1"/>
    <w:rsid w:val="002B0927"/>
    <w:rsid w:val="002C12EF"/>
    <w:rsid w:val="002E61A7"/>
    <w:rsid w:val="00366D6C"/>
    <w:rsid w:val="003922CE"/>
    <w:rsid w:val="003D54AC"/>
    <w:rsid w:val="00411165"/>
    <w:rsid w:val="00426023"/>
    <w:rsid w:val="004B0580"/>
    <w:rsid w:val="0052267C"/>
    <w:rsid w:val="005C63EF"/>
    <w:rsid w:val="0076098F"/>
    <w:rsid w:val="00826398"/>
    <w:rsid w:val="00961D61"/>
    <w:rsid w:val="009A67A8"/>
    <w:rsid w:val="00A33F83"/>
    <w:rsid w:val="00AF4E4B"/>
    <w:rsid w:val="00B171E4"/>
    <w:rsid w:val="00B4028D"/>
    <w:rsid w:val="00C36834"/>
    <w:rsid w:val="00C923CB"/>
    <w:rsid w:val="00CB3A9E"/>
    <w:rsid w:val="00D1695F"/>
    <w:rsid w:val="00D90D05"/>
    <w:rsid w:val="00DB4192"/>
    <w:rsid w:val="00DF0B0A"/>
    <w:rsid w:val="00E43E91"/>
    <w:rsid w:val="00E67324"/>
    <w:rsid w:val="00E832A3"/>
    <w:rsid w:val="00E90A47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  <w:style w:type="character" w:styleId="Collegamentoipertestuale">
    <w:name w:val="Hyperlink"/>
    <w:basedOn w:val="Carpredefinitoparagrafo"/>
    <w:uiPriority w:val="99"/>
    <w:semiHidden/>
    <w:unhideWhenUsed/>
    <w:rsid w:val="00E43E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.0.20.4/pt/22040301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2012-02-24T09:15:00Z</dcterms:created>
  <dcterms:modified xsi:type="dcterms:W3CDTF">2012-02-24T09:21:00Z</dcterms:modified>
</cp:coreProperties>
</file>