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3224F" w14:textId="211104C2" w:rsidR="002D73BB" w:rsidRPr="00264C90" w:rsidRDefault="00264C90" w:rsidP="002A6200">
      <w:pPr>
        <w:pBdr>
          <w:bottom w:val="single" w:sz="4" w:space="1" w:color="auto"/>
        </w:pBdr>
        <w:rPr>
          <w:lang w:val="pt-BR"/>
        </w:rPr>
      </w:pPr>
      <w:r w:rsidRPr="00264C90">
        <w:rPr>
          <w:b/>
          <w:bCs/>
          <w:sz w:val="28"/>
          <w:szCs w:val="28"/>
          <w:lang w:val="pt-BR"/>
        </w:rPr>
        <w:t>Trabalho por províncias - 4 f</w:t>
      </w:r>
      <w:r w:rsidR="42B09AD7" w:rsidRPr="00264C90">
        <w:rPr>
          <w:b/>
          <w:bCs/>
          <w:sz w:val="28"/>
          <w:szCs w:val="28"/>
          <w:lang w:val="pt-BR"/>
        </w:rPr>
        <w:t>ases (</w:t>
      </w:r>
      <w:r w:rsidRPr="00264C90">
        <w:rPr>
          <w:b/>
          <w:bCs/>
          <w:sz w:val="28"/>
          <w:szCs w:val="28"/>
          <w:lang w:val="pt-BR"/>
        </w:rPr>
        <w:t>tempo aproximado: 3-4 ho</w:t>
      </w:r>
      <w:r w:rsidR="42B09AD7" w:rsidRPr="00264C90">
        <w:rPr>
          <w:b/>
          <w:bCs/>
          <w:sz w:val="28"/>
          <w:szCs w:val="28"/>
          <w:lang w:val="pt-BR"/>
        </w:rPr>
        <w:t>r</w:t>
      </w:r>
      <w:r w:rsidRPr="00264C90">
        <w:rPr>
          <w:b/>
          <w:bCs/>
          <w:sz w:val="28"/>
          <w:szCs w:val="28"/>
          <w:lang w:val="pt-BR"/>
        </w:rPr>
        <w:t>a</w:t>
      </w:r>
      <w:r w:rsidR="42B09AD7" w:rsidRPr="00264C90">
        <w:rPr>
          <w:b/>
          <w:bCs/>
          <w:sz w:val="28"/>
          <w:szCs w:val="28"/>
          <w:lang w:val="pt-BR"/>
        </w:rPr>
        <w:t>s)</w:t>
      </w:r>
    </w:p>
    <w:p w14:paraId="3725EF18" w14:textId="572437FC" w:rsidR="002D73BB" w:rsidRPr="00264C90" w:rsidRDefault="42B09AD7" w:rsidP="42B09AD7">
      <w:pPr>
        <w:jc w:val="both"/>
        <w:rPr>
          <w:color w:val="2E74B5" w:themeColor="accent1" w:themeShade="BF"/>
          <w:lang w:val="pt-BR"/>
        </w:rPr>
      </w:pPr>
      <w:r w:rsidRPr="00264C90">
        <w:rPr>
          <w:rFonts w:ascii="Georgia" w:eastAsia="Georgia" w:hAnsi="Georgia" w:cs="Georgia"/>
          <w:lang w:val="pt-BR"/>
        </w:rPr>
        <w:t xml:space="preserve"> </w:t>
      </w:r>
    </w:p>
    <w:p w14:paraId="49C7713A" w14:textId="24A15C21" w:rsidR="002D73BB" w:rsidRPr="00264C90" w:rsidRDefault="00264C90" w:rsidP="42B09AD7">
      <w:pPr>
        <w:rPr>
          <w:lang w:val="pt-BR"/>
        </w:rPr>
      </w:pPr>
      <w:r>
        <w:rPr>
          <w:rFonts w:ascii="Kristen ITC" w:eastAsia="Kristen ITC" w:hAnsi="Kristen ITC" w:cs="Kristen ITC"/>
          <w:b/>
          <w:bCs/>
          <w:lang w:val="pt-BR"/>
        </w:rPr>
        <w:t>T</w:t>
      </w:r>
      <w:r w:rsidR="42B09AD7" w:rsidRPr="00264C90">
        <w:rPr>
          <w:rFonts w:ascii="Kristen ITC" w:eastAsia="Kristen ITC" w:hAnsi="Kristen ITC" w:cs="Kristen ITC"/>
          <w:b/>
          <w:bCs/>
          <w:lang w:val="pt-BR"/>
        </w:rPr>
        <w:t>e</w:t>
      </w:r>
      <w:r>
        <w:rPr>
          <w:rFonts w:ascii="Kristen ITC" w:eastAsia="Kristen ITC" w:hAnsi="Kristen ITC" w:cs="Kristen ITC"/>
          <w:b/>
          <w:bCs/>
          <w:lang w:val="pt-BR"/>
        </w:rPr>
        <w:t>ma</w:t>
      </w:r>
    </w:p>
    <w:p w14:paraId="5A0A1064" w14:textId="583C4B91" w:rsidR="002D73BB" w:rsidRPr="00264C90" w:rsidRDefault="00264C90" w:rsidP="42B09AD7">
      <w:pPr>
        <w:jc w:val="both"/>
        <w:rPr>
          <w:color w:val="2E74B5" w:themeColor="accent1" w:themeShade="BF"/>
          <w:lang w:val="pt-BR"/>
        </w:rPr>
      </w:pPr>
      <w:r w:rsidRPr="00264C90">
        <w:rPr>
          <w:rFonts w:ascii="Calibri" w:eastAsia="Calibri" w:hAnsi="Calibri" w:cs="Calibri"/>
          <w:i/>
          <w:iCs/>
          <w:lang w:val="pt-BR"/>
        </w:rPr>
        <w:t>Vemos o nosso futuro marista como comunhão de pessoas no carisma de Champagnat, no qual se enriquecem mutuamente a</w:t>
      </w:r>
      <w:r>
        <w:rPr>
          <w:rFonts w:ascii="Calibri" w:eastAsia="Calibri" w:hAnsi="Calibri" w:cs="Calibri"/>
          <w:i/>
          <w:iCs/>
          <w:lang w:val="pt-BR"/>
        </w:rPr>
        <w:t>s nossas vocações específicas.</w:t>
      </w:r>
    </w:p>
    <w:p w14:paraId="2425F195" w14:textId="542B0797" w:rsidR="002D73BB" w:rsidRPr="00264C90" w:rsidRDefault="00264C90" w:rsidP="00264C90">
      <w:pPr>
        <w:jc w:val="right"/>
        <w:rPr>
          <w:color w:val="2E74B5" w:themeColor="accent1" w:themeShade="BF"/>
          <w:lang w:val="pt-BR"/>
        </w:rPr>
      </w:pPr>
      <w:r w:rsidRPr="00264C90">
        <w:rPr>
          <w:rFonts w:ascii="Calibri" w:eastAsia="Calibri" w:hAnsi="Calibri" w:cs="Calibri"/>
          <w:lang w:val="pt-BR"/>
        </w:rPr>
        <w:t>XXI Capítulo Geral</w:t>
      </w:r>
      <w:r w:rsidR="00C80F89" w:rsidRPr="00264C90">
        <w:rPr>
          <w:noProof/>
          <w:lang w:val="pt-BR" w:eastAsia="ca-ES"/>
        </w:rPr>
        <w:drawing>
          <wp:anchor distT="0" distB="0" distL="114300" distR="114300" simplePos="0" relativeHeight="251659264" behindDoc="1" locked="0" layoutInCell="1" allowOverlap="1" wp14:anchorId="4772EC06" wp14:editId="0381E6B1">
            <wp:simplePos x="0" y="0"/>
            <wp:positionH relativeFrom="margin">
              <wp:posOffset>4648200</wp:posOffset>
            </wp:positionH>
            <wp:positionV relativeFrom="paragraph">
              <wp:posOffset>145233</wp:posOffset>
            </wp:positionV>
            <wp:extent cx="762000" cy="762000"/>
            <wp:effectExtent l="76200" t="76200" r="133350" b="133350"/>
            <wp:wrapTight wrapText="bothSides">
              <wp:wrapPolygon edited="0">
                <wp:start x="-1080" y="-2160"/>
                <wp:lineTo x="-2160" y="-1620"/>
                <wp:lineTo x="-2160" y="22680"/>
                <wp:lineTo x="-1080" y="24840"/>
                <wp:lineTo x="23760" y="24840"/>
                <wp:lineTo x="23760" y="24300"/>
                <wp:lineTo x="24840" y="16200"/>
                <wp:lineTo x="24840" y="7020"/>
                <wp:lineTo x="23760" y="-1080"/>
                <wp:lineTo x="23760" y="-2160"/>
                <wp:lineTo x="-1080" y="-2160"/>
              </wp:wrapPolygon>
            </wp:wrapTight>
            <wp:docPr id="1" name="Imagen 1" descr="storytelling-eng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ytelling-engag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9E952" w14:textId="33435A6F" w:rsidR="002D73BB" w:rsidRPr="00264C90" w:rsidRDefault="42B09AD7" w:rsidP="42B09AD7">
      <w:pPr>
        <w:jc w:val="both"/>
        <w:rPr>
          <w:color w:val="2E74B5" w:themeColor="accent1" w:themeShade="BF"/>
          <w:lang w:val="pt-BR"/>
        </w:rPr>
      </w:pPr>
      <w:r w:rsidRPr="00264C90">
        <w:rPr>
          <w:rFonts w:ascii="Kristen ITC" w:eastAsia="Kristen ITC" w:hAnsi="Kristen ITC" w:cs="Kristen ITC"/>
          <w:b/>
          <w:bCs/>
          <w:lang w:val="pt-BR"/>
        </w:rPr>
        <w:t>D</w:t>
      </w:r>
      <w:r w:rsidR="00264C90">
        <w:rPr>
          <w:rFonts w:ascii="Kristen ITC" w:eastAsia="Kristen ITC" w:hAnsi="Kristen ITC" w:cs="Kristen ITC"/>
          <w:b/>
          <w:bCs/>
          <w:lang w:val="pt-BR"/>
        </w:rPr>
        <w:t>escoberta (1 hora)</w:t>
      </w:r>
    </w:p>
    <w:p w14:paraId="2AB044DC" w14:textId="77777777" w:rsidR="00264C90" w:rsidRPr="00264C90" w:rsidRDefault="00264C90" w:rsidP="00264C90">
      <w:pPr>
        <w:ind w:left="360"/>
        <w:jc w:val="both"/>
        <w:rPr>
          <w:rFonts w:eastAsiaTheme="minorEastAsia"/>
          <w:lang w:val="pt-BR"/>
        </w:rPr>
      </w:pPr>
      <w:r w:rsidRPr="00264C90">
        <w:rPr>
          <w:rFonts w:eastAsiaTheme="minorEastAsia"/>
          <w:lang w:val="pt-BR"/>
        </w:rPr>
        <w:t>Converse entre vocês a partir das perguntas seguintes. Podem falar sobre todas elas ou escolher algumas (no mínimo duas). A partilha deve ser sobre as mesmas perguntas. Ao contar sua história, faça-o com detalhe.</w:t>
      </w:r>
    </w:p>
    <w:p w14:paraId="474E63F8" w14:textId="77777777" w:rsidR="00264C90" w:rsidRPr="00264C90" w:rsidRDefault="00264C90" w:rsidP="00264C90">
      <w:pPr>
        <w:pStyle w:val="Prrafodelista"/>
        <w:jc w:val="both"/>
        <w:rPr>
          <w:rFonts w:eastAsiaTheme="minorEastAsia"/>
          <w:lang w:val="pt-BR"/>
        </w:rPr>
      </w:pPr>
    </w:p>
    <w:p w14:paraId="255DF5D7" w14:textId="77777777" w:rsidR="00264C90" w:rsidRPr="00264C90" w:rsidRDefault="00264C90" w:rsidP="00264C90">
      <w:pPr>
        <w:pStyle w:val="Prrafodelista"/>
        <w:numPr>
          <w:ilvl w:val="0"/>
          <w:numId w:val="16"/>
        </w:numPr>
        <w:jc w:val="both"/>
        <w:rPr>
          <w:rFonts w:eastAsiaTheme="minorEastAsia"/>
          <w:lang w:val="pt-BR"/>
        </w:rPr>
      </w:pPr>
      <w:r w:rsidRPr="00264C90">
        <w:rPr>
          <w:rFonts w:eastAsiaTheme="minorEastAsia"/>
          <w:lang w:val="pt-BR"/>
        </w:rPr>
        <w:t>Qual sua vivência mais autêntica do que você entende por comunhão no carisma, de Irmãos, leigas e leigos? O que experimentou então? O que recebeu?  Em que contribuiu?</w:t>
      </w:r>
    </w:p>
    <w:p w14:paraId="20ACFD4B" w14:textId="77777777" w:rsidR="00264C90" w:rsidRPr="00264C90" w:rsidRDefault="00264C90" w:rsidP="00264C90">
      <w:pPr>
        <w:pStyle w:val="Prrafodelista"/>
        <w:numPr>
          <w:ilvl w:val="0"/>
          <w:numId w:val="16"/>
        </w:numPr>
        <w:jc w:val="both"/>
        <w:rPr>
          <w:rFonts w:eastAsiaTheme="minorEastAsia"/>
          <w:lang w:val="pt-BR"/>
        </w:rPr>
      </w:pPr>
      <w:r w:rsidRPr="00264C90">
        <w:rPr>
          <w:rFonts w:eastAsiaTheme="minorEastAsia"/>
          <w:lang w:val="pt-BR"/>
        </w:rPr>
        <w:t>Em que ocasião se sentiu profundamente MARISTA? Como percebeu isso? O que sentiu e como se sentiu?</w:t>
      </w:r>
    </w:p>
    <w:p w14:paraId="277DE4F7" w14:textId="77777777" w:rsidR="00264C90" w:rsidRPr="00264C90" w:rsidRDefault="00264C90" w:rsidP="00264C90">
      <w:pPr>
        <w:pStyle w:val="Prrafodelista"/>
        <w:numPr>
          <w:ilvl w:val="0"/>
          <w:numId w:val="16"/>
        </w:numPr>
        <w:jc w:val="both"/>
        <w:rPr>
          <w:rFonts w:eastAsiaTheme="minorEastAsia"/>
          <w:lang w:val="pt-BR"/>
        </w:rPr>
      </w:pPr>
      <w:r w:rsidRPr="00264C90">
        <w:rPr>
          <w:rFonts w:eastAsiaTheme="minorEastAsia"/>
          <w:lang w:val="pt-BR"/>
        </w:rPr>
        <w:t>Qual a melhor experiência em que, junto com outros maristas, chegaram ao coração de crianças e jovens? O que tornou isso possível?</w:t>
      </w:r>
    </w:p>
    <w:p w14:paraId="6B731D73" w14:textId="23C58C7B" w:rsidR="001A5BC5" w:rsidRPr="00264C90" w:rsidRDefault="00264C90" w:rsidP="00264C90">
      <w:pPr>
        <w:pStyle w:val="Prrafodelista"/>
        <w:numPr>
          <w:ilvl w:val="0"/>
          <w:numId w:val="16"/>
        </w:numPr>
        <w:jc w:val="both"/>
        <w:rPr>
          <w:rFonts w:eastAsiaTheme="minorEastAsia"/>
          <w:lang w:val="pt-BR"/>
        </w:rPr>
      </w:pPr>
      <w:r w:rsidRPr="00264C90">
        <w:rPr>
          <w:rFonts w:eastAsiaTheme="minorEastAsia"/>
          <w:lang w:val="pt-BR"/>
        </w:rPr>
        <w:t>Que sinal que você percebeu em sua província do caminho indicado pelo Capítulo Geral? Em que consistiu? Que o tornou possível? Que gerou?</w:t>
      </w:r>
    </w:p>
    <w:p w14:paraId="167CBD31" w14:textId="77777777" w:rsidR="0066027E" w:rsidRPr="00264C90" w:rsidRDefault="0066027E">
      <w:pPr>
        <w:rPr>
          <w:rFonts w:eastAsiaTheme="minorEastAsia"/>
          <w:lang w:val="pt-BR"/>
        </w:rPr>
      </w:pPr>
    </w:p>
    <w:p w14:paraId="7B654B19" w14:textId="5C39856E" w:rsidR="0066027E" w:rsidRPr="00264C90" w:rsidRDefault="00264C90">
      <w:pPr>
        <w:rPr>
          <w:rFonts w:eastAsiaTheme="minorEastAsia"/>
          <w:lang w:val="pt-BR"/>
        </w:rPr>
      </w:pPr>
      <w:r w:rsidRPr="00264C90">
        <w:rPr>
          <w:rFonts w:eastAsiaTheme="minorEastAsia"/>
          <w:i/>
          <w:lang w:val="pt-BR"/>
        </w:rPr>
        <w:t>Ao escutar as histórias que outros partilham, procure identificar os elementos-chave dos relatos</w:t>
      </w:r>
      <w:r w:rsidR="0066027E" w:rsidRPr="00264C90">
        <w:rPr>
          <w:rFonts w:eastAsiaTheme="minorEastAsia"/>
          <w:i/>
          <w:lang w:val="pt-BR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1A5BC5" w:rsidRPr="00264C90" w14:paraId="34C21D2C" w14:textId="77777777" w:rsidTr="00DD53EC">
        <w:tc>
          <w:tcPr>
            <w:tcW w:w="3256" w:type="dxa"/>
            <w:vAlign w:val="center"/>
          </w:tcPr>
          <w:p w14:paraId="00F73163" w14:textId="3CA5AB33" w:rsidR="001A5BC5" w:rsidRPr="00264C90" w:rsidRDefault="00264C90" w:rsidP="00264C90">
            <w:pPr>
              <w:pStyle w:val="Prrafodelista"/>
              <w:numPr>
                <w:ilvl w:val="0"/>
                <w:numId w:val="17"/>
              </w:numPr>
              <w:ind w:left="454" w:hanging="425"/>
              <w:rPr>
                <w:rFonts w:ascii="Franklin Gothic Book" w:hAnsi="Franklin Gothic Book"/>
                <w:sz w:val="20"/>
                <w:lang w:val="pt-BR"/>
              </w:rPr>
            </w:pPr>
            <w:r w:rsidRPr="00264C90">
              <w:rPr>
                <w:rFonts w:ascii="Franklin Gothic Book" w:hAnsi="Franklin Gothic Book"/>
                <w:b/>
                <w:sz w:val="20"/>
                <w:lang w:val="pt-BR"/>
              </w:rPr>
              <w:t>Maristas em comunhão</w:t>
            </w:r>
            <w:r w:rsidR="001A5BC5" w:rsidRPr="00264C90">
              <w:rPr>
                <w:rFonts w:ascii="Franklin Gothic Book" w:hAnsi="Franklin Gothic Book"/>
                <w:sz w:val="20"/>
                <w:lang w:val="pt-BR"/>
              </w:rPr>
              <w:t xml:space="preserve">. </w:t>
            </w:r>
            <w:r w:rsidRPr="00264C90">
              <w:rPr>
                <w:rFonts w:ascii="Franklin Gothic Book" w:hAnsi="Franklin Gothic Book"/>
                <w:sz w:val="20"/>
                <w:lang w:val="pt-BR"/>
              </w:rPr>
              <w:t>Elementos de autenticidade (sentimentos, contribuições dadas, contribuições recebidas)</w:t>
            </w:r>
          </w:p>
        </w:tc>
        <w:tc>
          <w:tcPr>
            <w:tcW w:w="5238" w:type="dxa"/>
            <w:vAlign w:val="center"/>
          </w:tcPr>
          <w:p w14:paraId="262E4954" w14:textId="77777777" w:rsidR="001A5BC5" w:rsidRPr="00264C90" w:rsidRDefault="001A5BC5" w:rsidP="00DD53EC">
            <w:pPr>
              <w:rPr>
                <w:lang w:val="pt-BR"/>
              </w:rPr>
            </w:pPr>
          </w:p>
          <w:p w14:paraId="58BFF55B" w14:textId="77777777" w:rsidR="001A5BC5" w:rsidRPr="00264C90" w:rsidRDefault="001A5BC5" w:rsidP="00DD53EC">
            <w:pPr>
              <w:rPr>
                <w:lang w:val="pt-BR"/>
              </w:rPr>
            </w:pPr>
          </w:p>
          <w:p w14:paraId="5734813B" w14:textId="77777777" w:rsidR="001A5BC5" w:rsidRPr="00264C90" w:rsidRDefault="001A5BC5" w:rsidP="00DD53EC">
            <w:pPr>
              <w:rPr>
                <w:lang w:val="pt-BR"/>
              </w:rPr>
            </w:pPr>
          </w:p>
          <w:p w14:paraId="144E9C70" w14:textId="77777777" w:rsidR="001A5BC5" w:rsidRPr="00264C90" w:rsidRDefault="001A5BC5" w:rsidP="00DD53EC">
            <w:pPr>
              <w:rPr>
                <w:lang w:val="pt-BR"/>
              </w:rPr>
            </w:pPr>
          </w:p>
          <w:p w14:paraId="26D42CA9" w14:textId="77777777" w:rsidR="001A5BC5" w:rsidRPr="00264C90" w:rsidRDefault="001A5BC5" w:rsidP="00DD53EC">
            <w:pPr>
              <w:rPr>
                <w:lang w:val="pt-BR"/>
              </w:rPr>
            </w:pPr>
          </w:p>
        </w:tc>
      </w:tr>
      <w:tr w:rsidR="001A5BC5" w:rsidRPr="00232660" w14:paraId="6868F63C" w14:textId="77777777" w:rsidTr="00DD53EC">
        <w:tc>
          <w:tcPr>
            <w:tcW w:w="3256" w:type="dxa"/>
            <w:vAlign w:val="center"/>
          </w:tcPr>
          <w:p w14:paraId="15E5E94B" w14:textId="2E473545" w:rsidR="001A5BC5" w:rsidRPr="00264C90" w:rsidRDefault="00264C90" w:rsidP="00264C90">
            <w:pPr>
              <w:pStyle w:val="Prrafodelista"/>
              <w:numPr>
                <w:ilvl w:val="0"/>
                <w:numId w:val="17"/>
              </w:numPr>
              <w:ind w:left="454" w:hanging="425"/>
              <w:rPr>
                <w:rFonts w:ascii="Franklin Gothic Book" w:hAnsi="Franklin Gothic Book"/>
                <w:sz w:val="20"/>
                <w:lang w:val="pt-BR"/>
              </w:rPr>
            </w:pPr>
            <w:r w:rsidRPr="00264C90">
              <w:rPr>
                <w:rFonts w:ascii="Franklin Gothic Book" w:hAnsi="Franklin Gothic Book"/>
                <w:b/>
                <w:sz w:val="20"/>
                <w:lang w:val="pt-BR"/>
              </w:rPr>
              <w:t>Percepções de SER M</w:t>
            </w:r>
            <w:r w:rsidR="001A5BC5" w:rsidRPr="00264C90">
              <w:rPr>
                <w:rFonts w:ascii="Franklin Gothic Book" w:hAnsi="Franklin Gothic Book"/>
                <w:b/>
                <w:sz w:val="20"/>
                <w:lang w:val="pt-BR"/>
              </w:rPr>
              <w:t>ARIST</w:t>
            </w:r>
            <w:r w:rsidRPr="00264C90">
              <w:rPr>
                <w:rFonts w:ascii="Franklin Gothic Book" w:hAnsi="Franklin Gothic Book"/>
                <w:b/>
                <w:sz w:val="20"/>
                <w:lang w:val="pt-BR"/>
              </w:rPr>
              <w:t>A</w:t>
            </w:r>
            <w:r w:rsidR="001A5BC5" w:rsidRPr="00264C90">
              <w:rPr>
                <w:rFonts w:ascii="Franklin Gothic Book" w:hAnsi="Franklin Gothic Book"/>
                <w:b/>
                <w:sz w:val="20"/>
                <w:lang w:val="pt-BR"/>
              </w:rPr>
              <w:t>S</w:t>
            </w:r>
            <w:r w:rsidR="001A5BC5" w:rsidRPr="00264C90">
              <w:rPr>
                <w:rFonts w:ascii="Franklin Gothic Book" w:hAnsi="Franklin Gothic Book"/>
                <w:sz w:val="20"/>
                <w:lang w:val="pt-BR"/>
              </w:rPr>
              <w:t xml:space="preserve"> </w:t>
            </w:r>
            <w:r w:rsidRPr="00264C90">
              <w:rPr>
                <w:rFonts w:ascii="Franklin Gothic Book" w:hAnsi="Franklin Gothic Book"/>
                <w:sz w:val="20"/>
                <w:lang w:val="pt-BR"/>
              </w:rPr>
              <w:t xml:space="preserve">(experiência, sentimentos </w:t>
            </w:r>
            <w:r w:rsidR="001A5BC5" w:rsidRPr="00264C90">
              <w:rPr>
                <w:rFonts w:ascii="Franklin Gothic Book" w:hAnsi="Franklin Gothic Book"/>
                <w:sz w:val="20"/>
                <w:lang w:val="pt-BR"/>
              </w:rPr>
              <w:t>…)</w:t>
            </w:r>
          </w:p>
        </w:tc>
        <w:tc>
          <w:tcPr>
            <w:tcW w:w="5238" w:type="dxa"/>
            <w:vAlign w:val="center"/>
          </w:tcPr>
          <w:p w14:paraId="3033A096" w14:textId="77777777" w:rsidR="001A5BC5" w:rsidRPr="00232660" w:rsidRDefault="001A5BC5" w:rsidP="00DD53EC">
            <w:pPr>
              <w:rPr>
                <w:lang w:val="pt-BR"/>
              </w:rPr>
            </w:pPr>
          </w:p>
          <w:p w14:paraId="47A47920" w14:textId="77777777" w:rsidR="001A5BC5" w:rsidRPr="00232660" w:rsidRDefault="001A5BC5" w:rsidP="00DD53EC">
            <w:pPr>
              <w:rPr>
                <w:lang w:val="pt-BR"/>
              </w:rPr>
            </w:pPr>
          </w:p>
          <w:p w14:paraId="0BC7AA47" w14:textId="77777777" w:rsidR="001A5BC5" w:rsidRPr="00232660" w:rsidRDefault="001A5BC5" w:rsidP="00DD53EC">
            <w:pPr>
              <w:rPr>
                <w:lang w:val="pt-BR"/>
              </w:rPr>
            </w:pPr>
          </w:p>
          <w:p w14:paraId="05DC1D9E" w14:textId="77777777" w:rsidR="001A5BC5" w:rsidRPr="00232660" w:rsidRDefault="001A5BC5" w:rsidP="00DD53EC">
            <w:pPr>
              <w:rPr>
                <w:lang w:val="pt-BR"/>
              </w:rPr>
            </w:pPr>
          </w:p>
        </w:tc>
      </w:tr>
      <w:tr w:rsidR="001A5BC5" w:rsidRPr="00264C90" w14:paraId="7BD1F117" w14:textId="77777777" w:rsidTr="00DD53EC">
        <w:tc>
          <w:tcPr>
            <w:tcW w:w="3256" w:type="dxa"/>
            <w:vAlign w:val="center"/>
          </w:tcPr>
          <w:p w14:paraId="25D95647" w14:textId="2E499F84" w:rsidR="001A5BC5" w:rsidRPr="00264C90" w:rsidRDefault="001A5BC5" w:rsidP="001A5BC5">
            <w:pPr>
              <w:pStyle w:val="Prrafodelista"/>
              <w:numPr>
                <w:ilvl w:val="0"/>
                <w:numId w:val="17"/>
              </w:numPr>
              <w:ind w:left="454" w:hanging="425"/>
              <w:rPr>
                <w:rFonts w:ascii="Franklin Gothic Book" w:hAnsi="Franklin Gothic Book"/>
                <w:sz w:val="20"/>
                <w:lang w:val="pt-BR"/>
              </w:rPr>
            </w:pPr>
            <w:r w:rsidRPr="00264C90">
              <w:rPr>
                <w:rFonts w:ascii="Franklin Gothic Book" w:hAnsi="Franklin Gothic Book"/>
                <w:b/>
                <w:sz w:val="20"/>
                <w:lang w:val="pt-BR"/>
              </w:rPr>
              <w:t>Marist</w:t>
            </w:r>
            <w:r w:rsidR="00264C90">
              <w:rPr>
                <w:rFonts w:ascii="Franklin Gothic Book" w:hAnsi="Franklin Gothic Book"/>
                <w:b/>
                <w:sz w:val="20"/>
                <w:lang w:val="pt-BR"/>
              </w:rPr>
              <w:t>a</w:t>
            </w:r>
            <w:r w:rsidRPr="00264C90">
              <w:rPr>
                <w:rFonts w:ascii="Franklin Gothic Book" w:hAnsi="Franklin Gothic Book"/>
                <w:b/>
                <w:sz w:val="20"/>
                <w:lang w:val="pt-BR"/>
              </w:rPr>
              <w:t xml:space="preserve">s </w:t>
            </w:r>
            <w:r w:rsidR="00264C90">
              <w:rPr>
                <w:rFonts w:ascii="Franklin Gothic Book" w:hAnsi="Franklin Gothic Book"/>
                <w:b/>
                <w:sz w:val="20"/>
                <w:lang w:val="pt-BR"/>
              </w:rPr>
              <w:t>em missão,</w:t>
            </w:r>
          </w:p>
          <w:p w14:paraId="3660CDB6" w14:textId="0174EABF" w:rsidR="001A5BC5" w:rsidRPr="00264C90" w:rsidRDefault="00264C90" w:rsidP="00264C90">
            <w:pPr>
              <w:pStyle w:val="Prrafodelista"/>
              <w:ind w:left="454"/>
              <w:rPr>
                <w:rFonts w:ascii="Franklin Gothic Book" w:hAnsi="Franklin Gothic Book"/>
                <w:sz w:val="20"/>
                <w:lang w:val="pt-BR"/>
              </w:rPr>
            </w:pPr>
            <w:r>
              <w:rPr>
                <w:rFonts w:ascii="Franklin Gothic Book" w:hAnsi="Franklin Gothic Book"/>
                <w:sz w:val="20"/>
                <w:lang w:val="pt-BR"/>
              </w:rPr>
              <w:t>Que o torna possível</w:t>
            </w:r>
            <w:r w:rsidR="001A5BC5" w:rsidRPr="00264C90">
              <w:rPr>
                <w:rFonts w:ascii="Franklin Gothic Book" w:hAnsi="Franklin Gothic Book"/>
                <w:sz w:val="20"/>
                <w:lang w:val="pt-BR"/>
              </w:rPr>
              <w:t>?</w:t>
            </w:r>
          </w:p>
        </w:tc>
        <w:tc>
          <w:tcPr>
            <w:tcW w:w="5238" w:type="dxa"/>
            <w:vAlign w:val="center"/>
          </w:tcPr>
          <w:p w14:paraId="3AC07E6F" w14:textId="77777777" w:rsidR="001A5BC5" w:rsidRPr="00264C90" w:rsidRDefault="001A5BC5" w:rsidP="00DD53EC">
            <w:pPr>
              <w:rPr>
                <w:lang w:val="pt-BR"/>
              </w:rPr>
            </w:pPr>
          </w:p>
          <w:p w14:paraId="05BF2E76" w14:textId="77777777" w:rsidR="001A5BC5" w:rsidRPr="00264C90" w:rsidRDefault="001A5BC5" w:rsidP="00DD53EC">
            <w:pPr>
              <w:rPr>
                <w:lang w:val="pt-BR"/>
              </w:rPr>
            </w:pPr>
          </w:p>
          <w:p w14:paraId="126618F2" w14:textId="77777777" w:rsidR="001A5BC5" w:rsidRPr="00264C90" w:rsidRDefault="001A5BC5" w:rsidP="00DD53EC">
            <w:pPr>
              <w:rPr>
                <w:lang w:val="pt-BR"/>
              </w:rPr>
            </w:pPr>
          </w:p>
          <w:p w14:paraId="71D7B89A" w14:textId="77777777" w:rsidR="001A5BC5" w:rsidRPr="00264C90" w:rsidRDefault="001A5BC5" w:rsidP="00DD53EC">
            <w:pPr>
              <w:rPr>
                <w:lang w:val="pt-BR"/>
              </w:rPr>
            </w:pPr>
          </w:p>
        </w:tc>
      </w:tr>
      <w:tr w:rsidR="001A5BC5" w:rsidRPr="00264C90" w14:paraId="043DE3A9" w14:textId="77777777" w:rsidTr="00DD53EC">
        <w:tc>
          <w:tcPr>
            <w:tcW w:w="3256" w:type="dxa"/>
            <w:vAlign w:val="center"/>
          </w:tcPr>
          <w:p w14:paraId="401AF704" w14:textId="77777777" w:rsidR="001A5BC5" w:rsidRPr="00264C90" w:rsidRDefault="001A5BC5" w:rsidP="001A5BC5">
            <w:pPr>
              <w:pStyle w:val="Prrafodelista"/>
              <w:ind w:left="454" w:hanging="425"/>
              <w:rPr>
                <w:rFonts w:ascii="Franklin Gothic Book" w:hAnsi="Franklin Gothic Book"/>
                <w:sz w:val="20"/>
                <w:lang w:val="pt-BR"/>
              </w:rPr>
            </w:pPr>
          </w:p>
          <w:p w14:paraId="1AE8C13B" w14:textId="508FB31C" w:rsidR="001A5BC5" w:rsidRPr="00264C90" w:rsidRDefault="00264C90" w:rsidP="001A5BC5">
            <w:pPr>
              <w:pStyle w:val="Prrafodelista"/>
              <w:numPr>
                <w:ilvl w:val="0"/>
                <w:numId w:val="17"/>
              </w:numPr>
              <w:ind w:left="454" w:hanging="425"/>
              <w:rPr>
                <w:rFonts w:ascii="Franklin Gothic Book" w:hAnsi="Franklin Gothic Book"/>
                <w:sz w:val="20"/>
                <w:lang w:val="pt-BR"/>
              </w:rPr>
            </w:pPr>
            <w:r>
              <w:rPr>
                <w:rFonts w:ascii="Franklin Gothic Book" w:hAnsi="Franklin Gothic Book"/>
                <w:b/>
                <w:sz w:val="20"/>
                <w:lang w:val="pt-BR"/>
              </w:rPr>
              <w:t xml:space="preserve">Sinais de animação e crescimento na província. </w:t>
            </w:r>
            <w:r w:rsidRPr="00264C90">
              <w:rPr>
                <w:rFonts w:ascii="Franklin Gothic Book" w:hAnsi="Franklin Gothic Book"/>
                <w:sz w:val="20"/>
                <w:lang w:val="pt-BR"/>
              </w:rPr>
              <w:t>Elementos que ajudam. O que está sendo gerado?</w:t>
            </w:r>
          </w:p>
          <w:p w14:paraId="750C7F7C" w14:textId="77777777" w:rsidR="001A5BC5" w:rsidRPr="00264C90" w:rsidRDefault="001A5BC5" w:rsidP="001A5BC5">
            <w:pPr>
              <w:ind w:left="454" w:hanging="425"/>
              <w:rPr>
                <w:rFonts w:ascii="Franklin Gothic Book" w:hAnsi="Franklin Gothic Book"/>
                <w:sz w:val="20"/>
                <w:lang w:val="pt-BR"/>
              </w:rPr>
            </w:pPr>
          </w:p>
        </w:tc>
        <w:tc>
          <w:tcPr>
            <w:tcW w:w="5238" w:type="dxa"/>
            <w:vAlign w:val="center"/>
          </w:tcPr>
          <w:p w14:paraId="7B83A42A" w14:textId="77777777" w:rsidR="001A5BC5" w:rsidRPr="00264C90" w:rsidRDefault="001A5BC5" w:rsidP="00DD53EC">
            <w:pPr>
              <w:rPr>
                <w:lang w:val="pt-BR"/>
              </w:rPr>
            </w:pPr>
          </w:p>
        </w:tc>
      </w:tr>
      <w:tr w:rsidR="001A5BC5" w:rsidRPr="00264C90" w14:paraId="4C248264" w14:textId="77777777" w:rsidTr="00DD53EC">
        <w:tc>
          <w:tcPr>
            <w:tcW w:w="3256" w:type="dxa"/>
            <w:vAlign w:val="center"/>
          </w:tcPr>
          <w:p w14:paraId="4FDFD166" w14:textId="77777777" w:rsidR="001A5BC5" w:rsidRPr="00264C90" w:rsidRDefault="001A5BC5" w:rsidP="00DD53EC">
            <w:pPr>
              <w:rPr>
                <w:rFonts w:ascii="Franklin Gothic Book" w:hAnsi="Franklin Gothic Book"/>
                <w:sz w:val="20"/>
                <w:lang w:val="pt-BR"/>
              </w:rPr>
            </w:pPr>
          </w:p>
          <w:p w14:paraId="58710E65" w14:textId="7C4C64D7" w:rsidR="001A5BC5" w:rsidRPr="00264C90" w:rsidRDefault="00264C90" w:rsidP="00DD53EC">
            <w:pPr>
              <w:rPr>
                <w:rFonts w:ascii="Franklin Gothic Book" w:hAnsi="Franklin Gothic Book"/>
                <w:sz w:val="20"/>
                <w:lang w:val="pt-BR"/>
              </w:rPr>
            </w:pPr>
            <w:r>
              <w:rPr>
                <w:rFonts w:ascii="Franklin Gothic Book" w:hAnsi="Franklin Gothic Book"/>
                <w:sz w:val="20"/>
                <w:lang w:val="pt-BR"/>
              </w:rPr>
              <w:t>Algo que me entusiasmou nas histórias contadas.</w:t>
            </w:r>
          </w:p>
        </w:tc>
        <w:tc>
          <w:tcPr>
            <w:tcW w:w="5238" w:type="dxa"/>
            <w:vAlign w:val="center"/>
          </w:tcPr>
          <w:p w14:paraId="04421874" w14:textId="77777777" w:rsidR="001A5BC5" w:rsidRPr="00264C90" w:rsidRDefault="001A5BC5" w:rsidP="00DD53EC">
            <w:pPr>
              <w:rPr>
                <w:lang w:val="pt-BR"/>
              </w:rPr>
            </w:pPr>
          </w:p>
          <w:p w14:paraId="76B0D2DC" w14:textId="77777777" w:rsidR="001A5BC5" w:rsidRPr="00264C90" w:rsidRDefault="001A5BC5" w:rsidP="00DD53EC">
            <w:pPr>
              <w:rPr>
                <w:lang w:val="pt-BR"/>
              </w:rPr>
            </w:pPr>
          </w:p>
          <w:p w14:paraId="78962F04" w14:textId="77777777" w:rsidR="001A5BC5" w:rsidRPr="00264C90" w:rsidRDefault="001A5BC5" w:rsidP="00DD53EC">
            <w:pPr>
              <w:rPr>
                <w:lang w:val="pt-BR"/>
              </w:rPr>
            </w:pPr>
          </w:p>
          <w:p w14:paraId="105C9DF5" w14:textId="77777777" w:rsidR="001A5BC5" w:rsidRPr="00264C90" w:rsidRDefault="001A5BC5" w:rsidP="00DD53EC">
            <w:pPr>
              <w:rPr>
                <w:lang w:val="pt-BR"/>
              </w:rPr>
            </w:pPr>
          </w:p>
        </w:tc>
      </w:tr>
    </w:tbl>
    <w:p w14:paraId="50B6EFDA" w14:textId="041E711A" w:rsidR="002D73BB" w:rsidRPr="00264C90" w:rsidRDefault="002D73BB" w:rsidP="001A5BC5">
      <w:pPr>
        <w:rPr>
          <w:rFonts w:eastAsiaTheme="minorEastAsia"/>
          <w:lang w:val="pt-BR"/>
        </w:rPr>
      </w:pPr>
    </w:p>
    <w:p w14:paraId="56FEFBA0" w14:textId="19429E7F" w:rsidR="002D73BB" w:rsidRPr="00264C90" w:rsidRDefault="00264C90" w:rsidP="42B09AD7">
      <w:pPr>
        <w:jc w:val="both"/>
        <w:rPr>
          <w:lang w:val="pt-BR"/>
        </w:rPr>
      </w:pPr>
      <w:r>
        <w:rPr>
          <w:rFonts w:ascii="Kristen ITC" w:eastAsia="Kristen ITC" w:hAnsi="Kristen ITC" w:cs="Kristen ITC"/>
          <w:b/>
          <w:bCs/>
          <w:lang w:val="pt-BR"/>
        </w:rPr>
        <w:t>Sonho (1 hora)</w:t>
      </w:r>
    </w:p>
    <w:p w14:paraId="4E604B8E" w14:textId="37A9772F" w:rsidR="00C80F89" w:rsidRPr="00264C90" w:rsidRDefault="00C80F89" w:rsidP="42B09AD7">
      <w:pPr>
        <w:jc w:val="both"/>
        <w:rPr>
          <w:rFonts w:eastAsiaTheme="minorEastAsia"/>
          <w:lang w:val="pt-BR"/>
        </w:rPr>
      </w:pPr>
      <w:r w:rsidRPr="00264C90">
        <w:rPr>
          <w:noProof/>
          <w:lang w:val="pt-BR" w:eastAsia="ca-ES"/>
        </w:rPr>
        <w:drawing>
          <wp:anchor distT="0" distB="0" distL="114300" distR="114300" simplePos="0" relativeHeight="251661312" behindDoc="0" locked="0" layoutInCell="1" allowOverlap="1" wp14:anchorId="7B4E163F" wp14:editId="1B7B896F">
            <wp:simplePos x="0" y="0"/>
            <wp:positionH relativeFrom="margin">
              <wp:posOffset>1001486</wp:posOffset>
            </wp:positionH>
            <wp:positionV relativeFrom="paragraph">
              <wp:posOffset>195490</wp:posOffset>
            </wp:positionV>
            <wp:extent cx="4267200" cy="2403562"/>
            <wp:effectExtent l="0" t="0" r="0" b="0"/>
            <wp:wrapTopAndBottom/>
            <wp:docPr id="2" name="Imagen 2" descr="http://bowmanfamilyservices.com/wp-content/uploads/2015/01/dream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wmanfamilyservices.com/wp-content/uploads/2015/01/dream-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3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94392" w14:textId="77777777" w:rsidR="00C80F89" w:rsidRPr="00264C90" w:rsidRDefault="00C80F89" w:rsidP="42B09AD7">
      <w:pPr>
        <w:jc w:val="both"/>
        <w:rPr>
          <w:rFonts w:eastAsiaTheme="minorEastAsia"/>
          <w:lang w:val="pt-BR"/>
        </w:rPr>
      </w:pPr>
    </w:p>
    <w:p w14:paraId="5BFE16D7" w14:textId="4F39CE1A" w:rsidR="002D73BB" w:rsidRPr="00264C90" w:rsidRDefault="00264C90" w:rsidP="42B09AD7">
      <w:pPr>
        <w:jc w:val="both"/>
        <w:rPr>
          <w:color w:val="2E74B5" w:themeColor="accent1" w:themeShade="BF"/>
          <w:lang w:val="pt-BR"/>
        </w:rPr>
      </w:pPr>
      <w:r>
        <w:rPr>
          <w:rFonts w:eastAsiaTheme="minorEastAsia"/>
          <w:lang w:val="pt-BR"/>
        </w:rPr>
        <w:t>Exercício de visão de futuro</w:t>
      </w:r>
      <w:r w:rsidR="42B09AD7" w:rsidRPr="00264C90">
        <w:rPr>
          <w:rFonts w:eastAsiaTheme="minorEastAsia"/>
          <w:lang w:val="pt-BR"/>
        </w:rPr>
        <w:t>:</w:t>
      </w:r>
    </w:p>
    <w:p w14:paraId="176C98A4" w14:textId="77777777" w:rsidR="00264C90" w:rsidRPr="00264C90" w:rsidRDefault="00264C90" w:rsidP="00264C90">
      <w:pPr>
        <w:ind w:left="708"/>
        <w:jc w:val="both"/>
        <w:rPr>
          <w:rFonts w:eastAsiaTheme="minorEastAsia"/>
          <w:i/>
          <w:iCs/>
          <w:lang w:val="pt-BR"/>
        </w:rPr>
      </w:pPr>
      <w:r w:rsidRPr="00264C90">
        <w:rPr>
          <w:rFonts w:eastAsiaTheme="minorEastAsia"/>
          <w:i/>
          <w:iCs/>
          <w:lang w:val="pt-BR"/>
        </w:rPr>
        <w:t>Vamos fazer uma viagem na máquina do tempo, que vai nos transportar a 2030. Imagine-se dormindo, entrando num sono profundo e despertando em dezembro de 2030. Aconteceram muitas mudanças positivas e inovadoras no Instituto.</w:t>
      </w:r>
    </w:p>
    <w:p w14:paraId="7A53FA19" w14:textId="77777777" w:rsidR="00264C90" w:rsidRPr="00264C90" w:rsidRDefault="00264C90" w:rsidP="00264C90">
      <w:pPr>
        <w:ind w:left="708"/>
        <w:jc w:val="both"/>
        <w:rPr>
          <w:rFonts w:eastAsiaTheme="minorEastAsia"/>
          <w:i/>
          <w:iCs/>
          <w:lang w:val="pt-BR"/>
        </w:rPr>
      </w:pPr>
      <w:r w:rsidRPr="00264C90">
        <w:rPr>
          <w:rFonts w:eastAsiaTheme="minorEastAsia"/>
          <w:i/>
          <w:iCs/>
          <w:lang w:val="pt-BR"/>
        </w:rPr>
        <w:t>Você está empolgado e bastante motivado com o que está vendo. Está orgulhoso do que observa e da contribuição que a missão marista está dando à Igreja e ao mundo.</w:t>
      </w:r>
    </w:p>
    <w:p w14:paraId="7C1445C4" w14:textId="77777777" w:rsidR="00264C90" w:rsidRPr="00264C90" w:rsidRDefault="00264C90" w:rsidP="00264C90">
      <w:pPr>
        <w:ind w:left="708"/>
        <w:jc w:val="both"/>
        <w:rPr>
          <w:rFonts w:eastAsiaTheme="minorEastAsia"/>
          <w:i/>
          <w:iCs/>
          <w:lang w:val="pt-BR"/>
        </w:rPr>
      </w:pPr>
      <w:r w:rsidRPr="00264C90">
        <w:rPr>
          <w:rFonts w:eastAsiaTheme="minorEastAsia"/>
          <w:i/>
          <w:iCs/>
          <w:lang w:val="pt-BR"/>
        </w:rPr>
        <w:t>Crianças e jovens percebem que estamos com eles, promovendo seus direitos, especialmente dos mais vulneráveis. Oferecemos um rosto de Igreja mariana a partir de nossas realidades. Existe comunhão de pessoas no carisma marista. Irmãos, leigos, leigas, sacerdotes… Maristas, cristãos e pessoas de outras tradições vivem seu caminho de fé com profundidade, comprometidos com o mundo.</w:t>
      </w:r>
    </w:p>
    <w:p w14:paraId="78E14CC1" w14:textId="20AA17B7" w:rsidR="002D73BB" w:rsidRPr="00264C90" w:rsidRDefault="00264C90" w:rsidP="00264C90">
      <w:pPr>
        <w:ind w:left="708"/>
        <w:jc w:val="both"/>
        <w:rPr>
          <w:color w:val="2E74B5" w:themeColor="accent1" w:themeShade="BF"/>
          <w:lang w:val="pt-BR"/>
        </w:rPr>
      </w:pPr>
      <w:r w:rsidRPr="00264C90">
        <w:rPr>
          <w:rFonts w:eastAsiaTheme="minorEastAsia"/>
          <w:i/>
          <w:iCs/>
          <w:lang w:val="pt-BR"/>
        </w:rPr>
        <w:t>Como você sente esse fato de acordar e se encontrar com outros maristas em dezembro de 2030? Que vê? Como são as comunidades maristas? Como acontece a missão? Como está sendo conduzida? Em que é diferente? Onde você se encontra? O que sente? Você percebe algum impacto no entorno? Que está fazendo para mudar as coisas em relação ao passado?</w:t>
      </w:r>
    </w:p>
    <w:p w14:paraId="59FA59D5" w14:textId="3C8A45C5" w:rsidR="006B375B" w:rsidRPr="00264C90" w:rsidRDefault="00507308" w:rsidP="42B09AD7">
      <w:pPr>
        <w:jc w:val="both"/>
        <w:rPr>
          <w:rFonts w:eastAsiaTheme="minorEastAsia"/>
          <w:lang w:val="pt-BR"/>
        </w:rPr>
      </w:pPr>
      <w:r w:rsidRPr="00507308">
        <w:rPr>
          <w:rFonts w:eastAsiaTheme="minorEastAsia"/>
          <w:lang w:val="pt-BR"/>
        </w:rPr>
        <w:t>Compartilham sua visão com seu parceiro.</w:t>
      </w:r>
    </w:p>
    <w:p w14:paraId="4DC25170" w14:textId="77777777" w:rsidR="00507308" w:rsidRPr="00507308" w:rsidRDefault="00507308" w:rsidP="00507308">
      <w:pPr>
        <w:rPr>
          <w:rFonts w:eastAsiaTheme="minorEastAsia"/>
          <w:lang w:val="pt-BR"/>
        </w:rPr>
      </w:pPr>
      <w:r w:rsidRPr="00507308">
        <w:rPr>
          <w:rFonts w:eastAsiaTheme="minorEastAsia"/>
          <w:lang w:val="pt-BR"/>
        </w:rPr>
        <w:t>Expressem a visão de futuro em um desenho ou uma capa de revista sobre a vida marista.</w:t>
      </w:r>
    </w:p>
    <w:p w14:paraId="1AB9470A" w14:textId="3902A6FF" w:rsidR="002D73BB" w:rsidRPr="00264C90" w:rsidRDefault="002D73BB" w:rsidP="42B09AD7">
      <w:pPr>
        <w:jc w:val="both"/>
        <w:rPr>
          <w:color w:val="2E74B5" w:themeColor="accent1" w:themeShade="BF"/>
          <w:lang w:val="pt-BR"/>
        </w:rPr>
      </w:pPr>
    </w:p>
    <w:p w14:paraId="06211A10" w14:textId="687AA471" w:rsidR="002D73BB" w:rsidRPr="00264C90" w:rsidRDefault="002D73BB" w:rsidP="42B09AD7">
      <w:pPr>
        <w:rPr>
          <w:color w:val="2E74B5" w:themeColor="accent1" w:themeShade="BF"/>
          <w:lang w:val="pt-BR"/>
        </w:rPr>
      </w:pPr>
      <w:r w:rsidRPr="00264C90">
        <w:rPr>
          <w:lang w:val="pt-BR"/>
        </w:rPr>
        <w:br/>
      </w:r>
    </w:p>
    <w:p w14:paraId="0A5CCD2B" w14:textId="1729009E" w:rsidR="002D73BB" w:rsidRPr="00264C90" w:rsidRDefault="42B09AD7" w:rsidP="42B09AD7">
      <w:pPr>
        <w:jc w:val="both"/>
        <w:rPr>
          <w:color w:val="2E74B5" w:themeColor="accent1" w:themeShade="BF"/>
          <w:lang w:val="pt-BR"/>
        </w:rPr>
      </w:pPr>
      <w:r w:rsidRPr="00264C90">
        <w:rPr>
          <w:rFonts w:ascii="Georgia" w:eastAsia="Georgia" w:hAnsi="Georgia" w:cs="Georgia"/>
          <w:lang w:val="pt-BR"/>
        </w:rPr>
        <w:t xml:space="preserve"> </w:t>
      </w:r>
    </w:p>
    <w:p w14:paraId="5E6186D1" w14:textId="77777777" w:rsidR="006B375B" w:rsidRPr="00264C90" w:rsidRDefault="006B375B">
      <w:pPr>
        <w:rPr>
          <w:rFonts w:ascii="Kristen ITC" w:eastAsia="Kristen ITC" w:hAnsi="Kristen ITC" w:cs="Kristen ITC"/>
          <w:b/>
          <w:bCs/>
          <w:lang w:val="pt-BR"/>
        </w:rPr>
      </w:pPr>
      <w:r w:rsidRPr="00264C90">
        <w:rPr>
          <w:rFonts w:ascii="Kristen ITC" w:eastAsia="Kristen ITC" w:hAnsi="Kristen ITC" w:cs="Kristen ITC"/>
          <w:b/>
          <w:bCs/>
          <w:lang w:val="pt-BR"/>
        </w:rPr>
        <w:br w:type="page"/>
      </w:r>
    </w:p>
    <w:p w14:paraId="6EB6B337" w14:textId="00864508" w:rsidR="002D73BB" w:rsidRPr="00264C90" w:rsidRDefault="42B09AD7" w:rsidP="42B09AD7">
      <w:pPr>
        <w:jc w:val="both"/>
        <w:rPr>
          <w:lang w:val="pt-BR"/>
        </w:rPr>
      </w:pPr>
      <w:r w:rsidRPr="00264C90">
        <w:rPr>
          <w:rFonts w:ascii="Kristen ITC" w:eastAsia="Kristen ITC" w:hAnsi="Kristen ITC" w:cs="Kristen ITC"/>
          <w:b/>
          <w:bCs/>
          <w:lang w:val="pt-BR"/>
        </w:rPr>
        <w:lastRenderedPageBreak/>
        <w:t>Des</w:t>
      </w:r>
      <w:r w:rsidR="00507308">
        <w:rPr>
          <w:rFonts w:ascii="Kristen ITC" w:eastAsia="Kristen ITC" w:hAnsi="Kristen ITC" w:cs="Kristen ITC"/>
          <w:b/>
          <w:bCs/>
          <w:lang w:val="pt-BR"/>
        </w:rPr>
        <w:t>e</w:t>
      </w:r>
      <w:r w:rsidRPr="00264C90">
        <w:rPr>
          <w:rFonts w:ascii="Kristen ITC" w:eastAsia="Kristen ITC" w:hAnsi="Kristen ITC" w:cs="Kristen ITC"/>
          <w:b/>
          <w:bCs/>
          <w:lang w:val="pt-BR"/>
        </w:rPr>
        <w:t>n</w:t>
      </w:r>
      <w:r w:rsidR="00507308">
        <w:rPr>
          <w:rFonts w:ascii="Kristen ITC" w:eastAsia="Kristen ITC" w:hAnsi="Kristen ITC" w:cs="Kristen ITC"/>
          <w:b/>
          <w:bCs/>
          <w:lang w:val="pt-BR"/>
        </w:rPr>
        <w:t>ho (1 hora)</w:t>
      </w:r>
      <w:r w:rsidRPr="00264C90">
        <w:rPr>
          <w:rFonts w:ascii="Kristen ITC" w:eastAsia="Kristen ITC" w:hAnsi="Kristen ITC" w:cs="Kristen ITC"/>
          <w:b/>
          <w:bCs/>
          <w:lang w:val="pt-BR"/>
        </w:rPr>
        <w:t xml:space="preserve"> </w:t>
      </w:r>
    </w:p>
    <w:p w14:paraId="5BD5E787" w14:textId="59199F2C" w:rsidR="002D73BB" w:rsidRPr="00264C90" w:rsidRDefault="00C80F89" w:rsidP="00507308">
      <w:pPr>
        <w:rPr>
          <w:color w:val="2E74B5" w:themeColor="accent1" w:themeShade="BF"/>
          <w:lang w:val="pt-BR"/>
        </w:rPr>
      </w:pPr>
      <w:r w:rsidRPr="00264C90">
        <w:rPr>
          <w:b/>
          <w:noProof/>
          <w:lang w:val="pt-BR" w:eastAsia="ca-ES"/>
        </w:rPr>
        <w:drawing>
          <wp:anchor distT="0" distB="0" distL="114300" distR="114300" simplePos="0" relativeHeight="251663360" behindDoc="0" locked="0" layoutInCell="1" allowOverlap="1" wp14:anchorId="72E3EE9B" wp14:editId="3BED4AC3">
            <wp:simplePos x="0" y="0"/>
            <wp:positionH relativeFrom="margin">
              <wp:align>left</wp:align>
            </wp:positionH>
            <wp:positionV relativeFrom="paragraph">
              <wp:posOffset>10432</wp:posOffset>
            </wp:positionV>
            <wp:extent cx="2857500" cy="2133600"/>
            <wp:effectExtent l="0" t="0" r="0" b="0"/>
            <wp:wrapSquare wrapText="bothSides"/>
            <wp:docPr id="3" name="Imagen 3" descr="299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995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7308">
        <w:rPr>
          <w:rFonts w:eastAsiaTheme="minorEastAsia"/>
          <w:b/>
          <w:lang w:val="pt-BR"/>
        </w:rPr>
        <w:t xml:space="preserve">Que seria o </w:t>
      </w:r>
      <w:r w:rsidR="42B09AD7" w:rsidRPr="00264C90">
        <w:rPr>
          <w:rFonts w:eastAsiaTheme="minorEastAsia"/>
          <w:b/>
          <w:lang w:val="pt-BR"/>
        </w:rPr>
        <w:t xml:space="preserve">ideal? </w:t>
      </w:r>
      <w:r w:rsidR="00507308">
        <w:rPr>
          <w:rFonts w:eastAsiaTheme="minorEastAsia"/>
          <w:b/>
          <w:lang w:val="pt-BR"/>
        </w:rPr>
        <w:t>Propostas provocadoras</w:t>
      </w:r>
    </w:p>
    <w:p w14:paraId="7EA3DCD4" w14:textId="1B415A6E" w:rsidR="002D73BB" w:rsidRPr="00264C90" w:rsidRDefault="00507308" w:rsidP="42B09AD7">
      <w:pPr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Do </w:t>
      </w:r>
      <w:r w:rsidRPr="00507308">
        <w:rPr>
          <w:rFonts w:eastAsiaTheme="minorEastAsia"/>
          <w:lang w:val="pt-BR"/>
        </w:rPr>
        <w:t>que se elaborou na etapa de visão de futuro, podemos identificar alguns temas importantes. Seguramente em seu próprio relato cada um pode encontrar elementos que façam referência a</w:t>
      </w:r>
      <w:r w:rsidR="42B09AD7" w:rsidRPr="00264C90">
        <w:rPr>
          <w:rFonts w:eastAsiaTheme="minorEastAsia"/>
          <w:lang w:val="pt-BR"/>
        </w:rPr>
        <w:t>:</w:t>
      </w:r>
    </w:p>
    <w:p w14:paraId="1959E5C5" w14:textId="0CA385FC" w:rsidR="00C80F89" w:rsidRPr="00264C90" w:rsidRDefault="00C80F89" w:rsidP="42B09AD7">
      <w:pPr>
        <w:jc w:val="both"/>
        <w:rPr>
          <w:color w:val="2E74B5" w:themeColor="accent1" w:themeShade="BF"/>
          <w:lang w:val="pt-BR"/>
        </w:rPr>
      </w:pPr>
    </w:p>
    <w:p w14:paraId="2666C472" w14:textId="77777777" w:rsidR="00C80F89" w:rsidRPr="00264C90" w:rsidRDefault="00C80F89" w:rsidP="00C80F89">
      <w:pPr>
        <w:ind w:left="360"/>
        <w:jc w:val="both"/>
        <w:rPr>
          <w:rFonts w:ascii="augie" w:eastAsiaTheme="minorEastAsia" w:hAnsi="augie"/>
          <w:lang w:val="pt-BR"/>
        </w:rPr>
      </w:pPr>
    </w:p>
    <w:p w14:paraId="72798450" w14:textId="77777777" w:rsidR="00494E13" w:rsidRPr="00264C90" w:rsidRDefault="00494E13" w:rsidP="00C80F89">
      <w:pPr>
        <w:ind w:left="360"/>
        <w:jc w:val="both"/>
        <w:rPr>
          <w:rFonts w:ascii="augie" w:eastAsiaTheme="minorEastAsia" w:hAnsi="augie"/>
          <w:lang w:val="pt-BR"/>
        </w:rPr>
        <w:sectPr w:rsidR="00494E13" w:rsidRPr="00264C90" w:rsidSect="00041FF0">
          <w:pgSz w:w="11906" w:h="16838"/>
          <w:pgMar w:top="1417" w:right="1701" w:bottom="1134" w:left="1701" w:header="708" w:footer="708" w:gutter="0"/>
          <w:cols w:space="708"/>
          <w:docGrid w:linePitch="360"/>
        </w:sectPr>
      </w:pPr>
    </w:p>
    <w:p w14:paraId="1948BE2B" w14:textId="1AACDA5F" w:rsidR="00C80F89" w:rsidRPr="00264C90" w:rsidRDefault="00507308" w:rsidP="00C80F89">
      <w:pPr>
        <w:pStyle w:val="Prrafodelista"/>
        <w:numPr>
          <w:ilvl w:val="0"/>
          <w:numId w:val="12"/>
        </w:numPr>
        <w:jc w:val="both"/>
        <w:rPr>
          <w:rFonts w:ascii="augie" w:eastAsiaTheme="minorEastAsia" w:hAnsi="augie"/>
          <w:lang w:val="pt-BR"/>
        </w:rPr>
      </w:pPr>
      <w:r>
        <w:rPr>
          <w:rFonts w:ascii="augie" w:eastAsiaTheme="minorEastAsia" w:hAnsi="augie"/>
          <w:lang w:val="pt-BR"/>
        </w:rPr>
        <w:t>Processos pessoais</w:t>
      </w:r>
    </w:p>
    <w:p w14:paraId="3FC91CAB" w14:textId="5A135096" w:rsidR="002D73BB" w:rsidRPr="00264C90" w:rsidRDefault="00507308" w:rsidP="42B09AD7">
      <w:pPr>
        <w:pStyle w:val="Prrafodelista"/>
        <w:numPr>
          <w:ilvl w:val="0"/>
          <w:numId w:val="12"/>
        </w:numPr>
        <w:jc w:val="both"/>
        <w:rPr>
          <w:rFonts w:ascii="augie" w:eastAsiaTheme="minorEastAsia" w:hAnsi="augie"/>
          <w:lang w:val="pt-BR"/>
        </w:rPr>
      </w:pPr>
      <w:r>
        <w:rPr>
          <w:rFonts w:ascii="augie" w:eastAsiaTheme="minorEastAsia" w:hAnsi="augie"/>
          <w:lang w:val="pt-BR"/>
        </w:rPr>
        <w:t>Comunidades maristas</w:t>
      </w:r>
    </w:p>
    <w:p w14:paraId="78FB3484" w14:textId="7E6A5F12" w:rsidR="002D73BB" w:rsidRPr="00264C90" w:rsidRDefault="00507308" w:rsidP="42B09AD7">
      <w:pPr>
        <w:pStyle w:val="Prrafodelista"/>
        <w:numPr>
          <w:ilvl w:val="0"/>
          <w:numId w:val="12"/>
        </w:numPr>
        <w:jc w:val="both"/>
        <w:rPr>
          <w:rFonts w:ascii="augie" w:eastAsiaTheme="minorEastAsia" w:hAnsi="augie"/>
          <w:lang w:val="pt-BR"/>
        </w:rPr>
      </w:pPr>
      <w:r>
        <w:rPr>
          <w:rFonts w:ascii="augie" w:eastAsiaTheme="minorEastAsia" w:hAnsi="augie"/>
          <w:lang w:val="pt-BR"/>
        </w:rPr>
        <w:t xml:space="preserve">Missão </w:t>
      </w:r>
    </w:p>
    <w:p w14:paraId="7B7DE237" w14:textId="7A994C1D" w:rsidR="002D73BB" w:rsidRPr="00264C90" w:rsidRDefault="00507308" w:rsidP="42B09AD7">
      <w:pPr>
        <w:pStyle w:val="Prrafodelista"/>
        <w:numPr>
          <w:ilvl w:val="0"/>
          <w:numId w:val="12"/>
        </w:numPr>
        <w:jc w:val="both"/>
        <w:rPr>
          <w:rFonts w:ascii="augie" w:eastAsiaTheme="minorEastAsia" w:hAnsi="augie"/>
          <w:lang w:val="pt-BR"/>
        </w:rPr>
      </w:pPr>
      <w:r>
        <w:rPr>
          <w:rFonts w:ascii="augie" w:eastAsiaTheme="minorEastAsia" w:hAnsi="augie"/>
          <w:lang w:val="pt-BR"/>
        </w:rPr>
        <w:lastRenderedPageBreak/>
        <w:t>Liderança</w:t>
      </w:r>
    </w:p>
    <w:p w14:paraId="542E63B6" w14:textId="1D39704D" w:rsidR="002D73BB" w:rsidRPr="00264C90" w:rsidRDefault="00507308" w:rsidP="42B09AD7">
      <w:pPr>
        <w:pStyle w:val="Prrafodelista"/>
        <w:numPr>
          <w:ilvl w:val="0"/>
          <w:numId w:val="12"/>
        </w:numPr>
        <w:jc w:val="both"/>
        <w:rPr>
          <w:rFonts w:ascii="augie" w:eastAsiaTheme="minorEastAsia" w:hAnsi="augie"/>
          <w:lang w:val="pt-BR"/>
        </w:rPr>
      </w:pPr>
      <w:r>
        <w:rPr>
          <w:rFonts w:ascii="augie" w:eastAsiaTheme="minorEastAsia" w:hAnsi="augie"/>
          <w:lang w:val="pt-BR"/>
        </w:rPr>
        <w:t>Espiritualidade</w:t>
      </w:r>
    </w:p>
    <w:p w14:paraId="4FE9A6EE" w14:textId="5CEFB8A3" w:rsidR="006B375B" w:rsidRPr="00264C90" w:rsidRDefault="006B375B" w:rsidP="42B09AD7">
      <w:pPr>
        <w:pStyle w:val="Prrafodelista"/>
        <w:numPr>
          <w:ilvl w:val="0"/>
          <w:numId w:val="12"/>
        </w:numPr>
        <w:jc w:val="both"/>
        <w:rPr>
          <w:rFonts w:ascii="augie" w:eastAsiaTheme="minorEastAsia" w:hAnsi="augie"/>
          <w:lang w:val="pt-BR"/>
        </w:rPr>
      </w:pPr>
      <w:r w:rsidRPr="00264C90">
        <w:rPr>
          <w:rFonts w:ascii="augie" w:eastAsiaTheme="minorEastAsia" w:hAnsi="augie"/>
          <w:lang w:val="pt-BR"/>
        </w:rPr>
        <w:t>...</w:t>
      </w:r>
    </w:p>
    <w:p w14:paraId="26D751AB" w14:textId="77777777" w:rsidR="00C80F89" w:rsidRPr="00264C90" w:rsidRDefault="00C80F89" w:rsidP="00227DBD">
      <w:pPr>
        <w:pStyle w:val="Prrafodelista"/>
        <w:jc w:val="both"/>
        <w:rPr>
          <w:rFonts w:eastAsiaTheme="minorEastAsia"/>
          <w:lang w:val="pt-BR"/>
        </w:rPr>
        <w:sectPr w:rsidR="00C80F89" w:rsidRPr="00264C90" w:rsidSect="00C80F89">
          <w:type w:val="continuous"/>
          <w:pgSz w:w="11906" w:h="16838"/>
          <w:pgMar w:top="1417" w:right="1701" w:bottom="1134" w:left="1701" w:header="708" w:footer="708" w:gutter="0"/>
          <w:cols w:num="2" w:space="708"/>
          <w:docGrid w:linePitch="360"/>
        </w:sectPr>
      </w:pPr>
    </w:p>
    <w:p w14:paraId="6DDED4A1" w14:textId="4F8B1CA9" w:rsidR="00227DBD" w:rsidRPr="00264C90" w:rsidRDefault="00227DBD" w:rsidP="00227DBD">
      <w:pPr>
        <w:pStyle w:val="Prrafodelista"/>
        <w:jc w:val="both"/>
        <w:rPr>
          <w:rFonts w:eastAsiaTheme="minorEastAsia"/>
          <w:lang w:val="pt-BR"/>
        </w:rPr>
      </w:pPr>
    </w:p>
    <w:p w14:paraId="707AB6F8" w14:textId="161D14D5" w:rsidR="002D73BB" w:rsidRPr="00264C90" w:rsidRDefault="00507308" w:rsidP="00507308">
      <w:pPr>
        <w:pStyle w:val="Prrafodelista"/>
        <w:numPr>
          <w:ilvl w:val="0"/>
          <w:numId w:val="18"/>
        </w:numPr>
        <w:jc w:val="both"/>
        <w:rPr>
          <w:color w:val="2E74B5" w:themeColor="accent1" w:themeShade="BF"/>
          <w:lang w:val="pt-BR"/>
        </w:rPr>
      </w:pPr>
      <w:r w:rsidRPr="00507308">
        <w:rPr>
          <w:rFonts w:eastAsiaTheme="minorEastAsia"/>
          <w:lang w:val="pt-BR"/>
        </w:rPr>
        <w:t>Anotem outros temas, caso considerem que não estão entre os que oferecemos</w:t>
      </w:r>
      <w:r w:rsidR="42B09AD7" w:rsidRPr="00264C90">
        <w:rPr>
          <w:rFonts w:eastAsiaTheme="minorEastAsia"/>
          <w:lang w:val="pt-BR"/>
        </w:rPr>
        <w:t>.</w:t>
      </w:r>
    </w:p>
    <w:p w14:paraId="510577B3" w14:textId="2A0D3801" w:rsidR="006B375B" w:rsidRPr="00264C90" w:rsidRDefault="00507308" w:rsidP="00507308">
      <w:pPr>
        <w:pStyle w:val="Prrafodelista"/>
        <w:numPr>
          <w:ilvl w:val="0"/>
          <w:numId w:val="18"/>
        </w:numPr>
        <w:jc w:val="both"/>
        <w:rPr>
          <w:color w:val="2E74B5" w:themeColor="accent1" w:themeShade="BF"/>
          <w:lang w:val="pt-BR"/>
        </w:rPr>
      </w:pPr>
      <w:r w:rsidRPr="00507308">
        <w:rPr>
          <w:lang w:val="pt-BR"/>
        </w:rPr>
        <w:t>Escolha duas ou três questões prioritárias para sua província para os próximos dois ou três anos</w:t>
      </w:r>
      <w:r>
        <w:rPr>
          <w:lang w:val="pt-BR"/>
        </w:rPr>
        <w:t>.</w:t>
      </w:r>
    </w:p>
    <w:p w14:paraId="2175C8A7" w14:textId="52E3350D" w:rsidR="002D73BB" w:rsidRPr="00507308" w:rsidRDefault="00507308" w:rsidP="00507308">
      <w:pPr>
        <w:pStyle w:val="Prrafodelista"/>
        <w:numPr>
          <w:ilvl w:val="0"/>
          <w:numId w:val="18"/>
        </w:numPr>
        <w:jc w:val="both"/>
        <w:rPr>
          <w:color w:val="2E74B5" w:themeColor="accent1" w:themeShade="BF"/>
          <w:lang w:val="pt-BR"/>
        </w:rPr>
      </w:pPr>
      <w:r w:rsidRPr="00507308">
        <w:rPr>
          <w:rFonts w:eastAsiaTheme="minorEastAsia"/>
          <w:lang w:val="pt-BR"/>
        </w:rPr>
        <w:t>Destaquem ideias ou propostas sobre temas que parecem prioritários em sua realidade</w:t>
      </w:r>
      <w:r w:rsidR="42B09AD7" w:rsidRPr="00264C90">
        <w:rPr>
          <w:rFonts w:eastAsiaTheme="minorEastAsia"/>
          <w:lang w:val="pt-BR"/>
        </w:rPr>
        <w:t>.</w:t>
      </w:r>
    </w:p>
    <w:p w14:paraId="468AB8E0" w14:textId="77777777" w:rsidR="00507308" w:rsidRPr="00264C90" w:rsidRDefault="00507308" w:rsidP="00507308">
      <w:pPr>
        <w:pStyle w:val="Prrafodelista"/>
        <w:jc w:val="both"/>
        <w:rPr>
          <w:color w:val="2E74B5" w:themeColor="accent1" w:themeShade="BF"/>
          <w:lang w:val="pt-BR"/>
        </w:rPr>
      </w:pPr>
    </w:p>
    <w:p w14:paraId="35FA3465" w14:textId="5C7960B5" w:rsidR="006B375B" w:rsidRDefault="00507308" w:rsidP="00507308">
      <w:pPr>
        <w:pStyle w:val="Prrafodelista"/>
        <w:numPr>
          <w:ilvl w:val="0"/>
          <w:numId w:val="19"/>
        </w:numPr>
        <w:jc w:val="both"/>
        <w:rPr>
          <w:rFonts w:eastAsiaTheme="minorEastAsia"/>
          <w:lang w:val="pt-BR"/>
        </w:rPr>
      </w:pPr>
      <w:r w:rsidRPr="00507308">
        <w:rPr>
          <w:rFonts w:eastAsiaTheme="minorEastAsia"/>
          <w:lang w:val="pt-BR"/>
        </w:rPr>
        <w:t>Não julguem nem descartem nenhuma ideia. Apoiem as ideias, mesmo as que pareçam muito ousadas. Construam sobre ideias do companheiro de caminho</w:t>
      </w:r>
      <w:r>
        <w:rPr>
          <w:rFonts w:eastAsiaTheme="minorEastAsia"/>
          <w:lang w:val="pt-BR"/>
        </w:rPr>
        <w:t>.</w:t>
      </w:r>
    </w:p>
    <w:p w14:paraId="3B418ADF" w14:textId="77777777" w:rsidR="00507308" w:rsidRPr="00264C90" w:rsidRDefault="00507308" w:rsidP="00507308">
      <w:pPr>
        <w:pStyle w:val="Prrafodelista"/>
        <w:ind w:left="1440"/>
        <w:jc w:val="both"/>
        <w:rPr>
          <w:rFonts w:eastAsiaTheme="minorEastAsia"/>
          <w:lang w:val="pt-BR"/>
        </w:rPr>
      </w:pPr>
    </w:p>
    <w:p w14:paraId="18423338" w14:textId="3644BAFC" w:rsidR="002D73BB" w:rsidRPr="00264C90" w:rsidRDefault="00507308" w:rsidP="00507308">
      <w:pPr>
        <w:pStyle w:val="Prrafodelista"/>
        <w:numPr>
          <w:ilvl w:val="0"/>
          <w:numId w:val="18"/>
        </w:numPr>
        <w:tabs>
          <w:tab w:val="left" w:pos="2552"/>
        </w:tabs>
        <w:jc w:val="both"/>
        <w:rPr>
          <w:color w:val="2E74B5" w:themeColor="accent1" w:themeShade="BF"/>
          <w:lang w:val="pt-BR"/>
        </w:rPr>
      </w:pPr>
      <w:r w:rsidRPr="00507308">
        <w:rPr>
          <w:rFonts w:eastAsiaTheme="minorEastAsia"/>
          <w:lang w:val="pt-BR"/>
        </w:rPr>
        <w:t xml:space="preserve">Dos temas escolhidos, procurem agora formular </w:t>
      </w:r>
      <w:r w:rsidRPr="00507308">
        <w:rPr>
          <w:rFonts w:eastAsiaTheme="minorEastAsia"/>
          <w:i/>
          <w:lang w:val="pt-BR"/>
        </w:rPr>
        <w:t>propostas provocadoras</w:t>
      </w:r>
      <w:r w:rsidRPr="00507308">
        <w:rPr>
          <w:rFonts w:eastAsiaTheme="minorEastAsia"/>
          <w:lang w:val="pt-BR"/>
        </w:rPr>
        <w:t xml:space="preserve"> para sua província. Uma proposta provocadora define o que se quer e como quer. É uma declaração de possibilidade que faz a ponte entre o melhor do que “é” e do que “poderia ser”. Escrevam as propostas no PRESENTE. Precisam ser provocadoras em seu contexto, ainda que possam não ser em outro. Procurem formular pelo menos três.</w:t>
      </w:r>
    </w:p>
    <w:p w14:paraId="4413FDA3" w14:textId="3B54DE79" w:rsidR="002D73BB" w:rsidRPr="00264C90" w:rsidRDefault="42B09AD7" w:rsidP="42B09AD7">
      <w:pPr>
        <w:jc w:val="both"/>
        <w:rPr>
          <w:rFonts w:ascii="Georgia" w:eastAsia="Georgia" w:hAnsi="Georgia" w:cs="Georgia"/>
          <w:b/>
          <w:bCs/>
          <w:lang w:val="pt-BR"/>
        </w:rPr>
      </w:pPr>
      <w:r w:rsidRPr="00264C90">
        <w:rPr>
          <w:rFonts w:ascii="Georgia" w:eastAsia="Georgia" w:hAnsi="Georgia" w:cs="Georgia"/>
          <w:b/>
          <w:bCs/>
          <w:lang w:val="pt-BR"/>
        </w:rPr>
        <w:t xml:space="preserve"> </w:t>
      </w:r>
    </w:p>
    <w:p w14:paraId="0BABB009" w14:textId="34B5BDDD" w:rsidR="006B375B" w:rsidRPr="00264C90" w:rsidRDefault="00507308" w:rsidP="00673727">
      <w:pPr>
        <w:rPr>
          <w:rFonts w:ascii="Franklin Gothic Heavy" w:hAnsi="Franklin Gothic Heavy"/>
          <w:lang w:val="pt-BR"/>
        </w:rPr>
      </w:pPr>
      <w:r>
        <w:rPr>
          <w:rFonts w:ascii="Franklin Gothic Heavy" w:hAnsi="Franklin Gothic Heavy"/>
          <w:lang w:val="pt-BR"/>
        </w:rPr>
        <w:t>PROPOSTAS PROVOCADORAS</w:t>
      </w:r>
    </w:p>
    <w:p w14:paraId="2ACB0A09" w14:textId="2BFA117A" w:rsidR="006B375B" w:rsidRPr="00264C90" w:rsidRDefault="006B375B" w:rsidP="00673727">
      <w:pPr>
        <w:ind w:left="708"/>
        <w:jc w:val="both"/>
        <w:rPr>
          <w:rFonts w:ascii="Kristen ITC" w:hAnsi="Kristen ITC"/>
          <w:sz w:val="28"/>
          <w:lang w:val="pt-BR"/>
        </w:rPr>
      </w:pPr>
      <w:r w:rsidRPr="00264C90">
        <w:rPr>
          <w:rFonts w:ascii="Kristen ITC" w:hAnsi="Kristen ITC"/>
          <w:sz w:val="28"/>
          <w:lang w:val="pt-BR"/>
        </w:rPr>
        <w:t>1.</w:t>
      </w:r>
    </w:p>
    <w:p w14:paraId="3C949A8E" w14:textId="1A8CF9E0" w:rsidR="006B375B" w:rsidRPr="00264C90" w:rsidRDefault="006B375B" w:rsidP="00673727">
      <w:pPr>
        <w:ind w:left="708"/>
        <w:jc w:val="both"/>
        <w:rPr>
          <w:rFonts w:ascii="Kristen ITC" w:hAnsi="Kristen ITC"/>
          <w:sz w:val="28"/>
          <w:lang w:val="pt-BR"/>
        </w:rPr>
      </w:pPr>
      <w:r w:rsidRPr="00264C90">
        <w:rPr>
          <w:rFonts w:ascii="Kristen ITC" w:hAnsi="Kristen ITC"/>
          <w:sz w:val="28"/>
          <w:lang w:val="pt-BR"/>
        </w:rPr>
        <w:t>2.</w:t>
      </w:r>
    </w:p>
    <w:p w14:paraId="40D73159" w14:textId="41967ABF" w:rsidR="006B375B" w:rsidRPr="00264C90" w:rsidRDefault="006B375B" w:rsidP="00673727">
      <w:pPr>
        <w:ind w:left="708"/>
        <w:jc w:val="both"/>
        <w:rPr>
          <w:rFonts w:ascii="Kristen ITC" w:hAnsi="Kristen ITC"/>
          <w:sz w:val="28"/>
          <w:lang w:val="pt-BR"/>
        </w:rPr>
      </w:pPr>
      <w:r w:rsidRPr="00264C90">
        <w:rPr>
          <w:rFonts w:ascii="Kristen ITC" w:hAnsi="Kristen ITC"/>
          <w:sz w:val="28"/>
          <w:lang w:val="pt-BR"/>
        </w:rPr>
        <w:t>3.</w:t>
      </w:r>
    </w:p>
    <w:p w14:paraId="4A2326DB" w14:textId="77777777" w:rsidR="006B375B" w:rsidRPr="00264C90" w:rsidRDefault="006B375B" w:rsidP="42B09AD7">
      <w:pPr>
        <w:jc w:val="both"/>
        <w:rPr>
          <w:color w:val="2E74B5" w:themeColor="accent1" w:themeShade="BF"/>
          <w:lang w:val="pt-BR"/>
        </w:rPr>
      </w:pPr>
    </w:p>
    <w:p w14:paraId="579B45FC" w14:textId="77777777" w:rsidR="006B375B" w:rsidRPr="00264C90" w:rsidRDefault="006B375B">
      <w:pPr>
        <w:rPr>
          <w:rFonts w:ascii="Kristen ITC" w:eastAsia="Kristen ITC" w:hAnsi="Kristen ITC" w:cs="Kristen ITC"/>
          <w:b/>
          <w:bCs/>
          <w:lang w:val="pt-BR"/>
        </w:rPr>
      </w:pPr>
      <w:r w:rsidRPr="00264C90">
        <w:rPr>
          <w:rFonts w:ascii="Kristen ITC" w:eastAsia="Kristen ITC" w:hAnsi="Kristen ITC" w:cs="Kristen ITC"/>
          <w:b/>
          <w:bCs/>
          <w:lang w:val="pt-BR"/>
        </w:rPr>
        <w:br w:type="page"/>
      </w:r>
    </w:p>
    <w:p w14:paraId="2044AA37" w14:textId="041327E0" w:rsidR="002D73BB" w:rsidRPr="00264C90" w:rsidRDefault="00C80F89" w:rsidP="42B09AD7">
      <w:pPr>
        <w:jc w:val="both"/>
        <w:rPr>
          <w:lang w:val="pt-BR"/>
        </w:rPr>
      </w:pPr>
      <w:r w:rsidRPr="00264C90">
        <w:rPr>
          <w:noProof/>
          <w:lang w:val="pt-BR" w:eastAsia="ca-ES"/>
        </w:rPr>
        <w:lastRenderedPageBreak/>
        <w:drawing>
          <wp:anchor distT="0" distB="0" distL="114300" distR="114300" simplePos="0" relativeHeight="251665408" behindDoc="0" locked="0" layoutInCell="1" allowOverlap="1" wp14:anchorId="6A9CFCD6" wp14:editId="2E289A54">
            <wp:simplePos x="0" y="0"/>
            <wp:positionH relativeFrom="margin">
              <wp:posOffset>3374572</wp:posOffset>
            </wp:positionH>
            <wp:positionV relativeFrom="paragraph">
              <wp:posOffset>76200</wp:posOffset>
            </wp:positionV>
            <wp:extent cx="2146300" cy="1609725"/>
            <wp:effectExtent l="76200" t="76200" r="139700" b="142875"/>
            <wp:wrapSquare wrapText="bothSides"/>
            <wp:docPr id="4" name="Imagen 4" descr="El destin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 destino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660">
        <w:rPr>
          <w:rFonts w:ascii="Kristen ITC" w:eastAsia="Kristen ITC" w:hAnsi="Kristen ITC" w:cs="Kristen ITC"/>
          <w:b/>
          <w:bCs/>
          <w:lang w:val="pt-BR"/>
        </w:rPr>
        <w:t>Destino</w:t>
      </w:r>
    </w:p>
    <w:p w14:paraId="26C3662A" w14:textId="77777777" w:rsidR="00232660" w:rsidRPr="00232660" w:rsidRDefault="00232660" w:rsidP="00232660">
      <w:pPr>
        <w:jc w:val="both"/>
        <w:rPr>
          <w:rFonts w:eastAsiaTheme="minorEastAsia"/>
          <w:lang w:val="pt-BR"/>
        </w:rPr>
      </w:pPr>
      <w:r w:rsidRPr="00232660">
        <w:rPr>
          <w:rFonts w:eastAsiaTheme="minorEastAsia"/>
          <w:lang w:val="pt-BR"/>
        </w:rPr>
        <w:t xml:space="preserve">Das propostas formuladas, indiquem agora como se poderia colocá-las em prática. </w:t>
      </w:r>
    </w:p>
    <w:p w14:paraId="13842009" w14:textId="77777777" w:rsidR="00232660" w:rsidRPr="00232660" w:rsidRDefault="00232660" w:rsidP="00232660">
      <w:pPr>
        <w:pStyle w:val="Prrafodelista"/>
        <w:numPr>
          <w:ilvl w:val="0"/>
          <w:numId w:val="1"/>
        </w:numPr>
        <w:ind w:left="567"/>
        <w:jc w:val="both"/>
        <w:rPr>
          <w:rFonts w:eastAsiaTheme="minorEastAsia"/>
          <w:lang w:val="pt-BR"/>
        </w:rPr>
      </w:pPr>
      <w:r w:rsidRPr="00232660">
        <w:rPr>
          <w:rFonts w:eastAsiaTheme="minorEastAsia"/>
          <w:lang w:val="pt-BR"/>
        </w:rPr>
        <w:t xml:space="preserve">Escolham um nome curto para cada uma das propostas. </w:t>
      </w:r>
    </w:p>
    <w:p w14:paraId="4ECDA780" w14:textId="77777777" w:rsidR="00232660" w:rsidRPr="00232660" w:rsidRDefault="00232660" w:rsidP="00232660">
      <w:pPr>
        <w:pStyle w:val="Prrafodelista"/>
        <w:numPr>
          <w:ilvl w:val="0"/>
          <w:numId w:val="1"/>
        </w:numPr>
        <w:ind w:left="567"/>
        <w:jc w:val="both"/>
        <w:rPr>
          <w:rFonts w:eastAsiaTheme="minorEastAsia"/>
          <w:lang w:val="pt-BR"/>
        </w:rPr>
      </w:pPr>
      <w:r w:rsidRPr="00232660">
        <w:rPr>
          <w:rFonts w:eastAsiaTheme="minorEastAsia"/>
          <w:lang w:val="pt-BR"/>
        </w:rPr>
        <w:t>Quais os passos necessários para executar cada uma delas?</w:t>
      </w:r>
    </w:p>
    <w:p w14:paraId="238E3FA4" w14:textId="1540AE3F" w:rsidR="002D73BB" w:rsidRPr="00264C90" w:rsidRDefault="00232660" w:rsidP="00232660">
      <w:pPr>
        <w:pStyle w:val="Prrafodelista"/>
        <w:numPr>
          <w:ilvl w:val="0"/>
          <w:numId w:val="1"/>
        </w:numPr>
        <w:ind w:left="567"/>
        <w:jc w:val="both"/>
        <w:rPr>
          <w:rFonts w:eastAsiaTheme="minorEastAsia"/>
          <w:lang w:val="pt-BR"/>
        </w:rPr>
      </w:pPr>
      <w:r w:rsidRPr="00232660">
        <w:rPr>
          <w:rFonts w:eastAsiaTheme="minorEastAsia"/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696EBE" wp14:editId="3979920C">
                <wp:simplePos x="0" y="0"/>
                <wp:positionH relativeFrom="column">
                  <wp:posOffset>3330152</wp:posOffset>
                </wp:positionH>
                <wp:positionV relativeFrom="paragraph">
                  <wp:posOffset>242147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D42F" w14:textId="19CA907A" w:rsidR="00232660" w:rsidRPr="00232660" w:rsidRDefault="00232660" w:rsidP="0023266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lang w:val="pt-BR"/>
                              </w:rPr>
                            </w:pPr>
                            <w:r w:rsidRPr="00232660">
                              <w:rPr>
                                <w:rFonts w:asciiTheme="majorHAnsi" w:hAnsiTheme="majorHAnsi"/>
                                <w:i/>
                                <w:sz w:val="20"/>
                                <w:lang w:val="pt-BR"/>
                              </w:rPr>
                              <w:t>O destino não é o que vai acontecer, mas o que você quer que aconteça.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96E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2.2pt;margin-top:19.0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" stroked="f">
                <v:textbox style="mso-fit-shape-to-text:t">
                  <w:txbxContent>
                    <w:p w14:paraId="3413D42F" w14:textId="19CA907A" w:rsidR="00232660" w:rsidRPr="00232660" w:rsidRDefault="00232660" w:rsidP="00232660">
                      <w:pPr>
                        <w:jc w:val="center"/>
                        <w:rPr>
                          <w:rFonts w:asciiTheme="majorHAnsi" w:hAnsiTheme="majorHAnsi"/>
                          <w:i/>
                          <w:sz w:val="20"/>
                          <w:lang w:val="pt-BR"/>
                        </w:rPr>
                      </w:pPr>
                      <w:r w:rsidRPr="00232660">
                        <w:rPr>
                          <w:rFonts w:asciiTheme="majorHAnsi" w:hAnsiTheme="majorHAnsi"/>
                          <w:i/>
                          <w:sz w:val="20"/>
                          <w:lang w:val="pt-BR"/>
                        </w:rPr>
                        <w:t>O destino não é o que vai acontecer, mas o que você quer que aconteça.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2660">
        <w:rPr>
          <w:rFonts w:eastAsiaTheme="minorEastAsia"/>
          <w:lang w:val="pt-BR"/>
        </w:rPr>
        <w:t xml:space="preserve">Em que se comprometeriam </w:t>
      </w:r>
      <w:r>
        <w:rPr>
          <w:rFonts w:eastAsiaTheme="minorEastAsia"/>
          <w:lang w:val="pt-BR"/>
        </w:rPr>
        <w:t xml:space="preserve">para que cada proposta seja bem </w:t>
      </w:r>
      <w:r w:rsidRPr="00232660">
        <w:rPr>
          <w:rFonts w:eastAsiaTheme="minorEastAsia"/>
          <w:lang w:val="pt-BR"/>
        </w:rPr>
        <w:t>sucedida. Que posso oferecer de minha parte?</w:t>
      </w:r>
    </w:p>
    <w:p w14:paraId="67AAEEF2" w14:textId="77777777" w:rsidR="00673727" w:rsidRPr="00264C90" w:rsidRDefault="00673727" w:rsidP="00673727">
      <w:pPr>
        <w:rPr>
          <w:lang w:val="pt-BR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73727" w:rsidRPr="00264C90" w14:paraId="2FCD2A94" w14:textId="77777777" w:rsidTr="00DD53EC">
        <w:tc>
          <w:tcPr>
            <w:tcW w:w="1980" w:type="dxa"/>
          </w:tcPr>
          <w:p w14:paraId="239DADAE" w14:textId="4297C03F" w:rsidR="00673727" w:rsidRPr="00264C90" w:rsidRDefault="00673727" w:rsidP="00232660">
            <w:pPr>
              <w:rPr>
                <w:b/>
                <w:lang w:val="pt-BR"/>
              </w:rPr>
            </w:pPr>
            <w:r w:rsidRPr="00264C90">
              <w:rPr>
                <w:b/>
                <w:lang w:val="pt-BR"/>
              </w:rPr>
              <w:t>PROPO</w:t>
            </w:r>
            <w:r w:rsidR="00232660">
              <w:rPr>
                <w:b/>
                <w:lang w:val="pt-BR"/>
              </w:rPr>
              <w:t>STA</w:t>
            </w:r>
            <w:r w:rsidRPr="00264C90">
              <w:rPr>
                <w:b/>
                <w:lang w:val="pt-BR"/>
              </w:rPr>
              <w:t xml:space="preserve">  1</w:t>
            </w:r>
          </w:p>
        </w:tc>
        <w:tc>
          <w:tcPr>
            <w:tcW w:w="6514" w:type="dxa"/>
          </w:tcPr>
          <w:p w14:paraId="731CB809" w14:textId="77777777" w:rsidR="00673727" w:rsidRPr="00264C90" w:rsidRDefault="00673727" w:rsidP="00DD53EC">
            <w:pPr>
              <w:rPr>
                <w:b/>
                <w:lang w:val="pt-BR"/>
              </w:rPr>
            </w:pPr>
          </w:p>
        </w:tc>
      </w:tr>
      <w:tr w:rsidR="00673727" w:rsidRPr="00264C90" w14:paraId="0CFB85E2" w14:textId="77777777" w:rsidTr="00DD53EC">
        <w:tc>
          <w:tcPr>
            <w:tcW w:w="1980" w:type="dxa"/>
          </w:tcPr>
          <w:p w14:paraId="6CE74C99" w14:textId="0479CAE0" w:rsidR="00673727" w:rsidRPr="00264C90" w:rsidRDefault="00232660" w:rsidP="00DD53E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PASSOS</w:t>
            </w:r>
          </w:p>
        </w:tc>
        <w:tc>
          <w:tcPr>
            <w:tcW w:w="6514" w:type="dxa"/>
          </w:tcPr>
          <w:p w14:paraId="00728BD0" w14:textId="77777777" w:rsidR="00673727" w:rsidRPr="00264C90" w:rsidRDefault="00673727" w:rsidP="00DD53EC">
            <w:pPr>
              <w:rPr>
                <w:b/>
                <w:lang w:val="pt-BR"/>
              </w:rPr>
            </w:pPr>
            <w:r w:rsidRPr="00264C90">
              <w:rPr>
                <w:b/>
                <w:lang w:val="pt-BR"/>
              </w:rPr>
              <w:t>1.</w:t>
            </w:r>
          </w:p>
          <w:p w14:paraId="456A5259" w14:textId="77777777" w:rsidR="00673727" w:rsidRPr="00264C90" w:rsidRDefault="00673727" w:rsidP="00DD53EC">
            <w:pPr>
              <w:rPr>
                <w:b/>
                <w:lang w:val="pt-BR"/>
              </w:rPr>
            </w:pPr>
            <w:r w:rsidRPr="00264C90">
              <w:rPr>
                <w:b/>
                <w:lang w:val="pt-BR"/>
              </w:rPr>
              <w:t>2.</w:t>
            </w:r>
          </w:p>
          <w:p w14:paraId="1AE60B7C" w14:textId="77777777" w:rsidR="00673727" w:rsidRPr="00264C90" w:rsidRDefault="00673727" w:rsidP="00DD53EC">
            <w:pPr>
              <w:rPr>
                <w:b/>
                <w:lang w:val="pt-BR"/>
              </w:rPr>
            </w:pPr>
            <w:r w:rsidRPr="00264C90">
              <w:rPr>
                <w:b/>
                <w:lang w:val="pt-BR"/>
              </w:rPr>
              <w:t>3.</w:t>
            </w:r>
          </w:p>
          <w:p w14:paraId="06534940" w14:textId="77777777" w:rsidR="00673727" w:rsidRPr="00264C90" w:rsidRDefault="00673727" w:rsidP="00DD53EC">
            <w:pPr>
              <w:rPr>
                <w:b/>
                <w:lang w:val="pt-BR"/>
              </w:rPr>
            </w:pPr>
            <w:r w:rsidRPr="00264C90">
              <w:rPr>
                <w:b/>
                <w:lang w:val="pt-BR"/>
              </w:rPr>
              <w:t>4.</w:t>
            </w:r>
          </w:p>
          <w:p w14:paraId="442DCE61" w14:textId="77777777" w:rsidR="00673727" w:rsidRPr="00264C90" w:rsidRDefault="00673727" w:rsidP="00DD53EC">
            <w:pPr>
              <w:rPr>
                <w:b/>
                <w:lang w:val="pt-BR"/>
              </w:rPr>
            </w:pPr>
          </w:p>
          <w:p w14:paraId="2C532692" w14:textId="77777777" w:rsidR="00673727" w:rsidRPr="00264C90" w:rsidRDefault="00673727" w:rsidP="00DD53EC">
            <w:pPr>
              <w:rPr>
                <w:b/>
                <w:lang w:val="pt-BR"/>
              </w:rPr>
            </w:pPr>
          </w:p>
        </w:tc>
      </w:tr>
      <w:tr w:rsidR="00673727" w:rsidRPr="00264C90" w14:paraId="738D27E2" w14:textId="77777777" w:rsidTr="00DD53EC">
        <w:tc>
          <w:tcPr>
            <w:tcW w:w="1980" w:type="dxa"/>
          </w:tcPr>
          <w:p w14:paraId="284BF696" w14:textId="1FA38EAE" w:rsidR="00673727" w:rsidRPr="00264C90" w:rsidRDefault="00232660" w:rsidP="00DD53E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COMPROMISSOS</w:t>
            </w:r>
          </w:p>
        </w:tc>
        <w:tc>
          <w:tcPr>
            <w:tcW w:w="6514" w:type="dxa"/>
          </w:tcPr>
          <w:p w14:paraId="360AA3EE" w14:textId="77777777" w:rsidR="00673727" w:rsidRPr="00264C90" w:rsidRDefault="00673727" w:rsidP="00DD53EC">
            <w:pPr>
              <w:rPr>
                <w:b/>
                <w:lang w:val="pt-BR"/>
              </w:rPr>
            </w:pPr>
          </w:p>
          <w:p w14:paraId="513FABCA" w14:textId="77777777" w:rsidR="00227DBD" w:rsidRPr="00264C90" w:rsidRDefault="00227DBD" w:rsidP="00DD53EC">
            <w:pPr>
              <w:rPr>
                <w:b/>
                <w:lang w:val="pt-BR"/>
              </w:rPr>
            </w:pPr>
          </w:p>
          <w:p w14:paraId="053F96E9" w14:textId="77777777" w:rsidR="00227DBD" w:rsidRPr="00264C90" w:rsidRDefault="00227DBD" w:rsidP="00DD53EC">
            <w:pPr>
              <w:rPr>
                <w:b/>
                <w:lang w:val="pt-BR"/>
              </w:rPr>
            </w:pPr>
          </w:p>
        </w:tc>
      </w:tr>
    </w:tbl>
    <w:p w14:paraId="093FEEA2" w14:textId="77777777" w:rsidR="00673727" w:rsidRPr="00264C90" w:rsidRDefault="00673727" w:rsidP="00673727">
      <w:pPr>
        <w:rPr>
          <w:b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73727" w:rsidRPr="00264C90" w14:paraId="37233BFB" w14:textId="77777777" w:rsidTr="00DD53EC">
        <w:tc>
          <w:tcPr>
            <w:tcW w:w="1980" w:type="dxa"/>
          </w:tcPr>
          <w:p w14:paraId="74B2751F" w14:textId="68FCA52F" w:rsidR="00673727" w:rsidRPr="00264C90" w:rsidRDefault="00232660" w:rsidP="00673727">
            <w:pPr>
              <w:rPr>
                <w:b/>
                <w:lang w:val="pt-BR"/>
              </w:rPr>
            </w:pPr>
            <w:r w:rsidRPr="00264C90">
              <w:rPr>
                <w:b/>
                <w:lang w:val="pt-BR"/>
              </w:rPr>
              <w:t>PROPO</w:t>
            </w:r>
            <w:r>
              <w:rPr>
                <w:b/>
                <w:lang w:val="pt-BR"/>
              </w:rPr>
              <w:t>STA</w:t>
            </w:r>
            <w:r w:rsidRPr="00264C90">
              <w:rPr>
                <w:b/>
                <w:lang w:val="pt-BR"/>
              </w:rPr>
              <w:t xml:space="preserve">  </w:t>
            </w:r>
            <w:r>
              <w:rPr>
                <w:b/>
                <w:lang w:val="pt-BR"/>
              </w:rPr>
              <w:t>2</w:t>
            </w:r>
          </w:p>
        </w:tc>
        <w:tc>
          <w:tcPr>
            <w:tcW w:w="6514" w:type="dxa"/>
          </w:tcPr>
          <w:p w14:paraId="7D440FE8" w14:textId="77777777" w:rsidR="00673727" w:rsidRPr="00264C90" w:rsidRDefault="00673727" w:rsidP="00DD53EC">
            <w:pPr>
              <w:rPr>
                <w:b/>
                <w:lang w:val="pt-BR"/>
              </w:rPr>
            </w:pPr>
          </w:p>
        </w:tc>
      </w:tr>
      <w:tr w:rsidR="00673727" w:rsidRPr="00264C90" w14:paraId="20F89205" w14:textId="77777777" w:rsidTr="00DD53EC">
        <w:tc>
          <w:tcPr>
            <w:tcW w:w="1980" w:type="dxa"/>
          </w:tcPr>
          <w:p w14:paraId="5DC0DA08" w14:textId="736F0082" w:rsidR="00673727" w:rsidRPr="00264C90" w:rsidRDefault="00232660" w:rsidP="00DD53E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PASSOS</w:t>
            </w:r>
          </w:p>
        </w:tc>
        <w:tc>
          <w:tcPr>
            <w:tcW w:w="6514" w:type="dxa"/>
          </w:tcPr>
          <w:p w14:paraId="4A795A8B" w14:textId="77777777" w:rsidR="00673727" w:rsidRPr="00264C90" w:rsidRDefault="00673727" w:rsidP="00DD53EC">
            <w:pPr>
              <w:rPr>
                <w:b/>
                <w:lang w:val="pt-BR"/>
              </w:rPr>
            </w:pPr>
            <w:r w:rsidRPr="00264C90">
              <w:rPr>
                <w:b/>
                <w:lang w:val="pt-BR"/>
              </w:rPr>
              <w:t>1.</w:t>
            </w:r>
          </w:p>
          <w:p w14:paraId="2C936715" w14:textId="77777777" w:rsidR="00673727" w:rsidRPr="00264C90" w:rsidRDefault="00673727" w:rsidP="00DD53EC">
            <w:pPr>
              <w:rPr>
                <w:b/>
                <w:lang w:val="pt-BR"/>
              </w:rPr>
            </w:pPr>
            <w:r w:rsidRPr="00264C90">
              <w:rPr>
                <w:b/>
                <w:lang w:val="pt-BR"/>
              </w:rPr>
              <w:t>2.</w:t>
            </w:r>
          </w:p>
          <w:p w14:paraId="2DE64947" w14:textId="77777777" w:rsidR="00673727" w:rsidRPr="00264C90" w:rsidRDefault="00673727" w:rsidP="00DD53EC">
            <w:pPr>
              <w:rPr>
                <w:b/>
                <w:lang w:val="pt-BR"/>
              </w:rPr>
            </w:pPr>
            <w:r w:rsidRPr="00264C90">
              <w:rPr>
                <w:b/>
                <w:lang w:val="pt-BR"/>
              </w:rPr>
              <w:t>3.</w:t>
            </w:r>
          </w:p>
          <w:p w14:paraId="7695E88E" w14:textId="77777777" w:rsidR="00673727" w:rsidRPr="00264C90" w:rsidRDefault="00673727" w:rsidP="00DD53EC">
            <w:pPr>
              <w:rPr>
                <w:b/>
                <w:lang w:val="pt-BR"/>
              </w:rPr>
            </w:pPr>
            <w:r w:rsidRPr="00264C90">
              <w:rPr>
                <w:b/>
                <w:lang w:val="pt-BR"/>
              </w:rPr>
              <w:t>4.</w:t>
            </w:r>
          </w:p>
          <w:p w14:paraId="70077F87" w14:textId="77777777" w:rsidR="00673727" w:rsidRPr="00264C90" w:rsidRDefault="00673727" w:rsidP="00DD53EC">
            <w:pPr>
              <w:rPr>
                <w:b/>
                <w:lang w:val="pt-BR"/>
              </w:rPr>
            </w:pPr>
          </w:p>
          <w:p w14:paraId="6AB44644" w14:textId="77777777" w:rsidR="00673727" w:rsidRPr="00264C90" w:rsidRDefault="00673727" w:rsidP="00DD53EC">
            <w:pPr>
              <w:rPr>
                <w:b/>
                <w:lang w:val="pt-BR"/>
              </w:rPr>
            </w:pPr>
          </w:p>
        </w:tc>
      </w:tr>
      <w:tr w:rsidR="00673727" w:rsidRPr="00264C90" w14:paraId="591FB354" w14:textId="77777777" w:rsidTr="00DD53EC">
        <w:tc>
          <w:tcPr>
            <w:tcW w:w="1980" w:type="dxa"/>
          </w:tcPr>
          <w:p w14:paraId="7B069232" w14:textId="65D17F43" w:rsidR="00673727" w:rsidRPr="00264C90" w:rsidRDefault="00232660" w:rsidP="00DD53E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COMPROMISSOS</w:t>
            </w:r>
          </w:p>
        </w:tc>
        <w:tc>
          <w:tcPr>
            <w:tcW w:w="6514" w:type="dxa"/>
          </w:tcPr>
          <w:p w14:paraId="0F6B461D" w14:textId="77777777" w:rsidR="00673727" w:rsidRPr="00264C90" w:rsidRDefault="00673727" w:rsidP="00DD53EC">
            <w:pPr>
              <w:rPr>
                <w:b/>
                <w:lang w:val="pt-BR"/>
              </w:rPr>
            </w:pPr>
          </w:p>
          <w:p w14:paraId="216D8FD1" w14:textId="77777777" w:rsidR="00227DBD" w:rsidRPr="00264C90" w:rsidRDefault="00227DBD" w:rsidP="00DD53EC">
            <w:pPr>
              <w:rPr>
                <w:b/>
                <w:lang w:val="pt-BR"/>
              </w:rPr>
            </w:pPr>
          </w:p>
          <w:p w14:paraId="462373D6" w14:textId="77777777" w:rsidR="00227DBD" w:rsidRPr="00264C90" w:rsidRDefault="00227DBD" w:rsidP="00DD53EC">
            <w:pPr>
              <w:rPr>
                <w:b/>
                <w:lang w:val="pt-BR"/>
              </w:rPr>
            </w:pPr>
          </w:p>
        </w:tc>
      </w:tr>
    </w:tbl>
    <w:p w14:paraId="302F8E82" w14:textId="77777777" w:rsidR="00673727" w:rsidRPr="00264C90" w:rsidRDefault="00673727" w:rsidP="00673727">
      <w:pPr>
        <w:rPr>
          <w:b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73727" w:rsidRPr="00264C90" w14:paraId="7B777707" w14:textId="77777777" w:rsidTr="00DD53EC">
        <w:tc>
          <w:tcPr>
            <w:tcW w:w="1980" w:type="dxa"/>
          </w:tcPr>
          <w:p w14:paraId="2B7AE7C5" w14:textId="7A721E7D" w:rsidR="00673727" w:rsidRPr="00264C90" w:rsidRDefault="00232660" w:rsidP="00DD53EC">
            <w:pPr>
              <w:rPr>
                <w:b/>
                <w:lang w:val="pt-BR"/>
              </w:rPr>
            </w:pPr>
            <w:r w:rsidRPr="00264C90">
              <w:rPr>
                <w:b/>
                <w:lang w:val="pt-BR"/>
              </w:rPr>
              <w:t>PROPO</w:t>
            </w:r>
            <w:r>
              <w:rPr>
                <w:b/>
                <w:lang w:val="pt-BR"/>
              </w:rPr>
              <w:t>STA</w:t>
            </w:r>
            <w:r w:rsidRPr="00264C90">
              <w:rPr>
                <w:b/>
                <w:lang w:val="pt-BR"/>
              </w:rPr>
              <w:t xml:space="preserve">  </w:t>
            </w:r>
            <w:r w:rsidR="00673727" w:rsidRPr="00264C90">
              <w:rPr>
                <w:b/>
                <w:lang w:val="pt-BR"/>
              </w:rPr>
              <w:t>3</w:t>
            </w:r>
          </w:p>
        </w:tc>
        <w:tc>
          <w:tcPr>
            <w:tcW w:w="6514" w:type="dxa"/>
          </w:tcPr>
          <w:p w14:paraId="251A428A" w14:textId="77777777" w:rsidR="00673727" w:rsidRPr="00264C90" w:rsidRDefault="00673727" w:rsidP="00DD53EC">
            <w:pPr>
              <w:rPr>
                <w:b/>
                <w:lang w:val="pt-BR"/>
              </w:rPr>
            </w:pPr>
          </w:p>
        </w:tc>
      </w:tr>
      <w:tr w:rsidR="00673727" w:rsidRPr="00264C90" w14:paraId="68B53A46" w14:textId="77777777" w:rsidTr="00DD53EC">
        <w:tc>
          <w:tcPr>
            <w:tcW w:w="1980" w:type="dxa"/>
          </w:tcPr>
          <w:p w14:paraId="311E5203" w14:textId="256504BA" w:rsidR="00673727" w:rsidRPr="00264C90" w:rsidRDefault="00232660" w:rsidP="00DD53E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PASSOS</w:t>
            </w:r>
          </w:p>
        </w:tc>
        <w:tc>
          <w:tcPr>
            <w:tcW w:w="6514" w:type="dxa"/>
          </w:tcPr>
          <w:p w14:paraId="733D0A57" w14:textId="77777777" w:rsidR="00673727" w:rsidRPr="00264C90" w:rsidRDefault="00673727" w:rsidP="00DD53EC">
            <w:pPr>
              <w:rPr>
                <w:b/>
                <w:lang w:val="pt-BR"/>
              </w:rPr>
            </w:pPr>
            <w:r w:rsidRPr="00264C90">
              <w:rPr>
                <w:b/>
                <w:lang w:val="pt-BR"/>
              </w:rPr>
              <w:t>1.</w:t>
            </w:r>
          </w:p>
          <w:p w14:paraId="07C28FDD" w14:textId="77777777" w:rsidR="00673727" w:rsidRPr="00264C90" w:rsidRDefault="00673727" w:rsidP="00DD53EC">
            <w:pPr>
              <w:rPr>
                <w:b/>
                <w:lang w:val="pt-BR"/>
              </w:rPr>
            </w:pPr>
            <w:r w:rsidRPr="00264C90">
              <w:rPr>
                <w:b/>
                <w:lang w:val="pt-BR"/>
              </w:rPr>
              <w:t>2.</w:t>
            </w:r>
          </w:p>
          <w:p w14:paraId="4E15C642" w14:textId="77777777" w:rsidR="00673727" w:rsidRPr="00264C90" w:rsidRDefault="00673727" w:rsidP="00DD53EC">
            <w:pPr>
              <w:rPr>
                <w:b/>
                <w:lang w:val="pt-BR"/>
              </w:rPr>
            </w:pPr>
            <w:r w:rsidRPr="00264C90">
              <w:rPr>
                <w:b/>
                <w:lang w:val="pt-BR"/>
              </w:rPr>
              <w:t>3.</w:t>
            </w:r>
          </w:p>
          <w:p w14:paraId="3463BBED" w14:textId="77777777" w:rsidR="00673727" w:rsidRPr="00264C90" w:rsidRDefault="00673727" w:rsidP="00DD53EC">
            <w:pPr>
              <w:rPr>
                <w:b/>
                <w:lang w:val="pt-BR"/>
              </w:rPr>
            </w:pPr>
            <w:r w:rsidRPr="00264C90">
              <w:rPr>
                <w:b/>
                <w:lang w:val="pt-BR"/>
              </w:rPr>
              <w:t>4.</w:t>
            </w:r>
          </w:p>
          <w:p w14:paraId="712D46CA" w14:textId="77777777" w:rsidR="00673727" w:rsidRPr="00264C90" w:rsidRDefault="00673727" w:rsidP="00DD53EC">
            <w:pPr>
              <w:rPr>
                <w:b/>
                <w:lang w:val="pt-BR"/>
              </w:rPr>
            </w:pPr>
          </w:p>
          <w:p w14:paraId="7101AF76" w14:textId="77777777" w:rsidR="00673727" w:rsidRPr="00264C90" w:rsidRDefault="00673727" w:rsidP="00DD53EC">
            <w:pPr>
              <w:rPr>
                <w:b/>
                <w:lang w:val="pt-BR"/>
              </w:rPr>
            </w:pPr>
          </w:p>
        </w:tc>
      </w:tr>
      <w:tr w:rsidR="00673727" w:rsidRPr="00264C90" w14:paraId="61716AC1" w14:textId="77777777" w:rsidTr="00DD53EC">
        <w:tc>
          <w:tcPr>
            <w:tcW w:w="1980" w:type="dxa"/>
          </w:tcPr>
          <w:p w14:paraId="0B898BBD" w14:textId="43BBF786" w:rsidR="00673727" w:rsidRPr="00264C90" w:rsidRDefault="00232660" w:rsidP="00DD53E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COMPROMISSOS</w:t>
            </w:r>
          </w:p>
        </w:tc>
        <w:tc>
          <w:tcPr>
            <w:tcW w:w="6514" w:type="dxa"/>
          </w:tcPr>
          <w:p w14:paraId="3F7CDB7E" w14:textId="77777777" w:rsidR="00673727" w:rsidRPr="00264C90" w:rsidRDefault="00673727" w:rsidP="00DD53EC">
            <w:pPr>
              <w:rPr>
                <w:b/>
                <w:lang w:val="pt-BR"/>
              </w:rPr>
            </w:pPr>
          </w:p>
          <w:p w14:paraId="33FD41FF" w14:textId="77777777" w:rsidR="00227DBD" w:rsidRPr="00264C90" w:rsidRDefault="00227DBD" w:rsidP="00DD53EC">
            <w:pPr>
              <w:rPr>
                <w:b/>
                <w:lang w:val="pt-BR"/>
              </w:rPr>
            </w:pPr>
          </w:p>
          <w:p w14:paraId="36C29240" w14:textId="77777777" w:rsidR="00227DBD" w:rsidRPr="00264C90" w:rsidRDefault="00227DBD" w:rsidP="00DD53EC">
            <w:pPr>
              <w:rPr>
                <w:b/>
                <w:lang w:val="pt-BR"/>
              </w:rPr>
            </w:pPr>
          </w:p>
        </w:tc>
      </w:tr>
    </w:tbl>
    <w:p w14:paraId="6941DCDA" w14:textId="435CDF32" w:rsidR="00A8322C" w:rsidRPr="00264C90" w:rsidRDefault="00A8322C">
      <w:pPr>
        <w:rPr>
          <w:b/>
          <w:lang w:val="pt-BR"/>
        </w:rPr>
      </w:pPr>
    </w:p>
    <w:sectPr w:rsidR="00A8322C" w:rsidRPr="00264C90" w:rsidSect="00C80F89">
      <w:type w:val="continuous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ugi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9417"/>
      </v:shape>
    </w:pict>
  </w:numPicBullet>
  <w:abstractNum w:abstractNumId="0" w15:restartNumberingAfterBreak="0">
    <w:nsid w:val="06DF462D"/>
    <w:multiLevelType w:val="hybridMultilevel"/>
    <w:tmpl w:val="FFEC96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D9A"/>
    <w:multiLevelType w:val="hybridMultilevel"/>
    <w:tmpl w:val="01EC0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5444"/>
    <w:multiLevelType w:val="hybridMultilevel"/>
    <w:tmpl w:val="ECC4A2FE"/>
    <w:lvl w:ilvl="0" w:tplc="04030019">
      <w:start w:val="1"/>
      <w:numFmt w:val="lowerLetter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F152C"/>
    <w:multiLevelType w:val="hybridMultilevel"/>
    <w:tmpl w:val="50CE4150"/>
    <w:lvl w:ilvl="0" w:tplc="2E4A578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712925"/>
    <w:multiLevelType w:val="hybridMultilevel"/>
    <w:tmpl w:val="67A0BF6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A014A"/>
    <w:multiLevelType w:val="hybridMultilevel"/>
    <w:tmpl w:val="2AF6AC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E0FB4"/>
    <w:multiLevelType w:val="hybridMultilevel"/>
    <w:tmpl w:val="A9FCCFD0"/>
    <w:lvl w:ilvl="0" w:tplc="A7CCD7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7167"/>
    <w:multiLevelType w:val="hybridMultilevel"/>
    <w:tmpl w:val="9B045F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D08FF"/>
    <w:multiLevelType w:val="hybridMultilevel"/>
    <w:tmpl w:val="8F3C77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E447E"/>
    <w:multiLevelType w:val="hybridMultilevel"/>
    <w:tmpl w:val="9392F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D1935"/>
    <w:multiLevelType w:val="hybridMultilevel"/>
    <w:tmpl w:val="92A65538"/>
    <w:lvl w:ilvl="0" w:tplc="D00A9A9E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18B4370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EFE42D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EE2400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F638E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CE8C90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FB05FC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61863E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5048C3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4C5E17"/>
    <w:multiLevelType w:val="hybridMultilevel"/>
    <w:tmpl w:val="C8ECA8F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72F0D"/>
    <w:multiLevelType w:val="hybridMultilevel"/>
    <w:tmpl w:val="79063D6A"/>
    <w:lvl w:ilvl="0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02C71B5"/>
    <w:multiLevelType w:val="hybridMultilevel"/>
    <w:tmpl w:val="00EA8A00"/>
    <w:lvl w:ilvl="0" w:tplc="2E4A578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F84C10"/>
    <w:multiLevelType w:val="hybridMultilevel"/>
    <w:tmpl w:val="8CEA5BD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75995"/>
    <w:multiLevelType w:val="hybridMultilevel"/>
    <w:tmpl w:val="EC089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516EB"/>
    <w:multiLevelType w:val="hybridMultilevel"/>
    <w:tmpl w:val="F38028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657A9"/>
    <w:multiLevelType w:val="hybridMultilevel"/>
    <w:tmpl w:val="CAA80352"/>
    <w:lvl w:ilvl="0" w:tplc="2E4A578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3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391FF0"/>
    <w:multiLevelType w:val="hybridMultilevel"/>
    <w:tmpl w:val="F18871E6"/>
    <w:lvl w:ilvl="0" w:tplc="2E4A57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9"/>
  </w:num>
  <w:num w:numId="5">
    <w:abstractNumId w:val="7"/>
  </w:num>
  <w:num w:numId="6">
    <w:abstractNumId w:val="17"/>
  </w:num>
  <w:num w:numId="7">
    <w:abstractNumId w:val="13"/>
  </w:num>
  <w:num w:numId="8">
    <w:abstractNumId w:val="15"/>
  </w:num>
  <w:num w:numId="9">
    <w:abstractNumId w:val="18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  <w:num w:numId="15">
    <w:abstractNumId w:val="14"/>
  </w:num>
  <w:num w:numId="16">
    <w:abstractNumId w:val="4"/>
  </w:num>
  <w:num w:numId="17">
    <w:abstractNumId w:val="11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05"/>
    <w:rsid w:val="00041FF0"/>
    <w:rsid w:val="00125593"/>
    <w:rsid w:val="00141E7A"/>
    <w:rsid w:val="001A5BC5"/>
    <w:rsid w:val="001B652B"/>
    <w:rsid w:val="001C14D7"/>
    <w:rsid w:val="00227DBD"/>
    <w:rsid w:val="00232660"/>
    <w:rsid w:val="00264C90"/>
    <w:rsid w:val="002A6200"/>
    <w:rsid w:val="002D73BB"/>
    <w:rsid w:val="00494E13"/>
    <w:rsid w:val="00507308"/>
    <w:rsid w:val="005264FF"/>
    <w:rsid w:val="005A1E59"/>
    <w:rsid w:val="006128CF"/>
    <w:rsid w:val="0066027E"/>
    <w:rsid w:val="00673727"/>
    <w:rsid w:val="006B375B"/>
    <w:rsid w:val="006E2BC0"/>
    <w:rsid w:val="007A2121"/>
    <w:rsid w:val="00813F34"/>
    <w:rsid w:val="00820C49"/>
    <w:rsid w:val="0095698F"/>
    <w:rsid w:val="0096521C"/>
    <w:rsid w:val="009940BB"/>
    <w:rsid w:val="009E6305"/>
    <w:rsid w:val="00A67352"/>
    <w:rsid w:val="00A8322C"/>
    <w:rsid w:val="00B53B2F"/>
    <w:rsid w:val="00B7244A"/>
    <w:rsid w:val="00C1479A"/>
    <w:rsid w:val="00C412A0"/>
    <w:rsid w:val="00C5068F"/>
    <w:rsid w:val="00C80F89"/>
    <w:rsid w:val="00CC6CD3"/>
    <w:rsid w:val="00D51F69"/>
    <w:rsid w:val="00D56129"/>
    <w:rsid w:val="00D87C01"/>
    <w:rsid w:val="00DF0C45"/>
    <w:rsid w:val="00E26E2E"/>
    <w:rsid w:val="00E34A34"/>
    <w:rsid w:val="00E761D5"/>
    <w:rsid w:val="42B09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581EFD"/>
  <w15:chartTrackingRefBased/>
  <w15:docId w15:val="{A3667F90-CD9F-46F4-A17F-39419AAE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C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322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 Buetas</dc:creator>
  <cp:keywords/>
  <dc:description/>
  <cp:lastModifiedBy>Pep Buetas</cp:lastModifiedBy>
  <cp:revision>4</cp:revision>
  <dcterms:created xsi:type="dcterms:W3CDTF">2015-05-28T05:21:00Z</dcterms:created>
  <dcterms:modified xsi:type="dcterms:W3CDTF">2015-05-28T05:40:00Z</dcterms:modified>
</cp:coreProperties>
</file>