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67" w:rsidRPr="007D6757" w:rsidRDefault="00606935">
      <w:pPr>
        <w:rPr>
          <w:rFonts w:ascii="Times New Roman" w:hAnsi="Times New Roman" w:cs="Times New Roman"/>
          <w:b/>
          <w:sz w:val="24"/>
          <w:szCs w:val="24"/>
        </w:rPr>
      </w:pPr>
      <w:r w:rsidRPr="007D6757">
        <w:rPr>
          <w:rFonts w:ascii="Times New Roman" w:hAnsi="Times New Roman" w:cs="Times New Roman"/>
          <w:b/>
          <w:sz w:val="24"/>
          <w:szCs w:val="24"/>
        </w:rPr>
        <w:t>Eine Antwort in Bildern auf die Anrufe des XXII. Generalkapitels</w:t>
      </w: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Jesus, verwandle uns und sende uns</w:t>
      </w:r>
    </w:p>
    <w:p w:rsidR="00606935" w:rsidRPr="007D6757" w:rsidRDefault="007B457D">
      <w:pPr>
        <w:rPr>
          <w:rFonts w:ascii="Times New Roman" w:hAnsi="Times New Roman" w:cs="Times New Roman"/>
          <w:sz w:val="24"/>
          <w:szCs w:val="24"/>
        </w:rPr>
      </w:pPr>
      <w:r w:rsidRPr="007D6757">
        <w:rPr>
          <w:rFonts w:ascii="Times New Roman" w:hAnsi="Times New Roman" w:cs="Times New Roman"/>
          <w:sz w:val="24"/>
          <w:szCs w:val="24"/>
        </w:rPr>
        <w:t>a</w:t>
      </w:r>
      <w:r w:rsidR="00606935" w:rsidRPr="007D6757">
        <w:rPr>
          <w:rFonts w:ascii="Times New Roman" w:hAnsi="Times New Roman" w:cs="Times New Roman"/>
          <w:sz w:val="24"/>
          <w:szCs w:val="24"/>
        </w:rPr>
        <w:t>ls globale charismatische Familie,</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als Leuchtturm der Hoffnung in diese turbulente Welt,</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damit wir das Gesicht und die Hände deiner zarten Barmherzigkeit</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sein können.</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 xml:space="preserve">Inspiriere unsere Kreativität, </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damit wir Brückenbauer sind,</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damit mit Kinder</w:t>
      </w:r>
      <w:r w:rsidR="007B457D" w:rsidRPr="007D6757">
        <w:rPr>
          <w:rFonts w:ascii="Times New Roman" w:hAnsi="Times New Roman" w:cs="Times New Roman"/>
          <w:sz w:val="24"/>
          <w:szCs w:val="24"/>
        </w:rPr>
        <w:t>n</w:t>
      </w:r>
      <w:r w:rsidRPr="007D6757">
        <w:rPr>
          <w:rFonts w:ascii="Times New Roman" w:hAnsi="Times New Roman" w:cs="Times New Roman"/>
          <w:sz w:val="24"/>
          <w:szCs w:val="24"/>
        </w:rPr>
        <w:t xml:space="preserve"> und jungen Menschen auf die Reise gehen</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an die Ränder des Lebens</w:t>
      </w: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 xml:space="preserve">und kühn auf die Nöte der </w:t>
      </w:r>
      <w:proofErr w:type="gramStart"/>
      <w:r w:rsidRPr="007D6757">
        <w:rPr>
          <w:rFonts w:ascii="Times New Roman" w:hAnsi="Times New Roman" w:cs="Times New Roman"/>
          <w:sz w:val="24"/>
          <w:szCs w:val="24"/>
        </w:rPr>
        <w:t>Zukunft  antworten</w:t>
      </w:r>
      <w:proofErr w:type="gramEnd"/>
      <w:r w:rsidRPr="007D6757">
        <w:rPr>
          <w:rFonts w:ascii="Times New Roman" w:hAnsi="Times New Roman" w:cs="Times New Roman"/>
          <w:sz w:val="24"/>
          <w:szCs w:val="24"/>
        </w:rPr>
        <w:t>.</w:t>
      </w: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606935" w:rsidRPr="007D6757" w:rsidRDefault="00606935">
      <w:pPr>
        <w:rPr>
          <w:rFonts w:ascii="Times New Roman" w:hAnsi="Times New Roman" w:cs="Times New Roman"/>
          <w:sz w:val="24"/>
          <w:szCs w:val="24"/>
        </w:rPr>
      </w:pPr>
    </w:p>
    <w:p w:rsidR="007D6757" w:rsidRDefault="007D6757">
      <w:pPr>
        <w:rPr>
          <w:rFonts w:ascii="Times New Roman" w:hAnsi="Times New Roman" w:cs="Times New Roman"/>
          <w:b/>
          <w:sz w:val="24"/>
          <w:szCs w:val="24"/>
        </w:rPr>
      </w:pPr>
      <w:r>
        <w:rPr>
          <w:rFonts w:ascii="Times New Roman" w:hAnsi="Times New Roman" w:cs="Times New Roman"/>
          <w:b/>
          <w:sz w:val="24"/>
          <w:szCs w:val="24"/>
        </w:rPr>
        <w:br w:type="page"/>
      </w:r>
    </w:p>
    <w:p w:rsidR="00606935" w:rsidRPr="007D6757" w:rsidRDefault="00606935">
      <w:pPr>
        <w:rPr>
          <w:rFonts w:ascii="Times New Roman" w:hAnsi="Times New Roman" w:cs="Times New Roman"/>
          <w:b/>
          <w:sz w:val="24"/>
          <w:szCs w:val="24"/>
        </w:rPr>
      </w:pPr>
      <w:r w:rsidRPr="007D6757">
        <w:rPr>
          <w:rFonts w:ascii="Times New Roman" w:hAnsi="Times New Roman" w:cs="Times New Roman"/>
          <w:b/>
          <w:sz w:val="24"/>
          <w:szCs w:val="24"/>
        </w:rPr>
        <w:lastRenderedPageBreak/>
        <w:t>Eine der ersten Aktivitäten des XXII. Generalkapitels</w:t>
      </w:r>
    </w:p>
    <w:p w:rsidR="00606935" w:rsidRPr="007D6757" w:rsidRDefault="00606935">
      <w:pPr>
        <w:rPr>
          <w:rFonts w:ascii="Times New Roman" w:hAnsi="Times New Roman" w:cs="Times New Roman"/>
          <w:b/>
          <w:sz w:val="24"/>
          <w:szCs w:val="24"/>
        </w:rPr>
      </w:pPr>
    </w:p>
    <w:p w:rsidR="00606935" w:rsidRPr="007D6757" w:rsidRDefault="00606935">
      <w:pPr>
        <w:rPr>
          <w:rFonts w:ascii="Times New Roman" w:hAnsi="Times New Roman" w:cs="Times New Roman"/>
          <w:sz w:val="24"/>
          <w:szCs w:val="24"/>
        </w:rPr>
      </w:pPr>
      <w:r w:rsidRPr="007D6757">
        <w:rPr>
          <w:rFonts w:ascii="Times New Roman" w:hAnsi="Times New Roman" w:cs="Times New Roman"/>
          <w:sz w:val="24"/>
          <w:szCs w:val="24"/>
        </w:rPr>
        <w:t>bestand darin, visuelle Darstellungen der besten Vorstellungen von der möglichen Gestalt des Instituts der Maristen in der Zukunft zu schaffen. Die Kapitulanten wurden dazu eingeladen, Texte zu vermei</w:t>
      </w:r>
      <w:r w:rsidR="00FD3B40" w:rsidRPr="007D6757">
        <w:rPr>
          <w:rFonts w:ascii="Times New Roman" w:hAnsi="Times New Roman" w:cs="Times New Roman"/>
          <w:sz w:val="24"/>
          <w:szCs w:val="24"/>
        </w:rPr>
        <w:t>den und nur in Bildern, Gestalten und Farben zu denken. Dieses sind die Bilder, die die physische und metaphorische Grundlage der visuellen Antworten auf die Anrufe des XXII. Generalkapitels darstellen.</w:t>
      </w:r>
    </w:p>
    <w:p w:rsidR="00FD3B40" w:rsidRPr="007D6757" w:rsidRDefault="00FD3B40">
      <w:pPr>
        <w:rPr>
          <w:rFonts w:ascii="Times New Roman" w:hAnsi="Times New Roman" w:cs="Times New Roman"/>
          <w:sz w:val="24"/>
          <w:szCs w:val="24"/>
        </w:rPr>
      </w:pPr>
      <w:r w:rsidRPr="007D6757">
        <w:rPr>
          <w:rFonts w:ascii="Times New Roman" w:hAnsi="Times New Roman" w:cs="Times New Roman"/>
          <w:sz w:val="24"/>
          <w:szCs w:val="24"/>
        </w:rPr>
        <w:t xml:space="preserve">Um diese Zeichnungen der Teilnehmer auf effektive Weise zu nutzen, folgte ich dem Rat von Frater </w:t>
      </w:r>
      <w:proofErr w:type="spellStart"/>
      <w:r w:rsidRPr="007D6757">
        <w:rPr>
          <w:rFonts w:ascii="Times New Roman" w:hAnsi="Times New Roman" w:cs="Times New Roman"/>
          <w:sz w:val="24"/>
          <w:szCs w:val="24"/>
        </w:rPr>
        <w:t>Emili</w:t>
      </w:r>
      <w:proofErr w:type="spellEnd"/>
      <w:r w:rsidRPr="007D6757">
        <w:rPr>
          <w:rFonts w:ascii="Times New Roman" w:hAnsi="Times New Roman" w:cs="Times New Roman"/>
          <w:sz w:val="24"/>
          <w:szCs w:val="24"/>
        </w:rPr>
        <w:t xml:space="preserve">, der uns das Konzept der „kreativen Auflösung“ </w:t>
      </w:r>
      <w:proofErr w:type="gramStart"/>
      <w:r w:rsidRPr="007D6757">
        <w:rPr>
          <w:rFonts w:ascii="Times New Roman" w:hAnsi="Times New Roman" w:cs="Times New Roman"/>
          <w:sz w:val="24"/>
          <w:szCs w:val="24"/>
        </w:rPr>
        <w:t>in der ersten Wochen</w:t>
      </w:r>
      <w:proofErr w:type="gramEnd"/>
      <w:r w:rsidRPr="007D6757">
        <w:rPr>
          <w:rFonts w:ascii="Times New Roman" w:hAnsi="Times New Roman" w:cs="Times New Roman"/>
          <w:sz w:val="24"/>
          <w:szCs w:val="24"/>
        </w:rPr>
        <w:t xml:space="preserve"> des Kapitels vorstellte. Das bedeutet, dass wir manchmal bestimmte Ideen verlassen müssen, um die nötige Kreativität zur Annahme eines neuen Lebens zu ermöglichen. So sind die Anrufe auf die Synthese und die Umsetzung dieser anfänglichen Vorstellungen aufgebaut.</w:t>
      </w:r>
    </w:p>
    <w:p w:rsidR="00FD3B40" w:rsidRPr="007D6757" w:rsidRDefault="00FD3B40">
      <w:pPr>
        <w:rPr>
          <w:rFonts w:ascii="Times New Roman" w:hAnsi="Times New Roman" w:cs="Times New Roman"/>
          <w:sz w:val="24"/>
          <w:szCs w:val="24"/>
        </w:rPr>
      </w:pPr>
      <w:r w:rsidRPr="007D6757">
        <w:rPr>
          <w:rFonts w:ascii="Times New Roman" w:hAnsi="Times New Roman" w:cs="Times New Roman"/>
          <w:sz w:val="24"/>
          <w:szCs w:val="24"/>
        </w:rPr>
        <w:t xml:space="preserve">Die Kollagen von ausgeführten Zeichnungen wurden auf einer Seite der großen Kuben, die in der Versammlungshalle seit dem ersten Tag </w:t>
      </w:r>
      <w:r w:rsidR="007B457D" w:rsidRPr="007D6757">
        <w:rPr>
          <w:rFonts w:ascii="Times New Roman" w:hAnsi="Times New Roman" w:cs="Times New Roman"/>
          <w:sz w:val="24"/>
          <w:szCs w:val="24"/>
        </w:rPr>
        <w:t>aufgestellt waren, angebra</w:t>
      </w:r>
      <w:r w:rsidR="005A5AF6" w:rsidRPr="007D6757">
        <w:rPr>
          <w:rFonts w:ascii="Times New Roman" w:hAnsi="Times New Roman" w:cs="Times New Roman"/>
          <w:sz w:val="24"/>
          <w:szCs w:val="24"/>
        </w:rPr>
        <w:t>cht.</w:t>
      </w:r>
      <w:r w:rsidRPr="007D6757">
        <w:rPr>
          <w:rFonts w:ascii="Times New Roman" w:hAnsi="Times New Roman" w:cs="Times New Roman"/>
          <w:sz w:val="24"/>
          <w:szCs w:val="24"/>
        </w:rPr>
        <w:t xml:space="preserve"> Auf diesen waren die </w:t>
      </w:r>
      <w:r w:rsidR="005A5AF6" w:rsidRPr="007D6757">
        <w:rPr>
          <w:rFonts w:ascii="Times New Roman" w:hAnsi="Times New Roman" w:cs="Times New Roman"/>
          <w:sz w:val="24"/>
          <w:szCs w:val="24"/>
        </w:rPr>
        <w:t>Matrizen der Namen der Regionen aufgezeichnet, die so an die großen Verpackungskisten für den berühmten kolumbianischen Kaffee, der in alle Ecken der Welt exportiert wird, erinnern sollten. Diese Metapher kann dann mit den Anrufen des Kapitels verbunden werden. Sie sind nun fertig gestellt und können in alle Regionen des Instituts versendet werden.</w:t>
      </w:r>
    </w:p>
    <w:p w:rsidR="005A5AF6" w:rsidRPr="007D6757" w:rsidRDefault="005A5AF6">
      <w:pPr>
        <w:rPr>
          <w:rFonts w:ascii="Times New Roman" w:hAnsi="Times New Roman" w:cs="Times New Roman"/>
          <w:sz w:val="24"/>
          <w:szCs w:val="24"/>
        </w:rPr>
      </w:pPr>
      <w:r w:rsidRPr="007D6757">
        <w:rPr>
          <w:rFonts w:ascii="Times New Roman" w:hAnsi="Times New Roman" w:cs="Times New Roman"/>
          <w:sz w:val="24"/>
          <w:szCs w:val="24"/>
        </w:rPr>
        <w:t xml:space="preserve">So wie der großartige kolumbianische Kaffee mögen die Früchte des XXII. Generalkapitels in </w:t>
      </w:r>
      <w:proofErr w:type="spellStart"/>
      <w:r w:rsidRPr="007D6757">
        <w:rPr>
          <w:rFonts w:ascii="Times New Roman" w:hAnsi="Times New Roman" w:cs="Times New Roman"/>
          <w:sz w:val="24"/>
          <w:szCs w:val="24"/>
        </w:rPr>
        <w:t>Rionegro</w:t>
      </w:r>
      <w:proofErr w:type="spellEnd"/>
      <w:r w:rsidRPr="007D6757">
        <w:rPr>
          <w:rFonts w:ascii="Times New Roman" w:hAnsi="Times New Roman" w:cs="Times New Roman"/>
          <w:sz w:val="24"/>
          <w:szCs w:val="24"/>
        </w:rPr>
        <w:t xml:space="preserve"> in Kolumbien für alle anregend sein, die sie erhalten. Und mögen diese visuellen Antworten unsere Empfindsamkeit dafür erwecken, was Marist sein am Beginn unseres dritten Jahrhunderts bedeutet.</w:t>
      </w:r>
    </w:p>
    <w:p w:rsidR="005A5AF6" w:rsidRPr="007D6757" w:rsidRDefault="005A5AF6">
      <w:pPr>
        <w:rPr>
          <w:rFonts w:ascii="Times New Roman" w:hAnsi="Times New Roman" w:cs="Times New Roman"/>
          <w:sz w:val="24"/>
          <w:szCs w:val="24"/>
        </w:rPr>
      </w:pPr>
      <w:r w:rsidRPr="007D6757">
        <w:rPr>
          <w:rFonts w:ascii="Times New Roman" w:hAnsi="Times New Roman" w:cs="Times New Roman"/>
          <w:sz w:val="24"/>
          <w:szCs w:val="24"/>
        </w:rPr>
        <w:t>Tony Leon, 19. 10. 2017</w:t>
      </w:r>
    </w:p>
    <w:p w:rsidR="007A6B84" w:rsidRPr="007D6757" w:rsidRDefault="007A6B84">
      <w:pPr>
        <w:rPr>
          <w:rFonts w:ascii="Times New Roman" w:hAnsi="Times New Roman" w:cs="Times New Roman"/>
          <w:sz w:val="24"/>
          <w:szCs w:val="24"/>
        </w:rPr>
      </w:pPr>
    </w:p>
    <w:p w:rsidR="007A6B84" w:rsidRPr="007D6757" w:rsidRDefault="007A6B84">
      <w:pPr>
        <w:rPr>
          <w:rFonts w:ascii="Times New Roman" w:hAnsi="Times New Roman" w:cs="Times New Roman"/>
          <w:sz w:val="24"/>
          <w:szCs w:val="24"/>
        </w:rPr>
      </w:pPr>
    </w:p>
    <w:p w:rsidR="007A6B84" w:rsidRPr="007D6757" w:rsidRDefault="007A6B84">
      <w:pPr>
        <w:rPr>
          <w:rFonts w:ascii="Times New Roman" w:hAnsi="Times New Roman" w:cs="Times New Roman"/>
          <w:sz w:val="24"/>
          <w:szCs w:val="24"/>
        </w:rPr>
      </w:pPr>
    </w:p>
    <w:p w:rsidR="007D6757" w:rsidRDefault="007D6757">
      <w:pPr>
        <w:rPr>
          <w:rFonts w:ascii="Times New Roman" w:hAnsi="Times New Roman" w:cs="Times New Roman"/>
          <w:sz w:val="24"/>
          <w:szCs w:val="24"/>
        </w:rPr>
      </w:pPr>
      <w:r>
        <w:rPr>
          <w:rFonts w:ascii="Times New Roman" w:hAnsi="Times New Roman" w:cs="Times New Roman"/>
          <w:sz w:val="24"/>
          <w:szCs w:val="24"/>
        </w:rPr>
        <w:br w:type="page"/>
      </w:r>
    </w:p>
    <w:p w:rsidR="007A6B84" w:rsidRPr="007D6757" w:rsidRDefault="007A6B84">
      <w:pPr>
        <w:rPr>
          <w:rFonts w:ascii="Times New Roman" w:hAnsi="Times New Roman" w:cs="Times New Roman"/>
          <w:sz w:val="24"/>
          <w:szCs w:val="24"/>
        </w:rPr>
      </w:pPr>
    </w:p>
    <w:p w:rsidR="007A6B84" w:rsidRPr="007D6757" w:rsidRDefault="007A6B84">
      <w:pPr>
        <w:rPr>
          <w:rFonts w:ascii="Times New Roman" w:hAnsi="Times New Roman" w:cs="Times New Roman"/>
          <w:sz w:val="24"/>
          <w:szCs w:val="24"/>
        </w:rPr>
      </w:pPr>
    </w:p>
    <w:p w:rsidR="007A6B84" w:rsidRPr="007D6757" w:rsidRDefault="007A6B84" w:rsidP="007A6B84">
      <w:pPr>
        <w:pStyle w:val="ListParagraph"/>
        <w:numPr>
          <w:ilvl w:val="0"/>
          <w:numId w:val="1"/>
        </w:numPr>
        <w:rPr>
          <w:rFonts w:ascii="Times New Roman" w:hAnsi="Times New Roman" w:cs="Times New Roman"/>
          <w:b/>
          <w:sz w:val="24"/>
          <w:szCs w:val="24"/>
        </w:rPr>
      </w:pPr>
      <w:r w:rsidRPr="007D6757">
        <w:rPr>
          <w:rFonts w:ascii="Times New Roman" w:hAnsi="Times New Roman" w:cs="Times New Roman"/>
          <w:b/>
          <w:sz w:val="24"/>
          <w:szCs w:val="24"/>
        </w:rPr>
        <w:t>Als globale charismatische Familie ein Leuchtturm der Hoffnung in dieser turbulenten Welt</w:t>
      </w:r>
    </w:p>
    <w:p w:rsidR="007A6B84" w:rsidRPr="007D6757" w:rsidRDefault="007A6B84" w:rsidP="007A6B84">
      <w:pPr>
        <w:rPr>
          <w:rFonts w:ascii="Times New Roman" w:hAnsi="Times New Roman" w:cs="Times New Roman"/>
          <w:sz w:val="24"/>
          <w:szCs w:val="24"/>
        </w:rPr>
      </w:pPr>
      <w:r w:rsidRPr="007D6757">
        <w:rPr>
          <w:rFonts w:ascii="Times New Roman" w:hAnsi="Times New Roman" w:cs="Times New Roman"/>
          <w:sz w:val="24"/>
          <w:szCs w:val="24"/>
        </w:rPr>
        <w:t xml:space="preserve">Jesus, du rufst uns heute weiterhin dazu auf, auf andere in einer grundlegend neuen Weise </w:t>
      </w:r>
      <w:proofErr w:type="gramStart"/>
      <w:r w:rsidRPr="007D6757">
        <w:rPr>
          <w:rFonts w:ascii="Times New Roman" w:hAnsi="Times New Roman" w:cs="Times New Roman"/>
          <w:sz w:val="24"/>
          <w:szCs w:val="24"/>
        </w:rPr>
        <w:t>einzugehen(</w:t>
      </w:r>
      <w:proofErr w:type="spellStart"/>
      <w:proofErr w:type="gramEnd"/>
      <w:r w:rsidRPr="007D6757">
        <w:rPr>
          <w:rFonts w:ascii="Times New Roman" w:hAnsi="Times New Roman" w:cs="Times New Roman"/>
          <w:sz w:val="24"/>
          <w:szCs w:val="24"/>
        </w:rPr>
        <w:t>Mk</w:t>
      </w:r>
      <w:proofErr w:type="spellEnd"/>
      <w:r w:rsidRPr="007D6757">
        <w:rPr>
          <w:rFonts w:ascii="Times New Roman" w:hAnsi="Times New Roman" w:cs="Times New Roman"/>
          <w:sz w:val="24"/>
          <w:szCs w:val="24"/>
        </w:rPr>
        <w:t xml:space="preserve"> 3; 20-35)</w:t>
      </w:r>
    </w:p>
    <w:p w:rsidR="007A6B84" w:rsidRPr="007D6757" w:rsidRDefault="007A6B84" w:rsidP="007A6B84">
      <w:pPr>
        <w:rPr>
          <w:rFonts w:ascii="Times New Roman" w:hAnsi="Times New Roman" w:cs="Times New Roman"/>
          <w:sz w:val="24"/>
          <w:szCs w:val="24"/>
        </w:rPr>
      </w:pPr>
      <w:r w:rsidRPr="007D6757">
        <w:rPr>
          <w:rFonts w:ascii="Times New Roman" w:hAnsi="Times New Roman" w:cs="Times New Roman"/>
          <w:sz w:val="24"/>
          <w:szCs w:val="24"/>
        </w:rPr>
        <w:t>Wir sollen auf dein Wort hören und es in die Praxis umsetzen, in aller Dringlichkeit und ohne jemand auszuschließen.</w:t>
      </w:r>
    </w:p>
    <w:p w:rsidR="007A6B84" w:rsidRPr="007D6757" w:rsidRDefault="007A6B84" w:rsidP="007A6B84">
      <w:pPr>
        <w:rPr>
          <w:rFonts w:ascii="Times New Roman" w:hAnsi="Times New Roman" w:cs="Times New Roman"/>
          <w:sz w:val="24"/>
          <w:szCs w:val="24"/>
        </w:rPr>
      </w:pPr>
    </w:p>
    <w:p w:rsidR="007A6B84" w:rsidRPr="007D6757" w:rsidRDefault="007A6B84" w:rsidP="007A6B84">
      <w:pPr>
        <w:rPr>
          <w:rFonts w:ascii="Times New Roman" w:hAnsi="Times New Roman" w:cs="Times New Roman"/>
          <w:sz w:val="24"/>
          <w:szCs w:val="24"/>
        </w:rPr>
      </w:pPr>
      <w:r w:rsidRPr="007D6757">
        <w:rPr>
          <w:rFonts w:ascii="Times New Roman" w:hAnsi="Times New Roman" w:cs="Times New Roman"/>
          <w:b/>
          <w:sz w:val="24"/>
          <w:szCs w:val="24"/>
        </w:rPr>
        <w:t xml:space="preserve">Du drängst uns, uns sofort auf den Weg zu machen auf Pfaden, die in die Zukunft führen, und zwar als Maristen </w:t>
      </w:r>
      <w:proofErr w:type="spellStart"/>
      <w:r w:rsidRPr="007D6757">
        <w:rPr>
          <w:rFonts w:ascii="Times New Roman" w:hAnsi="Times New Roman" w:cs="Times New Roman"/>
          <w:b/>
          <w:sz w:val="24"/>
          <w:szCs w:val="24"/>
        </w:rPr>
        <w:t>Champagnats</w:t>
      </w:r>
      <w:proofErr w:type="spellEnd"/>
      <w:r w:rsidRPr="007D6757">
        <w:rPr>
          <w:rFonts w:ascii="Times New Roman" w:hAnsi="Times New Roman" w:cs="Times New Roman"/>
          <w:b/>
          <w:sz w:val="24"/>
          <w:szCs w:val="24"/>
        </w:rPr>
        <w:t>. Das bedeutet:</w:t>
      </w:r>
    </w:p>
    <w:p w:rsidR="007A6B84" w:rsidRPr="007D6757" w:rsidRDefault="00874711" w:rsidP="007A6B84">
      <w:pPr>
        <w:pStyle w:val="ListParagraph"/>
        <w:numPr>
          <w:ilvl w:val="0"/>
          <w:numId w:val="2"/>
        </w:numPr>
        <w:rPr>
          <w:rFonts w:ascii="Times New Roman" w:hAnsi="Times New Roman" w:cs="Times New Roman"/>
          <w:sz w:val="24"/>
          <w:szCs w:val="24"/>
        </w:rPr>
      </w:pPr>
      <w:r w:rsidRPr="007D6757">
        <w:rPr>
          <w:rFonts w:ascii="Times New Roman" w:hAnsi="Times New Roman" w:cs="Times New Roman"/>
          <w:sz w:val="24"/>
          <w:szCs w:val="24"/>
        </w:rPr>
        <w:t>Wohnungen</w:t>
      </w:r>
      <w:r w:rsidR="007A6B84" w:rsidRPr="007D6757">
        <w:rPr>
          <w:rFonts w:ascii="Times New Roman" w:hAnsi="Times New Roman" w:cs="Times New Roman"/>
          <w:sz w:val="24"/>
          <w:szCs w:val="24"/>
        </w:rPr>
        <w:t xml:space="preserve"> schaffen, die Licht auf dem Berge sind für alle um uns, indem wir uns ganzherzig dafür einsetzen, einen familiären Lebensstil zu schaffen, der für alle offen ist.</w:t>
      </w:r>
    </w:p>
    <w:p w:rsidR="007A6B84" w:rsidRPr="007D6757" w:rsidRDefault="007A6B84" w:rsidP="007A6B84">
      <w:pPr>
        <w:pStyle w:val="ListParagraph"/>
        <w:numPr>
          <w:ilvl w:val="0"/>
          <w:numId w:val="2"/>
        </w:numPr>
        <w:rPr>
          <w:rFonts w:ascii="Times New Roman" w:hAnsi="Times New Roman" w:cs="Times New Roman"/>
          <w:sz w:val="24"/>
          <w:szCs w:val="24"/>
        </w:rPr>
      </w:pPr>
      <w:r w:rsidRPr="007D6757">
        <w:rPr>
          <w:rFonts w:ascii="Times New Roman" w:hAnsi="Times New Roman" w:cs="Times New Roman"/>
          <w:sz w:val="24"/>
          <w:szCs w:val="24"/>
        </w:rPr>
        <w:t xml:space="preserve">Unser </w:t>
      </w:r>
      <w:proofErr w:type="spellStart"/>
      <w:r w:rsidRPr="007D6757">
        <w:rPr>
          <w:rFonts w:ascii="Times New Roman" w:hAnsi="Times New Roman" w:cs="Times New Roman"/>
          <w:sz w:val="24"/>
          <w:szCs w:val="24"/>
        </w:rPr>
        <w:t>Maristenleben</w:t>
      </w:r>
      <w:proofErr w:type="spellEnd"/>
      <w:r w:rsidRPr="007D6757">
        <w:rPr>
          <w:rFonts w:ascii="Times New Roman" w:hAnsi="Times New Roman" w:cs="Times New Roman"/>
          <w:sz w:val="24"/>
          <w:szCs w:val="24"/>
        </w:rPr>
        <w:t xml:space="preserve"> </w:t>
      </w:r>
      <w:r w:rsidR="00874711" w:rsidRPr="007D6757">
        <w:rPr>
          <w:rFonts w:ascii="Times New Roman" w:hAnsi="Times New Roman" w:cs="Times New Roman"/>
          <w:sz w:val="24"/>
          <w:szCs w:val="24"/>
        </w:rPr>
        <w:t>in seiner ganzen Vielgestaltigkeit entwickeln, indem wir unseren innigen Wunsch in die Tat umsetzen, als globale Familie zu wirken.</w:t>
      </w:r>
    </w:p>
    <w:p w:rsidR="00874711" w:rsidRPr="007D6757" w:rsidRDefault="00874711" w:rsidP="007A6B84">
      <w:pPr>
        <w:pStyle w:val="ListParagraph"/>
        <w:numPr>
          <w:ilvl w:val="0"/>
          <w:numId w:val="2"/>
        </w:numPr>
        <w:rPr>
          <w:rFonts w:ascii="Times New Roman" w:hAnsi="Times New Roman" w:cs="Times New Roman"/>
          <w:sz w:val="24"/>
          <w:szCs w:val="24"/>
        </w:rPr>
      </w:pPr>
      <w:r w:rsidRPr="007D6757">
        <w:rPr>
          <w:rFonts w:ascii="Times New Roman" w:hAnsi="Times New Roman" w:cs="Times New Roman"/>
          <w:sz w:val="24"/>
          <w:szCs w:val="24"/>
        </w:rPr>
        <w:t>Bei aller Einfachheit offen sein, um über die geographischen und provinziellen Grenzen hinweg einsatzfähig zu sein.</w:t>
      </w:r>
    </w:p>
    <w:p w:rsidR="00874711" w:rsidRPr="007D6757" w:rsidRDefault="00874711" w:rsidP="00874711">
      <w:pPr>
        <w:pStyle w:val="ListParagraph"/>
        <w:numPr>
          <w:ilvl w:val="0"/>
          <w:numId w:val="2"/>
        </w:numPr>
        <w:rPr>
          <w:rFonts w:ascii="Times New Roman" w:hAnsi="Times New Roman" w:cs="Times New Roman"/>
          <w:sz w:val="24"/>
          <w:szCs w:val="24"/>
        </w:rPr>
      </w:pPr>
      <w:r w:rsidRPr="007D6757">
        <w:rPr>
          <w:rFonts w:ascii="Times New Roman" w:hAnsi="Times New Roman" w:cs="Times New Roman"/>
          <w:sz w:val="24"/>
          <w:szCs w:val="24"/>
        </w:rPr>
        <w:t>Als Brüder die ursprüngliche Leidenschaft, die uns inspirierte, Maristen zu sein, neu entdecken.</w:t>
      </w:r>
    </w:p>
    <w:p w:rsidR="00874711" w:rsidRPr="007D6757" w:rsidRDefault="00874711" w:rsidP="00874711">
      <w:pPr>
        <w:rPr>
          <w:rFonts w:ascii="Times New Roman" w:hAnsi="Times New Roman" w:cs="Times New Roman"/>
          <w:sz w:val="24"/>
          <w:szCs w:val="24"/>
        </w:rPr>
      </w:pPr>
    </w:p>
    <w:p w:rsidR="00445A93" w:rsidRPr="007D6757" w:rsidRDefault="00874711" w:rsidP="003D5F78">
      <w:pPr>
        <w:pStyle w:val="ListParagraph"/>
        <w:numPr>
          <w:ilvl w:val="0"/>
          <w:numId w:val="3"/>
        </w:numPr>
        <w:rPr>
          <w:rFonts w:ascii="Times New Roman" w:hAnsi="Times New Roman" w:cs="Times New Roman"/>
          <w:sz w:val="24"/>
          <w:szCs w:val="24"/>
        </w:rPr>
      </w:pPr>
      <w:r w:rsidRPr="007D6757">
        <w:rPr>
          <w:rFonts w:ascii="Times New Roman" w:hAnsi="Times New Roman" w:cs="Times New Roman"/>
          <w:sz w:val="24"/>
          <w:szCs w:val="24"/>
        </w:rPr>
        <w:t xml:space="preserve">Beim Kapitel wurde immer wieder der Ausdruck „global </w:t>
      </w:r>
      <w:proofErr w:type="spellStart"/>
      <w:r w:rsidRPr="007D6757">
        <w:rPr>
          <w:rFonts w:ascii="Times New Roman" w:hAnsi="Times New Roman" w:cs="Times New Roman"/>
          <w:sz w:val="24"/>
          <w:szCs w:val="24"/>
        </w:rPr>
        <w:t>body</w:t>
      </w:r>
      <w:proofErr w:type="spellEnd"/>
      <w:proofErr w:type="gramStart"/>
      <w:r w:rsidRPr="007D6757">
        <w:rPr>
          <w:rFonts w:ascii="Times New Roman" w:hAnsi="Times New Roman" w:cs="Times New Roman"/>
          <w:sz w:val="24"/>
          <w:szCs w:val="24"/>
        </w:rPr>
        <w:t>“( globaler</w:t>
      </w:r>
      <w:proofErr w:type="gramEnd"/>
      <w:r w:rsidRPr="007D6757">
        <w:rPr>
          <w:rFonts w:ascii="Times New Roman" w:hAnsi="Times New Roman" w:cs="Times New Roman"/>
          <w:sz w:val="24"/>
          <w:szCs w:val="24"/>
        </w:rPr>
        <w:t xml:space="preserve"> Leib) als Synonym für „global </w:t>
      </w:r>
      <w:proofErr w:type="spellStart"/>
      <w:r w:rsidRPr="007D6757">
        <w:rPr>
          <w:rFonts w:ascii="Times New Roman" w:hAnsi="Times New Roman" w:cs="Times New Roman"/>
          <w:sz w:val="24"/>
          <w:szCs w:val="24"/>
        </w:rPr>
        <w:t>family</w:t>
      </w:r>
      <w:proofErr w:type="spellEnd"/>
      <w:r w:rsidRPr="007D6757">
        <w:rPr>
          <w:rFonts w:ascii="Times New Roman" w:hAnsi="Times New Roman" w:cs="Times New Roman"/>
          <w:sz w:val="24"/>
          <w:szCs w:val="24"/>
        </w:rPr>
        <w:t xml:space="preserve">“ (globale Familie) gebraucht. Das soll heißen, dass alle Maristen </w:t>
      </w:r>
      <w:proofErr w:type="spellStart"/>
      <w:r w:rsidRPr="007D6757">
        <w:rPr>
          <w:rFonts w:ascii="Times New Roman" w:hAnsi="Times New Roman" w:cs="Times New Roman"/>
          <w:sz w:val="24"/>
          <w:szCs w:val="24"/>
        </w:rPr>
        <w:t>Champagnats</w:t>
      </w:r>
      <w:proofErr w:type="spellEnd"/>
      <w:r w:rsidRPr="007D6757">
        <w:rPr>
          <w:rFonts w:ascii="Times New Roman" w:hAnsi="Times New Roman" w:cs="Times New Roman"/>
          <w:sz w:val="24"/>
          <w:szCs w:val="24"/>
        </w:rPr>
        <w:t xml:space="preserve"> </w:t>
      </w:r>
      <w:proofErr w:type="gramStart"/>
      <w:r w:rsidRPr="007D6757">
        <w:rPr>
          <w:rFonts w:ascii="Times New Roman" w:hAnsi="Times New Roman" w:cs="Times New Roman"/>
          <w:sz w:val="24"/>
          <w:szCs w:val="24"/>
        </w:rPr>
        <w:t>zu  einem</w:t>
      </w:r>
      <w:proofErr w:type="gramEnd"/>
      <w:r w:rsidRPr="007D6757">
        <w:rPr>
          <w:rFonts w:ascii="Times New Roman" w:hAnsi="Times New Roman" w:cs="Times New Roman"/>
          <w:sz w:val="24"/>
          <w:szCs w:val="24"/>
        </w:rPr>
        <w:t xml:space="preserve"> einzigen Leib oder einer einzigen charismatischen Familie gehören und wir als solche aktiv sein sollen.</w:t>
      </w:r>
    </w:p>
    <w:p w:rsidR="00874711" w:rsidRPr="007D6757" w:rsidRDefault="003D5F78" w:rsidP="003D5F78">
      <w:pPr>
        <w:rPr>
          <w:rFonts w:ascii="Times New Roman" w:hAnsi="Times New Roman" w:cs="Times New Roman"/>
          <w:sz w:val="24"/>
          <w:szCs w:val="24"/>
        </w:rPr>
      </w:pPr>
      <w:r w:rsidRPr="007D6757">
        <w:rPr>
          <w:rFonts w:ascii="Times New Roman" w:hAnsi="Times New Roman" w:cs="Times New Roman"/>
          <w:sz w:val="24"/>
          <w:szCs w:val="24"/>
        </w:rPr>
        <w:t>Die Zuständigkeit des Markusevangeliums für diese Anrufe ist die Szene, als Jesus mit der Vorstellung von der Familie Gottes antwortete</w:t>
      </w:r>
      <w:proofErr w:type="gramStart"/>
      <w:r w:rsidRPr="007D6757">
        <w:rPr>
          <w:rFonts w:ascii="Times New Roman" w:hAnsi="Times New Roman" w:cs="Times New Roman"/>
          <w:sz w:val="24"/>
          <w:szCs w:val="24"/>
        </w:rPr>
        <w:t>:  „</w:t>
      </w:r>
      <w:proofErr w:type="gramEnd"/>
      <w:r w:rsidRPr="007D6757">
        <w:rPr>
          <w:rFonts w:ascii="Times New Roman" w:hAnsi="Times New Roman" w:cs="Times New Roman"/>
          <w:sz w:val="24"/>
          <w:szCs w:val="24"/>
        </w:rPr>
        <w:t>Wer immer den Wollen Gottes erfüllt, der ist für mich Bruder, Schwester und Mutter.“ (</w:t>
      </w:r>
      <w:proofErr w:type="spellStart"/>
      <w:r w:rsidRPr="007D6757">
        <w:rPr>
          <w:rFonts w:ascii="Times New Roman" w:hAnsi="Times New Roman" w:cs="Times New Roman"/>
          <w:sz w:val="24"/>
          <w:szCs w:val="24"/>
        </w:rPr>
        <w:t>Mk</w:t>
      </w:r>
      <w:proofErr w:type="spellEnd"/>
      <w:r w:rsidRPr="007D6757">
        <w:rPr>
          <w:rFonts w:ascii="Times New Roman" w:hAnsi="Times New Roman" w:cs="Times New Roman"/>
          <w:sz w:val="24"/>
          <w:szCs w:val="24"/>
        </w:rPr>
        <w:t xml:space="preserve"> 3, 34-35)</w:t>
      </w:r>
    </w:p>
    <w:p w:rsidR="003D5F78" w:rsidRPr="007D6757" w:rsidRDefault="003D5F78" w:rsidP="003D5F78">
      <w:pPr>
        <w:rPr>
          <w:rFonts w:ascii="Times New Roman" w:hAnsi="Times New Roman" w:cs="Times New Roman"/>
          <w:sz w:val="24"/>
          <w:szCs w:val="24"/>
        </w:rPr>
      </w:pPr>
      <w:r w:rsidRPr="007D6757">
        <w:rPr>
          <w:rFonts w:ascii="Times New Roman" w:hAnsi="Times New Roman" w:cs="Times New Roman"/>
          <w:sz w:val="24"/>
          <w:szCs w:val="24"/>
        </w:rPr>
        <w:t xml:space="preserve">Ich benutzte den Hinweis in dem letzten Brief von Frater </w:t>
      </w:r>
      <w:proofErr w:type="spellStart"/>
      <w:r w:rsidRPr="007D6757">
        <w:rPr>
          <w:rFonts w:ascii="Times New Roman" w:hAnsi="Times New Roman" w:cs="Times New Roman"/>
          <w:sz w:val="24"/>
          <w:szCs w:val="24"/>
        </w:rPr>
        <w:t>Emili</w:t>
      </w:r>
      <w:proofErr w:type="spellEnd"/>
      <w:r w:rsidRPr="007D6757">
        <w:rPr>
          <w:rFonts w:ascii="Times New Roman" w:hAnsi="Times New Roman" w:cs="Times New Roman"/>
          <w:sz w:val="24"/>
          <w:szCs w:val="24"/>
        </w:rPr>
        <w:t xml:space="preserve"> „La</w:t>
      </w:r>
      <w:r w:rsidR="00445A93" w:rsidRPr="007D6757">
        <w:rPr>
          <w:rFonts w:ascii="Times New Roman" w:hAnsi="Times New Roman" w:cs="Times New Roman"/>
          <w:sz w:val="24"/>
          <w:szCs w:val="24"/>
        </w:rPr>
        <w:t xml:space="preserve"> </w:t>
      </w:r>
      <w:proofErr w:type="spellStart"/>
      <w:r w:rsidR="00445A93" w:rsidRPr="007D6757">
        <w:rPr>
          <w:rFonts w:ascii="Times New Roman" w:hAnsi="Times New Roman" w:cs="Times New Roman"/>
          <w:sz w:val="24"/>
          <w:szCs w:val="24"/>
        </w:rPr>
        <w:t>V</w:t>
      </w:r>
      <w:r w:rsidRPr="007D6757">
        <w:rPr>
          <w:rFonts w:ascii="Times New Roman" w:hAnsi="Times New Roman" w:cs="Times New Roman"/>
          <w:sz w:val="24"/>
          <w:szCs w:val="24"/>
        </w:rPr>
        <w:t>alla</w:t>
      </w:r>
      <w:proofErr w:type="spellEnd"/>
      <w:r w:rsidRPr="007D6757">
        <w:rPr>
          <w:rFonts w:ascii="Times New Roman" w:hAnsi="Times New Roman" w:cs="Times New Roman"/>
          <w:sz w:val="24"/>
          <w:szCs w:val="24"/>
        </w:rPr>
        <w:t>-Haus des Lichtes</w:t>
      </w:r>
      <w:r w:rsidR="00445A93" w:rsidRPr="007D6757">
        <w:rPr>
          <w:rFonts w:ascii="Times New Roman" w:hAnsi="Times New Roman" w:cs="Times New Roman"/>
          <w:sz w:val="24"/>
          <w:szCs w:val="24"/>
        </w:rPr>
        <w:t>“</w:t>
      </w:r>
      <w:r w:rsidRPr="007D6757">
        <w:rPr>
          <w:rFonts w:ascii="Times New Roman" w:hAnsi="Times New Roman" w:cs="Times New Roman"/>
          <w:sz w:val="24"/>
          <w:szCs w:val="24"/>
        </w:rPr>
        <w:t xml:space="preserve"> vom März 2017, worin das Haus in La </w:t>
      </w:r>
      <w:proofErr w:type="spellStart"/>
      <w:r w:rsidRPr="007D6757">
        <w:rPr>
          <w:rFonts w:ascii="Times New Roman" w:hAnsi="Times New Roman" w:cs="Times New Roman"/>
          <w:sz w:val="24"/>
          <w:szCs w:val="24"/>
        </w:rPr>
        <w:t>Valla</w:t>
      </w:r>
      <w:proofErr w:type="spellEnd"/>
      <w:r w:rsidRPr="007D6757">
        <w:rPr>
          <w:rFonts w:ascii="Times New Roman" w:hAnsi="Times New Roman" w:cs="Times New Roman"/>
          <w:sz w:val="24"/>
          <w:szCs w:val="24"/>
        </w:rPr>
        <w:t xml:space="preserve"> mit einem Leuchtturm verglichen wird: ein Bezugspunkt in der Mitte der Dunkelheit, um richtig zu navigieren und den sicheren Hafen zu erreichen.</w:t>
      </w:r>
    </w:p>
    <w:p w:rsidR="003D5F78" w:rsidRPr="007D6757" w:rsidRDefault="003D5F78" w:rsidP="003D5F78">
      <w:pPr>
        <w:rPr>
          <w:rFonts w:ascii="Times New Roman" w:hAnsi="Times New Roman" w:cs="Times New Roman"/>
          <w:sz w:val="24"/>
          <w:szCs w:val="24"/>
        </w:rPr>
      </w:pPr>
      <w:r w:rsidRPr="007D6757">
        <w:rPr>
          <w:rFonts w:ascii="Times New Roman" w:hAnsi="Times New Roman" w:cs="Times New Roman"/>
          <w:sz w:val="24"/>
          <w:szCs w:val="24"/>
        </w:rPr>
        <w:t>Das Thema wurde weiterentwickelt zur Idee, dass das Licht dieses Hauses es uns erlaubt, die Gesichter anderer zu illuminieren und so das Gesicht Christi in jedem Menschen zu erkennen, ohne Rücksicht auf Rasse, Region oder Religion. Indem wir das Gesicht Christi in jedem Menschen erkennen, sind wir in der Tat eine globale Familie unter Jesus.</w:t>
      </w:r>
    </w:p>
    <w:p w:rsidR="00445A93" w:rsidRPr="007D6757" w:rsidRDefault="003D5F78" w:rsidP="003D5F78">
      <w:pPr>
        <w:rPr>
          <w:rFonts w:ascii="Times New Roman" w:hAnsi="Times New Roman" w:cs="Times New Roman"/>
          <w:sz w:val="24"/>
          <w:szCs w:val="24"/>
        </w:rPr>
      </w:pPr>
      <w:r w:rsidRPr="007D6757">
        <w:rPr>
          <w:rFonts w:ascii="Times New Roman" w:hAnsi="Times New Roman" w:cs="Times New Roman"/>
          <w:sz w:val="24"/>
          <w:szCs w:val="24"/>
        </w:rPr>
        <w:t xml:space="preserve">Die Gesichter von Jesus sind </w:t>
      </w:r>
      <w:r w:rsidR="00445A93" w:rsidRPr="007D6757">
        <w:rPr>
          <w:rFonts w:ascii="Times New Roman" w:hAnsi="Times New Roman" w:cs="Times New Roman"/>
          <w:sz w:val="24"/>
          <w:szCs w:val="24"/>
        </w:rPr>
        <w:t>leicht unter einander verschieden, um zu zeigen, dass der Anruf zur Nachfolge Christi durch eine persönliche Antwort erfolgen soll entsprechend unserer eigenen Fähigkeit und Kraft. Wir sind nicht zu einer strengen Uniformität gerufen.</w:t>
      </w:r>
    </w:p>
    <w:p w:rsidR="00445A93" w:rsidRDefault="00445A93" w:rsidP="003D5F78">
      <w:pPr>
        <w:rPr>
          <w:rFonts w:ascii="Times New Roman" w:hAnsi="Times New Roman" w:cs="Times New Roman"/>
          <w:sz w:val="24"/>
          <w:szCs w:val="24"/>
        </w:rPr>
      </w:pPr>
      <w:r w:rsidRPr="007D6757">
        <w:rPr>
          <w:rFonts w:ascii="Times New Roman" w:hAnsi="Times New Roman" w:cs="Times New Roman"/>
          <w:sz w:val="24"/>
          <w:szCs w:val="24"/>
        </w:rPr>
        <w:lastRenderedPageBreak/>
        <w:t xml:space="preserve">Der Leuchtturm hat als Lichtquelle das </w:t>
      </w:r>
      <w:proofErr w:type="spellStart"/>
      <w:r w:rsidRPr="007D6757">
        <w:rPr>
          <w:rFonts w:ascii="Times New Roman" w:hAnsi="Times New Roman" w:cs="Times New Roman"/>
          <w:sz w:val="24"/>
          <w:szCs w:val="24"/>
        </w:rPr>
        <w:t>Maristenkreuz</w:t>
      </w:r>
      <w:proofErr w:type="spellEnd"/>
      <w:r w:rsidRPr="007D6757">
        <w:rPr>
          <w:rFonts w:ascii="Times New Roman" w:hAnsi="Times New Roman" w:cs="Times New Roman"/>
          <w:sz w:val="24"/>
          <w:szCs w:val="24"/>
        </w:rPr>
        <w:t xml:space="preserve">, um zu zeigen, dass wir die Welt im Licht unseres eigenen Charismas sehen. Das </w:t>
      </w:r>
      <w:proofErr w:type="spellStart"/>
      <w:r w:rsidRPr="007D6757">
        <w:rPr>
          <w:rFonts w:ascii="Times New Roman" w:hAnsi="Times New Roman" w:cs="Times New Roman"/>
          <w:sz w:val="24"/>
          <w:szCs w:val="24"/>
        </w:rPr>
        <w:t>maristische</w:t>
      </w:r>
      <w:proofErr w:type="spellEnd"/>
      <w:r w:rsidRPr="007D6757">
        <w:rPr>
          <w:rFonts w:ascii="Times New Roman" w:hAnsi="Times New Roman" w:cs="Times New Roman"/>
          <w:sz w:val="24"/>
          <w:szCs w:val="24"/>
        </w:rPr>
        <w:t xml:space="preserve"> Charisma wird auch in dem Symbol an der Seite verkörpert, </w:t>
      </w:r>
      <w:proofErr w:type="gramStart"/>
      <w:r w:rsidRPr="007D6757">
        <w:rPr>
          <w:rFonts w:ascii="Times New Roman" w:hAnsi="Times New Roman" w:cs="Times New Roman"/>
          <w:sz w:val="24"/>
          <w:szCs w:val="24"/>
        </w:rPr>
        <w:t>das</w:t>
      </w:r>
      <w:proofErr w:type="gramEnd"/>
      <w:r w:rsidRPr="007D6757">
        <w:rPr>
          <w:rFonts w:ascii="Times New Roman" w:hAnsi="Times New Roman" w:cs="Times New Roman"/>
          <w:sz w:val="24"/>
          <w:szCs w:val="24"/>
        </w:rPr>
        <w:t xml:space="preserve"> ein australisches Zeichen ist, das sowohl das Kreuz als auch die fünf horizontalen Linien darstellt, die die Grundelemente unseres Charismas bedeuten: Gegenwart, Einfachheit, Familiengeist, Arbeitsliebe und auf die Weise Mariens.</w:t>
      </w:r>
    </w:p>
    <w:p w:rsidR="007D6757" w:rsidRDefault="007D6757">
      <w:pPr>
        <w:rPr>
          <w:rFonts w:ascii="Times New Roman" w:hAnsi="Times New Roman" w:cs="Times New Roman"/>
          <w:sz w:val="24"/>
          <w:szCs w:val="24"/>
        </w:rPr>
      </w:pPr>
      <w:r>
        <w:rPr>
          <w:rFonts w:ascii="Times New Roman" w:hAnsi="Times New Roman" w:cs="Times New Roman"/>
          <w:sz w:val="24"/>
          <w:szCs w:val="24"/>
        </w:rPr>
        <w:br w:type="page"/>
      </w:r>
    </w:p>
    <w:p w:rsidR="007D6757" w:rsidRPr="007D6757" w:rsidRDefault="007D6757" w:rsidP="003D5F78">
      <w:pPr>
        <w:rPr>
          <w:rFonts w:ascii="Times New Roman" w:hAnsi="Times New Roman" w:cs="Times New Roman"/>
          <w:sz w:val="24"/>
          <w:szCs w:val="24"/>
        </w:rPr>
      </w:pPr>
    </w:p>
    <w:p w:rsidR="002412FB" w:rsidRPr="007D6757" w:rsidRDefault="002412FB" w:rsidP="002412FB">
      <w:pPr>
        <w:pStyle w:val="ListParagraph"/>
        <w:numPr>
          <w:ilvl w:val="0"/>
          <w:numId w:val="1"/>
        </w:numPr>
        <w:rPr>
          <w:rFonts w:ascii="Times New Roman" w:hAnsi="Times New Roman" w:cs="Times New Roman"/>
          <w:b/>
          <w:sz w:val="24"/>
          <w:szCs w:val="24"/>
        </w:rPr>
      </w:pPr>
      <w:r w:rsidRPr="007D6757">
        <w:rPr>
          <w:rFonts w:ascii="Times New Roman" w:hAnsi="Times New Roman" w:cs="Times New Roman"/>
          <w:b/>
          <w:sz w:val="24"/>
          <w:szCs w:val="24"/>
        </w:rPr>
        <w:t>Gesicht und Hände deiner innigen Barmherzigkeit sein</w:t>
      </w:r>
    </w:p>
    <w:p w:rsidR="002412FB" w:rsidRPr="007D6757" w:rsidRDefault="002412FB" w:rsidP="002412FB">
      <w:pPr>
        <w:rPr>
          <w:rFonts w:ascii="Times New Roman" w:hAnsi="Times New Roman" w:cs="Times New Roman"/>
          <w:b/>
          <w:sz w:val="24"/>
          <w:szCs w:val="24"/>
        </w:rPr>
      </w:pPr>
    </w:p>
    <w:p w:rsidR="002412FB" w:rsidRPr="007D6757" w:rsidRDefault="002412FB" w:rsidP="002412FB">
      <w:pPr>
        <w:rPr>
          <w:rFonts w:ascii="Times New Roman" w:hAnsi="Times New Roman" w:cs="Times New Roman"/>
          <w:sz w:val="24"/>
          <w:szCs w:val="24"/>
        </w:rPr>
      </w:pPr>
      <w:r w:rsidRPr="007D6757">
        <w:rPr>
          <w:rFonts w:ascii="Times New Roman" w:hAnsi="Times New Roman" w:cs="Times New Roman"/>
          <w:sz w:val="24"/>
          <w:szCs w:val="24"/>
        </w:rPr>
        <w:t xml:space="preserve">Das Versprechen deines Geistes in unserem </w:t>
      </w:r>
      <w:proofErr w:type="gramStart"/>
      <w:r w:rsidRPr="007D6757">
        <w:rPr>
          <w:rFonts w:ascii="Times New Roman" w:hAnsi="Times New Roman" w:cs="Times New Roman"/>
          <w:sz w:val="24"/>
          <w:szCs w:val="24"/>
        </w:rPr>
        <w:t xml:space="preserve">Leben( </w:t>
      </w:r>
      <w:proofErr w:type="spellStart"/>
      <w:r w:rsidRPr="007D6757">
        <w:rPr>
          <w:rFonts w:ascii="Times New Roman" w:hAnsi="Times New Roman" w:cs="Times New Roman"/>
          <w:sz w:val="24"/>
          <w:szCs w:val="24"/>
        </w:rPr>
        <w:t>Lk</w:t>
      </w:r>
      <w:proofErr w:type="spellEnd"/>
      <w:proofErr w:type="gramEnd"/>
      <w:r w:rsidRPr="007D6757">
        <w:rPr>
          <w:rFonts w:ascii="Times New Roman" w:hAnsi="Times New Roman" w:cs="Times New Roman"/>
          <w:sz w:val="24"/>
          <w:szCs w:val="24"/>
        </w:rPr>
        <w:t xml:space="preserve"> 1, 35) drängt uns, Propheten der Barmherzigkeit zu sein und Brüder und Schwestern für alle zu sein.</w:t>
      </w:r>
    </w:p>
    <w:p w:rsidR="002412FB" w:rsidRPr="007D6757" w:rsidRDefault="002412FB" w:rsidP="002412FB">
      <w:pPr>
        <w:rPr>
          <w:rFonts w:ascii="Times New Roman" w:hAnsi="Times New Roman" w:cs="Times New Roman"/>
          <w:sz w:val="24"/>
          <w:szCs w:val="24"/>
        </w:rPr>
      </w:pPr>
    </w:p>
    <w:p w:rsidR="002412FB" w:rsidRPr="007D6757" w:rsidRDefault="002412FB" w:rsidP="002412FB">
      <w:pPr>
        <w:rPr>
          <w:rFonts w:ascii="Times New Roman" w:hAnsi="Times New Roman" w:cs="Times New Roman"/>
          <w:b/>
          <w:sz w:val="24"/>
          <w:szCs w:val="24"/>
        </w:rPr>
      </w:pPr>
      <w:r w:rsidRPr="007D6757">
        <w:rPr>
          <w:rFonts w:ascii="Times New Roman" w:hAnsi="Times New Roman" w:cs="Times New Roman"/>
          <w:b/>
          <w:sz w:val="24"/>
          <w:szCs w:val="24"/>
        </w:rPr>
        <w:t>Von diesem Anruf hören wir, dass du uns einlädst</w:t>
      </w:r>
    </w:p>
    <w:p w:rsidR="002412FB" w:rsidRPr="007D6757" w:rsidRDefault="002412FB" w:rsidP="002412FB">
      <w:pPr>
        <w:pStyle w:val="ListParagraph"/>
        <w:numPr>
          <w:ilvl w:val="0"/>
          <w:numId w:val="4"/>
        </w:numPr>
        <w:rPr>
          <w:rFonts w:ascii="Times New Roman" w:hAnsi="Times New Roman" w:cs="Times New Roman"/>
          <w:b/>
          <w:sz w:val="24"/>
          <w:szCs w:val="24"/>
        </w:rPr>
      </w:pPr>
      <w:r w:rsidRPr="007D6757">
        <w:rPr>
          <w:rFonts w:ascii="Times New Roman" w:hAnsi="Times New Roman" w:cs="Times New Roman"/>
          <w:sz w:val="24"/>
          <w:szCs w:val="24"/>
        </w:rPr>
        <w:t>Mit unserem eigenen Innern in Kontakt zu kommen, um fähig zu sein, Dich als Gott der Liebe zu entdecken, der sich in den gewöhnlichen Dingen unseres Lebens offenbart.</w:t>
      </w:r>
    </w:p>
    <w:p w:rsidR="002412FB" w:rsidRPr="007D6757" w:rsidRDefault="002412FB" w:rsidP="002412FB">
      <w:pPr>
        <w:pStyle w:val="ListParagraph"/>
        <w:numPr>
          <w:ilvl w:val="0"/>
          <w:numId w:val="4"/>
        </w:numPr>
        <w:rPr>
          <w:rFonts w:ascii="Times New Roman" w:hAnsi="Times New Roman" w:cs="Times New Roman"/>
          <w:b/>
          <w:sz w:val="24"/>
          <w:szCs w:val="24"/>
        </w:rPr>
      </w:pPr>
      <w:r w:rsidRPr="007D6757">
        <w:rPr>
          <w:rFonts w:ascii="Times New Roman" w:hAnsi="Times New Roman" w:cs="Times New Roman"/>
          <w:sz w:val="24"/>
          <w:szCs w:val="24"/>
        </w:rPr>
        <w:t>Eine Spiritualität des Herzens zu pflegen, die uns mit Freude erfüllt und uns inklusiv handeln lässt.</w:t>
      </w:r>
    </w:p>
    <w:p w:rsidR="002412FB" w:rsidRPr="007D6757" w:rsidRDefault="002412FB" w:rsidP="002412FB">
      <w:pPr>
        <w:pStyle w:val="ListParagraph"/>
        <w:numPr>
          <w:ilvl w:val="0"/>
          <w:numId w:val="4"/>
        </w:numPr>
        <w:rPr>
          <w:rFonts w:ascii="Times New Roman" w:hAnsi="Times New Roman" w:cs="Times New Roman"/>
          <w:b/>
          <w:sz w:val="24"/>
          <w:szCs w:val="24"/>
        </w:rPr>
      </w:pPr>
      <w:r w:rsidRPr="007D6757">
        <w:rPr>
          <w:rFonts w:ascii="Times New Roman" w:hAnsi="Times New Roman" w:cs="Times New Roman"/>
          <w:sz w:val="24"/>
          <w:szCs w:val="24"/>
        </w:rPr>
        <w:t xml:space="preserve">Den Gründergeist von La </w:t>
      </w:r>
      <w:proofErr w:type="spellStart"/>
      <w:r w:rsidRPr="007D6757">
        <w:rPr>
          <w:rFonts w:ascii="Times New Roman" w:hAnsi="Times New Roman" w:cs="Times New Roman"/>
          <w:sz w:val="24"/>
          <w:szCs w:val="24"/>
        </w:rPr>
        <w:t>Valla</w:t>
      </w:r>
      <w:proofErr w:type="spellEnd"/>
      <w:r w:rsidRPr="007D6757">
        <w:rPr>
          <w:rFonts w:ascii="Times New Roman" w:hAnsi="Times New Roman" w:cs="Times New Roman"/>
          <w:sz w:val="24"/>
          <w:szCs w:val="24"/>
        </w:rPr>
        <w:t xml:space="preserve"> in unserem alltäglichen Leben zur Wirkung zu bringen.</w:t>
      </w:r>
    </w:p>
    <w:p w:rsidR="009846E4" w:rsidRPr="007D6757" w:rsidRDefault="002412FB" w:rsidP="009846E4">
      <w:pPr>
        <w:pStyle w:val="ListParagraph"/>
        <w:numPr>
          <w:ilvl w:val="0"/>
          <w:numId w:val="4"/>
        </w:numPr>
        <w:rPr>
          <w:rFonts w:ascii="Times New Roman" w:hAnsi="Times New Roman" w:cs="Times New Roman"/>
          <w:sz w:val="24"/>
          <w:szCs w:val="24"/>
        </w:rPr>
      </w:pPr>
      <w:r w:rsidRPr="007D6757">
        <w:rPr>
          <w:rFonts w:ascii="Times New Roman" w:hAnsi="Times New Roman" w:cs="Times New Roman"/>
          <w:sz w:val="24"/>
          <w:szCs w:val="24"/>
        </w:rPr>
        <w:t>Das Leben in Fülle als dein</w:t>
      </w:r>
      <w:r w:rsidR="009846E4" w:rsidRPr="007D6757">
        <w:rPr>
          <w:rFonts w:ascii="Times New Roman" w:hAnsi="Times New Roman" w:cs="Times New Roman"/>
          <w:sz w:val="24"/>
          <w:szCs w:val="24"/>
        </w:rPr>
        <w:t>e</w:t>
      </w:r>
      <w:r w:rsidRPr="007D6757">
        <w:rPr>
          <w:rFonts w:ascii="Times New Roman" w:hAnsi="Times New Roman" w:cs="Times New Roman"/>
          <w:sz w:val="24"/>
          <w:szCs w:val="24"/>
        </w:rPr>
        <w:t xml:space="preserve"> Zeuge</w:t>
      </w:r>
      <w:r w:rsidR="009846E4" w:rsidRPr="007D6757">
        <w:rPr>
          <w:rFonts w:ascii="Times New Roman" w:hAnsi="Times New Roman" w:cs="Times New Roman"/>
          <w:sz w:val="24"/>
          <w:szCs w:val="24"/>
        </w:rPr>
        <w:t>n in einer fragmentarischen</w:t>
      </w:r>
      <w:r w:rsidRPr="007D6757">
        <w:rPr>
          <w:rFonts w:ascii="Times New Roman" w:hAnsi="Times New Roman" w:cs="Times New Roman"/>
          <w:sz w:val="24"/>
          <w:szCs w:val="24"/>
        </w:rPr>
        <w:t xml:space="preserve"> Welt zu le</w:t>
      </w:r>
      <w:r w:rsidR="009846E4" w:rsidRPr="007D6757">
        <w:rPr>
          <w:rFonts w:ascii="Times New Roman" w:hAnsi="Times New Roman" w:cs="Times New Roman"/>
          <w:sz w:val="24"/>
          <w:szCs w:val="24"/>
        </w:rPr>
        <w:t>ben.</w:t>
      </w:r>
    </w:p>
    <w:p w:rsidR="009846E4" w:rsidRPr="007D6757" w:rsidRDefault="009846E4" w:rsidP="009846E4">
      <w:pPr>
        <w:rPr>
          <w:rFonts w:ascii="Times New Roman" w:hAnsi="Times New Roman" w:cs="Times New Roman"/>
          <w:sz w:val="24"/>
          <w:szCs w:val="24"/>
        </w:rPr>
      </w:pPr>
    </w:p>
    <w:p w:rsidR="00DF64F9" w:rsidRPr="007D6757" w:rsidRDefault="009846E4" w:rsidP="009846E4">
      <w:pPr>
        <w:rPr>
          <w:rFonts w:ascii="Times New Roman" w:hAnsi="Times New Roman" w:cs="Times New Roman"/>
          <w:sz w:val="24"/>
          <w:szCs w:val="24"/>
        </w:rPr>
      </w:pPr>
      <w:r w:rsidRPr="007D6757">
        <w:rPr>
          <w:rFonts w:ascii="Times New Roman" w:hAnsi="Times New Roman" w:cs="Times New Roman"/>
          <w:sz w:val="24"/>
          <w:szCs w:val="24"/>
        </w:rPr>
        <w:t>Die Konzep</w:t>
      </w:r>
      <w:r w:rsidR="007D6757">
        <w:rPr>
          <w:rFonts w:ascii="Times New Roman" w:hAnsi="Times New Roman" w:cs="Times New Roman"/>
          <w:sz w:val="24"/>
          <w:szCs w:val="24"/>
        </w:rPr>
        <w:t xml:space="preserve">tion der </w:t>
      </w:r>
      <w:proofErr w:type="spellStart"/>
      <w:r w:rsidR="007D6757">
        <w:rPr>
          <w:rFonts w:ascii="Times New Roman" w:hAnsi="Times New Roman" w:cs="Times New Roman"/>
          <w:sz w:val="24"/>
          <w:szCs w:val="24"/>
        </w:rPr>
        <w:t>Idea</w:t>
      </w:r>
      <w:proofErr w:type="spellEnd"/>
    </w:p>
    <w:p w:rsidR="00DF64F9" w:rsidRPr="007D6757" w:rsidRDefault="00DF64F9" w:rsidP="009846E4">
      <w:pPr>
        <w:rPr>
          <w:rFonts w:ascii="Times New Roman" w:hAnsi="Times New Roman" w:cs="Times New Roman"/>
          <w:sz w:val="24"/>
          <w:szCs w:val="24"/>
        </w:rPr>
      </w:pPr>
    </w:p>
    <w:p w:rsidR="00104232" w:rsidRPr="007D6757" w:rsidRDefault="00104232" w:rsidP="009846E4">
      <w:pPr>
        <w:rPr>
          <w:rFonts w:ascii="Times New Roman" w:hAnsi="Times New Roman" w:cs="Times New Roman"/>
          <w:sz w:val="24"/>
          <w:szCs w:val="24"/>
        </w:rPr>
      </w:pPr>
      <w:r w:rsidRPr="007D6757">
        <w:rPr>
          <w:rFonts w:ascii="Times New Roman" w:hAnsi="Times New Roman" w:cs="Times New Roman"/>
          <w:sz w:val="24"/>
          <w:szCs w:val="24"/>
        </w:rPr>
        <w:t>Der Hinweis im Lukasevangelium auf diesen Anruf ist die Szene, in der der Geist ankündigt: „Der Heilige Geist wird über dich kommen, und die Kraft des Höchsten wird dich überschatten. Deshalb wird auch das Kind heilig und Sohn Gottes genannt werden.</w:t>
      </w:r>
      <w:r w:rsidR="00B63203" w:rsidRPr="007D6757">
        <w:rPr>
          <w:rFonts w:ascii="Times New Roman" w:hAnsi="Times New Roman" w:cs="Times New Roman"/>
          <w:sz w:val="24"/>
          <w:szCs w:val="24"/>
        </w:rPr>
        <w:t>“</w:t>
      </w:r>
    </w:p>
    <w:p w:rsidR="00104232" w:rsidRPr="007D6757" w:rsidRDefault="00104232" w:rsidP="009846E4">
      <w:pPr>
        <w:rPr>
          <w:rFonts w:ascii="Times New Roman" w:hAnsi="Times New Roman" w:cs="Times New Roman"/>
          <w:sz w:val="24"/>
          <w:szCs w:val="24"/>
        </w:rPr>
      </w:pPr>
      <w:r w:rsidRPr="007D6757">
        <w:rPr>
          <w:rFonts w:ascii="Times New Roman" w:hAnsi="Times New Roman" w:cs="Times New Roman"/>
          <w:sz w:val="24"/>
          <w:szCs w:val="24"/>
        </w:rPr>
        <w:t>Me</w:t>
      </w:r>
      <w:r w:rsidR="00B63203" w:rsidRPr="007D6757">
        <w:rPr>
          <w:rFonts w:ascii="Times New Roman" w:hAnsi="Times New Roman" w:cs="Times New Roman"/>
          <w:sz w:val="24"/>
          <w:szCs w:val="24"/>
        </w:rPr>
        <w:t xml:space="preserve">ine Vorstellung </w:t>
      </w:r>
      <w:proofErr w:type="gramStart"/>
      <w:r w:rsidR="00B63203" w:rsidRPr="007D6757">
        <w:rPr>
          <w:rFonts w:ascii="Times New Roman" w:hAnsi="Times New Roman" w:cs="Times New Roman"/>
          <w:sz w:val="24"/>
          <w:szCs w:val="24"/>
        </w:rPr>
        <w:t>beginnt  mit</w:t>
      </w:r>
      <w:proofErr w:type="gramEnd"/>
      <w:r w:rsidR="00B63203" w:rsidRPr="007D6757">
        <w:rPr>
          <w:rFonts w:ascii="Times New Roman" w:hAnsi="Times New Roman" w:cs="Times New Roman"/>
          <w:sz w:val="24"/>
          <w:szCs w:val="24"/>
        </w:rPr>
        <w:t xml:space="preserve"> dem</w:t>
      </w:r>
      <w:r w:rsidRPr="007D6757">
        <w:rPr>
          <w:rFonts w:ascii="Times New Roman" w:hAnsi="Times New Roman" w:cs="Times New Roman"/>
          <w:sz w:val="24"/>
          <w:szCs w:val="24"/>
        </w:rPr>
        <w:t xml:space="preserve"> ersten Anruf in dem Rhythmus des göttlichen Lebens, der sich im Innern entwickelt. Ich reflektierte auch die Hinweise in den spirituellen Schriften von Frater Franziskus über die Hoffnung, dass Christus in dir geformt </w:t>
      </w:r>
      <w:proofErr w:type="gramStart"/>
      <w:r w:rsidRPr="007D6757">
        <w:rPr>
          <w:rFonts w:ascii="Times New Roman" w:hAnsi="Times New Roman" w:cs="Times New Roman"/>
          <w:sz w:val="24"/>
          <w:szCs w:val="24"/>
        </w:rPr>
        <w:t>wird( Gal</w:t>
      </w:r>
      <w:proofErr w:type="gramEnd"/>
      <w:r w:rsidRPr="007D6757">
        <w:rPr>
          <w:rFonts w:ascii="Times New Roman" w:hAnsi="Times New Roman" w:cs="Times New Roman"/>
          <w:sz w:val="24"/>
          <w:szCs w:val="24"/>
        </w:rPr>
        <w:t xml:space="preserve"> 4,19). Mit der Verbindung dieser Ideen erwuchs die Konzeption dieses Bildes. </w:t>
      </w:r>
    </w:p>
    <w:p w:rsidR="00104232" w:rsidRPr="007D6757" w:rsidRDefault="00104232" w:rsidP="009846E4">
      <w:pPr>
        <w:rPr>
          <w:rFonts w:ascii="Times New Roman" w:hAnsi="Times New Roman" w:cs="Times New Roman"/>
          <w:sz w:val="24"/>
          <w:szCs w:val="24"/>
        </w:rPr>
      </w:pPr>
      <w:r w:rsidRPr="007D6757">
        <w:rPr>
          <w:rFonts w:ascii="Times New Roman" w:hAnsi="Times New Roman" w:cs="Times New Roman"/>
          <w:sz w:val="24"/>
          <w:szCs w:val="24"/>
        </w:rPr>
        <w:t xml:space="preserve">Die vier </w:t>
      </w:r>
      <w:proofErr w:type="spellStart"/>
      <w:r w:rsidRPr="007D6757">
        <w:rPr>
          <w:rFonts w:ascii="Times New Roman" w:hAnsi="Times New Roman" w:cs="Times New Roman"/>
          <w:sz w:val="24"/>
          <w:szCs w:val="24"/>
        </w:rPr>
        <w:t>Maristenkreuze</w:t>
      </w:r>
      <w:proofErr w:type="spellEnd"/>
      <w:r w:rsidRPr="007D6757">
        <w:rPr>
          <w:rFonts w:ascii="Times New Roman" w:hAnsi="Times New Roman" w:cs="Times New Roman"/>
          <w:sz w:val="24"/>
          <w:szCs w:val="24"/>
        </w:rPr>
        <w:t xml:space="preserve"> in jeder Ecke</w:t>
      </w:r>
      <w:r w:rsidR="00B63203" w:rsidRPr="007D6757">
        <w:rPr>
          <w:rFonts w:ascii="Times New Roman" w:hAnsi="Times New Roman" w:cs="Times New Roman"/>
          <w:sz w:val="24"/>
          <w:szCs w:val="24"/>
        </w:rPr>
        <w:t xml:space="preserve"> bringen in dieses Bild einen Hinweis auf die </w:t>
      </w:r>
      <w:proofErr w:type="spellStart"/>
      <w:r w:rsidR="00B63203" w:rsidRPr="007D6757">
        <w:rPr>
          <w:rFonts w:ascii="Times New Roman" w:hAnsi="Times New Roman" w:cs="Times New Roman"/>
          <w:sz w:val="24"/>
          <w:szCs w:val="24"/>
        </w:rPr>
        <w:t>maristische</w:t>
      </w:r>
      <w:proofErr w:type="spellEnd"/>
      <w:r w:rsidR="00B63203" w:rsidRPr="007D6757">
        <w:rPr>
          <w:rFonts w:ascii="Times New Roman" w:hAnsi="Times New Roman" w:cs="Times New Roman"/>
          <w:sz w:val="24"/>
          <w:szCs w:val="24"/>
        </w:rPr>
        <w:t xml:space="preserve"> Gedankenwelt, obwohl das M auf drei Kreuzen nicht auf das </w:t>
      </w:r>
      <w:proofErr w:type="spellStart"/>
      <w:r w:rsidR="00B63203" w:rsidRPr="007D6757">
        <w:rPr>
          <w:rFonts w:ascii="Times New Roman" w:hAnsi="Times New Roman" w:cs="Times New Roman"/>
          <w:sz w:val="24"/>
          <w:szCs w:val="24"/>
        </w:rPr>
        <w:t>Maristische</w:t>
      </w:r>
      <w:proofErr w:type="spellEnd"/>
      <w:r w:rsidR="00B63203" w:rsidRPr="007D6757">
        <w:rPr>
          <w:rFonts w:ascii="Times New Roman" w:hAnsi="Times New Roman" w:cs="Times New Roman"/>
          <w:sz w:val="24"/>
          <w:szCs w:val="24"/>
        </w:rPr>
        <w:t xml:space="preserve"> verweisen, sondern auf das Wort „Mercy“ ( Barmherzigkeit) und das P in der linken unteren Ecke verweist auf die französische Übersetzung von Barmherzigkeit: </w:t>
      </w:r>
      <w:proofErr w:type="spellStart"/>
      <w:r w:rsidR="00B63203" w:rsidRPr="007D6757">
        <w:rPr>
          <w:rFonts w:ascii="Times New Roman" w:hAnsi="Times New Roman" w:cs="Times New Roman"/>
          <w:sz w:val="24"/>
          <w:szCs w:val="24"/>
        </w:rPr>
        <w:t>P</w:t>
      </w:r>
      <w:r w:rsidR="00DF64F9" w:rsidRPr="007D6757">
        <w:rPr>
          <w:rFonts w:ascii="Times New Roman" w:hAnsi="Times New Roman" w:cs="Times New Roman"/>
          <w:sz w:val="24"/>
          <w:szCs w:val="24"/>
        </w:rPr>
        <w:t>i</w:t>
      </w:r>
      <w:r w:rsidR="00B63203" w:rsidRPr="007D6757">
        <w:rPr>
          <w:rFonts w:ascii="Times New Roman" w:hAnsi="Times New Roman" w:cs="Times New Roman"/>
          <w:sz w:val="24"/>
          <w:szCs w:val="24"/>
        </w:rPr>
        <w:t>tié</w:t>
      </w:r>
      <w:proofErr w:type="spellEnd"/>
      <w:r w:rsidR="00B63203" w:rsidRPr="007D6757">
        <w:rPr>
          <w:rFonts w:ascii="Times New Roman" w:hAnsi="Times New Roman" w:cs="Times New Roman"/>
          <w:sz w:val="24"/>
          <w:szCs w:val="24"/>
        </w:rPr>
        <w:t>.</w:t>
      </w:r>
    </w:p>
    <w:p w:rsidR="00B63203" w:rsidRPr="007D6757" w:rsidRDefault="00B63203" w:rsidP="009846E4">
      <w:pPr>
        <w:rPr>
          <w:rFonts w:ascii="Times New Roman" w:hAnsi="Times New Roman" w:cs="Times New Roman"/>
          <w:sz w:val="24"/>
          <w:szCs w:val="24"/>
        </w:rPr>
      </w:pPr>
      <w:r w:rsidRPr="007D6757">
        <w:rPr>
          <w:rFonts w:ascii="Times New Roman" w:hAnsi="Times New Roman" w:cs="Times New Roman"/>
          <w:sz w:val="24"/>
          <w:szCs w:val="24"/>
        </w:rPr>
        <w:t>Die Etymologie des Wortes Barmherzigkeit ist begründet in dem hebräischen Wort „</w:t>
      </w:r>
      <w:proofErr w:type="spellStart"/>
      <w:r w:rsidRPr="007D6757">
        <w:rPr>
          <w:rFonts w:ascii="Times New Roman" w:hAnsi="Times New Roman" w:cs="Times New Roman"/>
          <w:sz w:val="24"/>
          <w:szCs w:val="24"/>
        </w:rPr>
        <w:t>Rahamin</w:t>
      </w:r>
      <w:proofErr w:type="spellEnd"/>
      <w:r w:rsidRPr="007D6757">
        <w:rPr>
          <w:rFonts w:ascii="Times New Roman" w:hAnsi="Times New Roman" w:cs="Times New Roman"/>
          <w:sz w:val="24"/>
          <w:szCs w:val="24"/>
        </w:rPr>
        <w:t>“ und dem arabischen Wort „Rahmann“</w:t>
      </w:r>
      <w:r w:rsidR="00DF64F9" w:rsidRPr="007D6757">
        <w:rPr>
          <w:rFonts w:ascii="Times New Roman" w:hAnsi="Times New Roman" w:cs="Times New Roman"/>
          <w:sz w:val="24"/>
          <w:szCs w:val="24"/>
        </w:rPr>
        <w:t>, was Schoß</w:t>
      </w:r>
      <w:r w:rsidRPr="007D6757">
        <w:rPr>
          <w:rFonts w:ascii="Times New Roman" w:hAnsi="Times New Roman" w:cs="Times New Roman"/>
          <w:sz w:val="24"/>
          <w:szCs w:val="24"/>
        </w:rPr>
        <w:t xml:space="preserve"> bedeutet. Dies verweist auf die Bedeutung des Jesuskindes</w:t>
      </w:r>
      <w:r w:rsidR="00DF64F9" w:rsidRPr="007D6757">
        <w:rPr>
          <w:rFonts w:ascii="Times New Roman" w:hAnsi="Times New Roman" w:cs="Times New Roman"/>
          <w:sz w:val="24"/>
          <w:szCs w:val="24"/>
        </w:rPr>
        <w:t xml:space="preserve"> im Zentrum des fünften Zeichens für das </w:t>
      </w:r>
      <w:proofErr w:type="spellStart"/>
      <w:r w:rsidR="00DF64F9" w:rsidRPr="007D6757">
        <w:rPr>
          <w:rFonts w:ascii="Times New Roman" w:hAnsi="Times New Roman" w:cs="Times New Roman"/>
          <w:sz w:val="24"/>
          <w:szCs w:val="24"/>
        </w:rPr>
        <w:t>Maristenkreuz</w:t>
      </w:r>
      <w:proofErr w:type="spellEnd"/>
      <w:r w:rsidR="00DF64F9" w:rsidRPr="007D6757">
        <w:rPr>
          <w:rFonts w:ascii="Times New Roman" w:hAnsi="Times New Roman" w:cs="Times New Roman"/>
          <w:sz w:val="24"/>
          <w:szCs w:val="24"/>
        </w:rPr>
        <w:t>. Das ist auf den ersten Blick etwas versteckt, aber die vier Kreuze in den Ecken bilden ein größeres Kreuz mit der Inkarnation von Gottes Barmherzigkeit in der Mitte.</w:t>
      </w:r>
    </w:p>
    <w:p w:rsidR="00DF64F9" w:rsidRPr="007D6757" w:rsidRDefault="00DF64F9" w:rsidP="009846E4">
      <w:pPr>
        <w:rPr>
          <w:rFonts w:ascii="Times New Roman" w:hAnsi="Times New Roman" w:cs="Times New Roman"/>
          <w:sz w:val="24"/>
          <w:szCs w:val="24"/>
        </w:rPr>
      </w:pPr>
      <w:r w:rsidRPr="007D6757">
        <w:rPr>
          <w:rFonts w:ascii="Times New Roman" w:hAnsi="Times New Roman" w:cs="Times New Roman"/>
          <w:sz w:val="24"/>
          <w:szCs w:val="24"/>
        </w:rPr>
        <w:t xml:space="preserve">Eine andere Ableitung von dem hebräischen Wort ist </w:t>
      </w:r>
      <w:proofErr w:type="spellStart"/>
      <w:r w:rsidRPr="007D6757">
        <w:rPr>
          <w:rFonts w:ascii="Times New Roman" w:hAnsi="Times New Roman" w:cs="Times New Roman"/>
          <w:i/>
          <w:sz w:val="24"/>
          <w:szCs w:val="24"/>
        </w:rPr>
        <w:t>rakhamim</w:t>
      </w:r>
      <w:proofErr w:type="spellEnd"/>
      <w:r w:rsidRPr="007D6757">
        <w:rPr>
          <w:rFonts w:ascii="Times New Roman" w:hAnsi="Times New Roman" w:cs="Times New Roman"/>
          <w:i/>
          <w:sz w:val="24"/>
          <w:szCs w:val="24"/>
        </w:rPr>
        <w:t>,</w:t>
      </w:r>
      <w:r w:rsidRPr="007D6757">
        <w:rPr>
          <w:rFonts w:ascii="Times New Roman" w:hAnsi="Times New Roman" w:cs="Times New Roman"/>
          <w:sz w:val="24"/>
          <w:szCs w:val="24"/>
        </w:rPr>
        <w:t xml:space="preserve"> was Mitleid, brüderliche Liebe bedeutet, da</w:t>
      </w:r>
      <w:r w:rsidR="007B457D" w:rsidRPr="007D6757">
        <w:rPr>
          <w:rFonts w:ascii="Times New Roman" w:hAnsi="Times New Roman" w:cs="Times New Roman"/>
          <w:sz w:val="24"/>
          <w:szCs w:val="24"/>
        </w:rPr>
        <w:t xml:space="preserve">s Gespür, das jemand für andere die </w:t>
      </w:r>
      <w:r w:rsidRPr="007D6757">
        <w:rPr>
          <w:rFonts w:ascii="Times New Roman" w:hAnsi="Times New Roman" w:cs="Times New Roman"/>
          <w:sz w:val="24"/>
          <w:szCs w:val="24"/>
        </w:rPr>
        <w:t>aus demselben Schoß</w:t>
      </w:r>
      <w:r w:rsidR="007B457D" w:rsidRPr="007D6757">
        <w:rPr>
          <w:rFonts w:ascii="Times New Roman" w:hAnsi="Times New Roman" w:cs="Times New Roman"/>
          <w:sz w:val="24"/>
          <w:szCs w:val="24"/>
        </w:rPr>
        <w:t xml:space="preserve"> hervorgegangen sind,</w:t>
      </w:r>
      <w:r w:rsidRPr="007D6757">
        <w:rPr>
          <w:rFonts w:ascii="Times New Roman" w:hAnsi="Times New Roman" w:cs="Times New Roman"/>
          <w:sz w:val="24"/>
          <w:szCs w:val="24"/>
        </w:rPr>
        <w:t xml:space="preserve"> hat.</w:t>
      </w:r>
      <w:r w:rsidRPr="007D6757">
        <w:rPr>
          <w:rFonts w:ascii="Times New Roman" w:hAnsi="Times New Roman" w:cs="Times New Roman"/>
          <w:i/>
          <w:sz w:val="24"/>
          <w:szCs w:val="24"/>
        </w:rPr>
        <w:t xml:space="preserve"> </w:t>
      </w:r>
      <w:r w:rsidRPr="007D6757">
        <w:rPr>
          <w:rFonts w:ascii="Times New Roman" w:hAnsi="Times New Roman" w:cs="Times New Roman"/>
          <w:sz w:val="24"/>
          <w:szCs w:val="24"/>
        </w:rPr>
        <w:t>Dies ist ein Echo zum vorhergehenden Anruf, eine globale Familie zu sein.</w:t>
      </w:r>
    </w:p>
    <w:p w:rsidR="007D6757" w:rsidRDefault="007D6757">
      <w:pPr>
        <w:rPr>
          <w:rFonts w:ascii="Times New Roman" w:hAnsi="Times New Roman" w:cs="Times New Roman"/>
          <w:sz w:val="24"/>
          <w:szCs w:val="24"/>
        </w:rPr>
      </w:pPr>
      <w:r>
        <w:rPr>
          <w:rFonts w:ascii="Times New Roman" w:hAnsi="Times New Roman" w:cs="Times New Roman"/>
          <w:sz w:val="24"/>
          <w:szCs w:val="24"/>
        </w:rPr>
        <w:br w:type="page"/>
      </w:r>
    </w:p>
    <w:p w:rsidR="00EF6B1B" w:rsidRPr="007D6757" w:rsidRDefault="00EF6B1B" w:rsidP="009846E4">
      <w:pPr>
        <w:rPr>
          <w:rFonts w:ascii="Times New Roman" w:hAnsi="Times New Roman" w:cs="Times New Roman"/>
          <w:sz w:val="24"/>
          <w:szCs w:val="24"/>
        </w:rPr>
      </w:pPr>
    </w:p>
    <w:p w:rsidR="00EF6B1B" w:rsidRPr="007D6757" w:rsidRDefault="00EF6B1B" w:rsidP="00EF6B1B">
      <w:pPr>
        <w:pStyle w:val="ListParagraph"/>
        <w:numPr>
          <w:ilvl w:val="0"/>
          <w:numId w:val="1"/>
        </w:numPr>
        <w:rPr>
          <w:rFonts w:ascii="Times New Roman" w:hAnsi="Times New Roman" w:cs="Times New Roman"/>
          <w:b/>
          <w:sz w:val="24"/>
          <w:szCs w:val="24"/>
        </w:rPr>
      </w:pPr>
      <w:r w:rsidRPr="007D6757">
        <w:rPr>
          <w:rFonts w:ascii="Times New Roman" w:hAnsi="Times New Roman" w:cs="Times New Roman"/>
          <w:b/>
          <w:sz w:val="24"/>
          <w:szCs w:val="24"/>
        </w:rPr>
        <w:t>Inspiriere unsere Kreativität, damit wir Brückenbauer werden</w:t>
      </w:r>
    </w:p>
    <w:p w:rsidR="00EF6B1B" w:rsidRPr="007D6757" w:rsidRDefault="00EF6B1B" w:rsidP="00EF6B1B">
      <w:pPr>
        <w:rPr>
          <w:rFonts w:ascii="Times New Roman" w:hAnsi="Times New Roman" w:cs="Times New Roman"/>
          <w:b/>
          <w:sz w:val="24"/>
          <w:szCs w:val="24"/>
        </w:rPr>
      </w:pPr>
    </w:p>
    <w:p w:rsidR="00EF6B1B" w:rsidRPr="007D6757" w:rsidRDefault="00EF6B1B" w:rsidP="00EF6B1B">
      <w:pPr>
        <w:rPr>
          <w:rFonts w:ascii="Times New Roman" w:hAnsi="Times New Roman" w:cs="Times New Roman"/>
          <w:sz w:val="24"/>
          <w:szCs w:val="24"/>
        </w:rPr>
      </w:pPr>
      <w:r w:rsidRPr="007D6757">
        <w:rPr>
          <w:rFonts w:ascii="Times New Roman" w:hAnsi="Times New Roman" w:cs="Times New Roman"/>
          <w:sz w:val="24"/>
          <w:szCs w:val="24"/>
        </w:rPr>
        <w:t>Wie Maria in Kana (</w:t>
      </w:r>
      <w:proofErr w:type="spellStart"/>
      <w:r w:rsidRPr="007D6757">
        <w:rPr>
          <w:rFonts w:ascii="Times New Roman" w:hAnsi="Times New Roman" w:cs="Times New Roman"/>
          <w:sz w:val="24"/>
          <w:szCs w:val="24"/>
        </w:rPr>
        <w:t>Joh</w:t>
      </w:r>
      <w:proofErr w:type="spellEnd"/>
      <w:r w:rsidRPr="007D6757">
        <w:rPr>
          <w:rFonts w:ascii="Times New Roman" w:hAnsi="Times New Roman" w:cs="Times New Roman"/>
          <w:sz w:val="24"/>
          <w:szCs w:val="24"/>
        </w:rPr>
        <w:t xml:space="preserve"> 2,</w:t>
      </w:r>
      <w:r w:rsidR="00F956D7" w:rsidRPr="007D6757">
        <w:rPr>
          <w:rFonts w:ascii="Times New Roman" w:hAnsi="Times New Roman" w:cs="Times New Roman"/>
          <w:sz w:val="24"/>
          <w:szCs w:val="24"/>
        </w:rPr>
        <w:t xml:space="preserve"> </w:t>
      </w:r>
      <w:proofErr w:type="gramStart"/>
      <w:r w:rsidRPr="007D6757">
        <w:rPr>
          <w:rFonts w:ascii="Times New Roman" w:hAnsi="Times New Roman" w:cs="Times New Roman"/>
          <w:sz w:val="24"/>
          <w:szCs w:val="24"/>
        </w:rPr>
        <w:t>3 )</w:t>
      </w:r>
      <w:proofErr w:type="gramEnd"/>
      <w:r w:rsidRPr="007D6757">
        <w:rPr>
          <w:rFonts w:ascii="Times New Roman" w:hAnsi="Times New Roman" w:cs="Times New Roman"/>
          <w:sz w:val="24"/>
          <w:szCs w:val="24"/>
        </w:rPr>
        <w:t xml:space="preserve"> fühlen wir uns durch unsere Umwelt herausgefordert.</w:t>
      </w:r>
    </w:p>
    <w:p w:rsidR="00EF6B1B" w:rsidRPr="007D6757" w:rsidRDefault="00EF6B1B" w:rsidP="00EF6B1B">
      <w:pPr>
        <w:rPr>
          <w:rFonts w:ascii="Times New Roman" w:hAnsi="Times New Roman" w:cs="Times New Roman"/>
          <w:sz w:val="24"/>
          <w:szCs w:val="24"/>
        </w:rPr>
      </w:pPr>
    </w:p>
    <w:p w:rsidR="00EF6B1B" w:rsidRPr="007D6757" w:rsidRDefault="00EF6B1B" w:rsidP="00EF6B1B">
      <w:pPr>
        <w:rPr>
          <w:rFonts w:ascii="Times New Roman" w:hAnsi="Times New Roman" w:cs="Times New Roman"/>
          <w:b/>
          <w:sz w:val="24"/>
          <w:szCs w:val="24"/>
        </w:rPr>
      </w:pPr>
      <w:r w:rsidRPr="007D6757">
        <w:rPr>
          <w:rFonts w:ascii="Times New Roman" w:hAnsi="Times New Roman" w:cs="Times New Roman"/>
          <w:b/>
          <w:sz w:val="24"/>
          <w:szCs w:val="24"/>
        </w:rPr>
        <w:t>Von Maria inspiriert fühlen wir uns angerufen:</w:t>
      </w:r>
    </w:p>
    <w:p w:rsidR="00EF6B1B" w:rsidRPr="007D6757" w:rsidRDefault="00F956D7" w:rsidP="00EF6B1B">
      <w:pPr>
        <w:pStyle w:val="ListParagraph"/>
        <w:numPr>
          <w:ilvl w:val="0"/>
          <w:numId w:val="7"/>
        </w:numPr>
        <w:rPr>
          <w:rFonts w:ascii="Times New Roman" w:hAnsi="Times New Roman" w:cs="Times New Roman"/>
          <w:sz w:val="24"/>
          <w:szCs w:val="24"/>
        </w:rPr>
      </w:pPr>
      <w:r w:rsidRPr="007D6757">
        <w:rPr>
          <w:rFonts w:ascii="Times New Roman" w:hAnsi="Times New Roman" w:cs="Times New Roman"/>
          <w:sz w:val="24"/>
          <w:szCs w:val="24"/>
        </w:rPr>
        <w:t>z</w:t>
      </w:r>
      <w:r w:rsidR="00EF6B1B" w:rsidRPr="007D6757">
        <w:rPr>
          <w:rFonts w:ascii="Times New Roman" w:hAnsi="Times New Roman" w:cs="Times New Roman"/>
          <w:sz w:val="24"/>
          <w:szCs w:val="24"/>
        </w:rPr>
        <w:t xml:space="preserve">u einem besseren Verständnis unserer sich ständig wandelnden Welt und zur Offenheit gegenüber heutigen Herausforderungen, ohne in die Versuchung zu fallen, „Fragen zu beantworten, die niemand mehr stellt.“ (Papst Franziskus in </w:t>
      </w:r>
      <w:proofErr w:type="spellStart"/>
      <w:r w:rsidR="00EF6B1B" w:rsidRPr="007D6757">
        <w:rPr>
          <w:rFonts w:ascii="Times New Roman" w:hAnsi="Times New Roman" w:cs="Times New Roman"/>
          <w:sz w:val="24"/>
          <w:szCs w:val="24"/>
        </w:rPr>
        <w:t>Medellin</w:t>
      </w:r>
      <w:proofErr w:type="spellEnd"/>
      <w:r w:rsidR="00EF6B1B" w:rsidRPr="007D6757">
        <w:rPr>
          <w:rFonts w:ascii="Times New Roman" w:hAnsi="Times New Roman" w:cs="Times New Roman"/>
          <w:sz w:val="24"/>
          <w:szCs w:val="24"/>
        </w:rPr>
        <w:t>, 9. September 2017)</w:t>
      </w:r>
      <w:r w:rsidRPr="007D6757">
        <w:rPr>
          <w:rFonts w:ascii="Times New Roman" w:hAnsi="Times New Roman" w:cs="Times New Roman"/>
          <w:sz w:val="24"/>
          <w:szCs w:val="24"/>
        </w:rPr>
        <w:t>.</w:t>
      </w:r>
    </w:p>
    <w:p w:rsidR="00EF6B1B" w:rsidRPr="007D6757" w:rsidRDefault="00F956D7" w:rsidP="00EF6B1B">
      <w:pPr>
        <w:pStyle w:val="ListParagraph"/>
        <w:numPr>
          <w:ilvl w:val="0"/>
          <w:numId w:val="7"/>
        </w:numPr>
        <w:rPr>
          <w:rFonts w:ascii="Times New Roman" w:hAnsi="Times New Roman" w:cs="Times New Roman"/>
          <w:sz w:val="24"/>
          <w:szCs w:val="24"/>
        </w:rPr>
      </w:pPr>
      <w:r w:rsidRPr="007D6757">
        <w:rPr>
          <w:rFonts w:ascii="Times New Roman" w:hAnsi="Times New Roman" w:cs="Times New Roman"/>
          <w:sz w:val="24"/>
          <w:szCs w:val="24"/>
        </w:rPr>
        <w:t>z</w:t>
      </w:r>
      <w:r w:rsidR="00EF6B1B" w:rsidRPr="007D6757">
        <w:rPr>
          <w:rFonts w:ascii="Times New Roman" w:hAnsi="Times New Roman" w:cs="Times New Roman"/>
          <w:sz w:val="24"/>
          <w:szCs w:val="24"/>
        </w:rPr>
        <w:t>ur prophetischen Eri</w:t>
      </w:r>
      <w:r w:rsidRPr="007D6757">
        <w:rPr>
          <w:rFonts w:ascii="Times New Roman" w:hAnsi="Times New Roman" w:cs="Times New Roman"/>
          <w:sz w:val="24"/>
          <w:szCs w:val="24"/>
        </w:rPr>
        <w:t>nnerung an die allen zustehende</w:t>
      </w:r>
      <w:r w:rsidR="00EF6B1B" w:rsidRPr="007D6757">
        <w:rPr>
          <w:rFonts w:ascii="Times New Roman" w:hAnsi="Times New Roman" w:cs="Times New Roman"/>
          <w:sz w:val="24"/>
          <w:szCs w:val="24"/>
        </w:rPr>
        <w:t xml:space="preserve"> Würde und </w:t>
      </w:r>
      <w:r w:rsidRPr="007D6757">
        <w:rPr>
          <w:rFonts w:ascii="Times New Roman" w:hAnsi="Times New Roman" w:cs="Times New Roman"/>
          <w:sz w:val="24"/>
          <w:szCs w:val="24"/>
        </w:rPr>
        <w:t xml:space="preserve">die </w:t>
      </w:r>
      <w:r w:rsidR="00EF6B1B" w:rsidRPr="007D6757">
        <w:rPr>
          <w:rFonts w:ascii="Times New Roman" w:hAnsi="Times New Roman" w:cs="Times New Roman"/>
          <w:sz w:val="24"/>
          <w:szCs w:val="24"/>
        </w:rPr>
        <w:t xml:space="preserve">fundamentale </w:t>
      </w:r>
      <w:r w:rsidRPr="007D6757">
        <w:rPr>
          <w:rFonts w:ascii="Times New Roman" w:hAnsi="Times New Roman" w:cs="Times New Roman"/>
          <w:sz w:val="24"/>
          <w:szCs w:val="24"/>
        </w:rPr>
        <w:t>Gleichheit aller im Volk Gottes.</w:t>
      </w:r>
    </w:p>
    <w:p w:rsidR="005E06C8" w:rsidRPr="007D6757" w:rsidRDefault="00F956D7" w:rsidP="005E06C8">
      <w:pPr>
        <w:pStyle w:val="ListParagraph"/>
        <w:numPr>
          <w:ilvl w:val="0"/>
          <w:numId w:val="7"/>
        </w:numPr>
        <w:rPr>
          <w:rFonts w:ascii="Times New Roman" w:hAnsi="Times New Roman" w:cs="Times New Roman"/>
          <w:sz w:val="24"/>
          <w:szCs w:val="24"/>
        </w:rPr>
      </w:pPr>
      <w:r w:rsidRPr="007D6757">
        <w:rPr>
          <w:rFonts w:ascii="Times New Roman" w:hAnsi="Times New Roman" w:cs="Times New Roman"/>
          <w:sz w:val="24"/>
          <w:szCs w:val="24"/>
        </w:rPr>
        <w:t>z</w:t>
      </w:r>
      <w:r w:rsidR="00EF6B1B" w:rsidRPr="007D6757">
        <w:rPr>
          <w:rFonts w:ascii="Times New Roman" w:hAnsi="Times New Roman" w:cs="Times New Roman"/>
          <w:sz w:val="24"/>
          <w:szCs w:val="24"/>
        </w:rPr>
        <w:t>ur Abkehr von einer Kultur, die geprägt ist von „Egos“ hin zu einer Kultur von „</w:t>
      </w:r>
      <w:proofErr w:type="spellStart"/>
      <w:r w:rsidR="00EF6B1B" w:rsidRPr="007D6757">
        <w:rPr>
          <w:rFonts w:ascii="Times New Roman" w:hAnsi="Times New Roman" w:cs="Times New Roman"/>
          <w:sz w:val="24"/>
          <w:szCs w:val="24"/>
        </w:rPr>
        <w:t>Ökos</w:t>
      </w:r>
      <w:proofErr w:type="spellEnd"/>
      <w:r w:rsidR="00EF6B1B" w:rsidRPr="007D6757">
        <w:rPr>
          <w:rFonts w:ascii="Times New Roman" w:hAnsi="Times New Roman" w:cs="Times New Roman"/>
          <w:sz w:val="24"/>
          <w:szCs w:val="24"/>
        </w:rPr>
        <w:t xml:space="preserve">“ </w:t>
      </w:r>
      <w:proofErr w:type="gramStart"/>
      <w:r w:rsidR="00EF6B1B" w:rsidRPr="007D6757">
        <w:rPr>
          <w:rFonts w:ascii="Times New Roman" w:hAnsi="Times New Roman" w:cs="Times New Roman"/>
          <w:sz w:val="24"/>
          <w:szCs w:val="24"/>
        </w:rPr>
        <w:t xml:space="preserve">( </w:t>
      </w:r>
      <w:r w:rsidRPr="007D6757">
        <w:rPr>
          <w:rFonts w:ascii="Times New Roman" w:hAnsi="Times New Roman" w:cs="Times New Roman"/>
          <w:sz w:val="24"/>
          <w:szCs w:val="24"/>
        </w:rPr>
        <w:t>Ökologie</w:t>
      </w:r>
      <w:proofErr w:type="gramEnd"/>
      <w:r w:rsidRPr="007D6757">
        <w:rPr>
          <w:rFonts w:ascii="Times New Roman" w:hAnsi="Times New Roman" w:cs="Times New Roman"/>
          <w:sz w:val="24"/>
          <w:szCs w:val="24"/>
        </w:rPr>
        <w:t>, Ökosystem, Ökonomie der Solidarität….), um den Skandal der Indifferenz und der Ungleichheiten zu vermindern.</w:t>
      </w:r>
    </w:p>
    <w:p w:rsidR="00F956D7" w:rsidRPr="007D6757" w:rsidRDefault="00F956D7" w:rsidP="00F956D7">
      <w:pPr>
        <w:pStyle w:val="ListParagraph"/>
        <w:numPr>
          <w:ilvl w:val="0"/>
          <w:numId w:val="7"/>
        </w:numPr>
        <w:rPr>
          <w:rFonts w:ascii="Times New Roman" w:hAnsi="Times New Roman" w:cs="Times New Roman"/>
          <w:sz w:val="24"/>
          <w:szCs w:val="24"/>
        </w:rPr>
      </w:pPr>
      <w:r w:rsidRPr="007D6757">
        <w:rPr>
          <w:rFonts w:ascii="Times New Roman" w:hAnsi="Times New Roman" w:cs="Times New Roman"/>
          <w:sz w:val="24"/>
          <w:szCs w:val="24"/>
        </w:rPr>
        <w:t>zur Tätigkeit als Agenten des Wandels und des Brückenbauens, die die Welt der jungen Menschen durch eine Erziehung, die lebendigen Glauben und Leben nach den Werten des Evangeliums integriert, verwandelt.</w:t>
      </w:r>
    </w:p>
    <w:p w:rsidR="005E06C8" w:rsidRPr="007D6757" w:rsidRDefault="005E06C8" w:rsidP="005E06C8">
      <w:pPr>
        <w:rPr>
          <w:rFonts w:ascii="Times New Roman" w:hAnsi="Times New Roman" w:cs="Times New Roman"/>
          <w:sz w:val="24"/>
          <w:szCs w:val="24"/>
        </w:rPr>
      </w:pPr>
      <w:r w:rsidRPr="007D6757">
        <w:rPr>
          <w:rFonts w:ascii="Times New Roman" w:hAnsi="Times New Roman" w:cs="Times New Roman"/>
          <w:sz w:val="24"/>
          <w:szCs w:val="24"/>
        </w:rPr>
        <w:t xml:space="preserve">Es war eine Herausforderung, die Geschichte von der Hochzeit von Kana mit der Forderung, </w:t>
      </w:r>
      <w:r w:rsidR="005472C6" w:rsidRPr="007D6757">
        <w:rPr>
          <w:rFonts w:ascii="Times New Roman" w:hAnsi="Times New Roman" w:cs="Times New Roman"/>
          <w:sz w:val="24"/>
          <w:szCs w:val="24"/>
        </w:rPr>
        <w:t>Brückenbauer zu sein</w:t>
      </w:r>
      <w:r w:rsidRPr="007D6757">
        <w:rPr>
          <w:rFonts w:ascii="Times New Roman" w:hAnsi="Times New Roman" w:cs="Times New Roman"/>
          <w:sz w:val="24"/>
          <w:szCs w:val="24"/>
        </w:rPr>
        <w:t xml:space="preserve"> und mit der Idee einer ständigen Transformation und der Abkehr von der Kultur </w:t>
      </w:r>
      <w:proofErr w:type="gramStart"/>
      <w:r w:rsidRPr="007D6757">
        <w:rPr>
          <w:rFonts w:ascii="Times New Roman" w:hAnsi="Times New Roman" w:cs="Times New Roman"/>
          <w:sz w:val="24"/>
          <w:szCs w:val="24"/>
        </w:rPr>
        <w:t>des Ego</w:t>
      </w:r>
      <w:proofErr w:type="gramEnd"/>
      <w:r w:rsidRPr="007D6757">
        <w:rPr>
          <w:rFonts w:ascii="Times New Roman" w:hAnsi="Times New Roman" w:cs="Times New Roman"/>
          <w:sz w:val="24"/>
          <w:szCs w:val="24"/>
        </w:rPr>
        <w:t xml:space="preserve"> zu verbinden.</w:t>
      </w:r>
    </w:p>
    <w:p w:rsidR="005E06C8" w:rsidRPr="007D6757" w:rsidRDefault="005E06C8" w:rsidP="005E06C8">
      <w:pPr>
        <w:rPr>
          <w:rFonts w:ascii="Times New Roman" w:hAnsi="Times New Roman" w:cs="Times New Roman"/>
          <w:sz w:val="24"/>
          <w:szCs w:val="24"/>
        </w:rPr>
      </w:pPr>
      <w:r w:rsidRPr="007D6757">
        <w:rPr>
          <w:rFonts w:ascii="Times New Roman" w:hAnsi="Times New Roman" w:cs="Times New Roman"/>
          <w:sz w:val="24"/>
          <w:szCs w:val="24"/>
        </w:rPr>
        <w:t>Die Idee einer Brücke als materielle Struktur, die über Hindernisse, wie Gewässer, Täler oder Straßen hinwegführt…Wie aber, wenn die Brücke aus Wasser gebildet ist, du man so die begrenzten Konzepte überwindet von dem, was getan und was nicht getan werden kann, so wie Wasser in Wein verwandelt wird?</w:t>
      </w:r>
    </w:p>
    <w:p w:rsidR="005E06C8" w:rsidRPr="007D6757" w:rsidRDefault="005E06C8" w:rsidP="005E06C8">
      <w:pPr>
        <w:rPr>
          <w:rFonts w:ascii="Times New Roman" w:hAnsi="Times New Roman" w:cs="Times New Roman"/>
          <w:sz w:val="24"/>
          <w:szCs w:val="24"/>
        </w:rPr>
      </w:pPr>
      <w:r w:rsidRPr="007D6757">
        <w:rPr>
          <w:rFonts w:ascii="Times New Roman" w:hAnsi="Times New Roman" w:cs="Times New Roman"/>
          <w:sz w:val="24"/>
          <w:szCs w:val="24"/>
        </w:rPr>
        <w:t>Die Brücke auf diesem Bild ist die kurze Zwischenstation, in der das Wasser den Krug verlässt, der von Chris</w:t>
      </w:r>
      <w:r w:rsidR="00DE3292" w:rsidRPr="007D6757">
        <w:rPr>
          <w:rFonts w:ascii="Times New Roman" w:hAnsi="Times New Roman" w:cs="Times New Roman"/>
          <w:sz w:val="24"/>
          <w:szCs w:val="24"/>
        </w:rPr>
        <w:t>tus gehalten wird, und dem Fliesen in die Weinkrüge im Vordergrund. Der Zwischenraum ist der Raum, in dem die Verwandlung stattfindet.</w:t>
      </w:r>
    </w:p>
    <w:p w:rsidR="00DE3292" w:rsidRDefault="00DE3292" w:rsidP="005E06C8">
      <w:pPr>
        <w:rPr>
          <w:rFonts w:ascii="Times New Roman" w:hAnsi="Times New Roman" w:cs="Times New Roman"/>
          <w:sz w:val="24"/>
          <w:szCs w:val="24"/>
        </w:rPr>
      </w:pPr>
      <w:r w:rsidRPr="007D6757">
        <w:rPr>
          <w:rFonts w:ascii="Times New Roman" w:hAnsi="Times New Roman" w:cs="Times New Roman"/>
          <w:sz w:val="24"/>
          <w:szCs w:val="24"/>
        </w:rPr>
        <w:t>Das Bild hat zum Zentrum den Augenblick, in dem wir uns „dazwischen“ befinden, zwischen dem, was bekannt und was unbekannt ist, zwischen dem für uns in der Vergangenheit vertrauten und dem Ungewissen in der Zukunft. Das Verlassen dieses Zwischenraums, in dem wir die vertraute Kultur verlassen, um das zu tun, „Was immer Er uns sagt“(</w:t>
      </w:r>
      <w:proofErr w:type="spellStart"/>
      <w:r w:rsidRPr="007D6757">
        <w:rPr>
          <w:rFonts w:ascii="Times New Roman" w:hAnsi="Times New Roman" w:cs="Times New Roman"/>
          <w:sz w:val="24"/>
          <w:szCs w:val="24"/>
        </w:rPr>
        <w:t>Joh</w:t>
      </w:r>
      <w:proofErr w:type="spellEnd"/>
      <w:r w:rsidRPr="007D6757">
        <w:rPr>
          <w:rFonts w:ascii="Times New Roman" w:hAnsi="Times New Roman" w:cs="Times New Roman"/>
          <w:sz w:val="24"/>
          <w:szCs w:val="24"/>
        </w:rPr>
        <w:t xml:space="preserve"> 2,5), verlangt einen mutigen Glauben, der zur Konversion der Herzen führt von einem Herzen aus Stein zu einem Herzen aus Fleisch, so wie die Verwandlung des Wassers in Wein.</w:t>
      </w:r>
    </w:p>
    <w:p w:rsidR="007D6757" w:rsidRDefault="007D6757">
      <w:pPr>
        <w:rPr>
          <w:rFonts w:ascii="Times New Roman" w:hAnsi="Times New Roman" w:cs="Times New Roman"/>
          <w:sz w:val="24"/>
          <w:szCs w:val="24"/>
        </w:rPr>
      </w:pPr>
      <w:r>
        <w:rPr>
          <w:rFonts w:ascii="Times New Roman" w:hAnsi="Times New Roman" w:cs="Times New Roman"/>
          <w:sz w:val="24"/>
          <w:szCs w:val="24"/>
        </w:rPr>
        <w:br w:type="page"/>
      </w:r>
    </w:p>
    <w:p w:rsidR="007D6757" w:rsidRPr="007D6757" w:rsidRDefault="007D6757" w:rsidP="005E06C8">
      <w:pPr>
        <w:rPr>
          <w:rFonts w:ascii="Times New Roman" w:hAnsi="Times New Roman" w:cs="Times New Roman"/>
          <w:sz w:val="24"/>
          <w:szCs w:val="24"/>
        </w:rPr>
      </w:pPr>
    </w:p>
    <w:p w:rsidR="005472C6" w:rsidRPr="007D6757" w:rsidRDefault="005472C6" w:rsidP="005472C6">
      <w:pPr>
        <w:pStyle w:val="ListParagraph"/>
        <w:numPr>
          <w:ilvl w:val="0"/>
          <w:numId w:val="1"/>
        </w:numPr>
        <w:rPr>
          <w:rFonts w:ascii="Times New Roman" w:hAnsi="Times New Roman" w:cs="Times New Roman"/>
          <w:b/>
          <w:sz w:val="24"/>
          <w:szCs w:val="24"/>
        </w:rPr>
      </w:pPr>
      <w:r w:rsidRPr="007D6757">
        <w:rPr>
          <w:rFonts w:ascii="Times New Roman" w:hAnsi="Times New Roman" w:cs="Times New Roman"/>
          <w:b/>
          <w:sz w:val="24"/>
          <w:szCs w:val="24"/>
        </w:rPr>
        <w:t>Sich mit Kindern und jungen Menschen auf die Reise begeben, die an den Rändern der Gesellschaft leben</w:t>
      </w:r>
    </w:p>
    <w:p w:rsidR="005472C6" w:rsidRPr="007D6757" w:rsidRDefault="005472C6" w:rsidP="005472C6">
      <w:pPr>
        <w:rPr>
          <w:rFonts w:ascii="Times New Roman" w:hAnsi="Times New Roman" w:cs="Times New Roman"/>
          <w:sz w:val="24"/>
          <w:szCs w:val="24"/>
        </w:rPr>
      </w:pPr>
    </w:p>
    <w:p w:rsidR="005472C6" w:rsidRPr="007D6757" w:rsidRDefault="005472C6" w:rsidP="005472C6">
      <w:pPr>
        <w:rPr>
          <w:rFonts w:ascii="Times New Roman" w:hAnsi="Times New Roman" w:cs="Times New Roman"/>
          <w:sz w:val="24"/>
          <w:szCs w:val="24"/>
        </w:rPr>
      </w:pPr>
      <w:r w:rsidRPr="007D6757">
        <w:rPr>
          <w:rFonts w:ascii="Times New Roman" w:hAnsi="Times New Roman" w:cs="Times New Roman"/>
          <w:sz w:val="24"/>
          <w:szCs w:val="24"/>
        </w:rPr>
        <w:t>Wir suchen dich, Jesus, wie Maria in den Karawanen des Lebens, im Tumult unserer Städte (</w:t>
      </w:r>
      <w:proofErr w:type="spellStart"/>
      <w:r w:rsidRPr="007D6757">
        <w:rPr>
          <w:rFonts w:ascii="Times New Roman" w:hAnsi="Times New Roman" w:cs="Times New Roman"/>
          <w:sz w:val="24"/>
          <w:szCs w:val="24"/>
        </w:rPr>
        <w:t>Lk</w:t>
      </w:r>
      <w:proofErr w:type="spellEnd"/>
      <w:r w:rsidRPr="007D6757">
        <w:rPr>
          <w:rFonts w:ascii="Times New Roman" w:hAnsi="Times New Roman" w:cs="Times New Roman"/>
          <w:sz w:val="24"/>
          <w:szCs w:val="24"/>
        </w:rPr>
        <w:t xml:space="preserve"> 2, 41-49) und in der Menge vertriebener Menschen, die eine bessere Zukunft für ihre Kinder suchen.</w:t>
      </w:r>
    </w:p>
    <w:p w:rsidR="005472C6" w:rsidRPr="007D6757" w:rsidRDefault="005472C6" w:rsidP="005472C6">
      <w:pPr>
        <w:rPr>
          <w:rFonts w:ascii="Times New Roman" w:hAnsi="Times New Roman" w:cs="Times New Roman"/>
          <w:sz w:val="24"/>
          <w:szCs w:val="24"/>
        </w:rPr>
      </w:pPr>
    </w:p>
    <w:p w:rsidR="005472C6" w:rsidRPr="007D6757" w:rsidRDefault="005472C6" w:rsidP="005472C6">
      <w:pPr>
        <w:rPr>
          <w:rFonts w:ascii="Times New Roman" w:hAnsi="Times New Roman" w:cs="Times New Roman"/>
          <w:sz w:val="24"/>
          <w:szCs w:val="24"/>
        </w:rPr>
      </w:pPr>
      <w:r w:rsidRPr="007D6757">
        <w:rPr>
          <w:rFonts w:ascii="Times New Roman" w:hAnsi="Times New Roman" w:cs="Times New Roman"/>
          <w:sz w:val="24"/>
          <w:szCs w:val="24"/>
        </w:rPr>
        <w:t>Dies ist ein Anruf, der uns dazu drängt,</w:t>
      </w:r>
    </w:p>
    <w:p w:rsidR="005472C6" w:rsidRPr="007D6757" w:rsidRDefault="00BF247B" w:rsidP="005472C6">
      <w:pPr>
        <w:pStyle w:val="ListParagraph"/>
        <w:numPr>
          <w:ilvl w:val="0"/>
          <w:numId w:val="9"/>
        </w:numPr>
        <w:rPr>
          <w:rFonts w:ascii="Times New Roman" w:hAnsi="Times New Roman" w:cs="Times New Roman"/>
          <w:sz w:val="24"/>
          <w:szCs w:val="24"/>
        </w:rPr>
      </w:pPr>
      <w:r w:rsidRPr="007D6757">
        <w:rPr>
          <w:rFonts w:ascii="Times New Roman" w:hAnsi="Times New Roman" w:cs="Times New Roman"/>
          <w:sz w:val="24"/>
          <w:szCs w:val="24"/>
        </w:rPr>
        <w:t>d</w:t>
      </w:r>
      <w:r w:rsidR="005472C6" w:rsidRPr="007D6757">
        <w:rPr>
          <w:rFonts w:ascii="Times New Roman" w:hAnsi="Times New Roman" w:cs="Times New Roman"/>
          <w:sz w:val="24"/>
          <w:szCs w:val="24"/>
        </w:rPr>
        <w:t>ie Augen unseres Herzens zu öffnen für die Schreie der Kinder und jungen Menschen, besonders derer ohne Stimme und der Heimatlosen,</w:t>
      </w:r>
    </w:p>
    <w:p w:rsidR="005472C6" w:rsidRPr="007D6757" w:rsidRDefault="00BF247B" w:rsidP="00BF247B">
      <w:pPr>
        <w:pStyle w:val="ListParagraph"/>
        <w:numPr>
          <w:ilvl w:val="0"/>
          <w:numId w:val="9"/>
        </w:numPr>
        <w:rPr>
          <w:rFonts w:ascii="Times New Roman" w:hAnsi="Times New Roman" w:cs="Times New Roman"/>
          <w:sz w:val="24"/>
          <w:szCs w:val="24"/>
        </w:rPr>
      </w:pPr>
      <w:r w:rsidRPr="007D6757">
        <w:rPr>
          <w:rFonts w:ascii="Times New Roman" w:hAnsi="Times New Roman" w:cs="Times New Roman"/>
          <w:sz w:val="24"/>
          <w:szCs w:val="24"/>
        </w:rPr>
        <w:t>kreativ zu sein bei der Schaffung resoluter Lösungen für ihre Nöte,</w:t>
      </w:r>
    </w:p>
    <w:p w:rsidR="005472C6" w:rsidRPr="007D6757" w:rsidRDefault="00BF247B" w:rsidP="005472C6">
      <w:pPr>
        <w:pStyle w:val="ListParagraph"/>
        <w:numPr>
          <w:ilvl w:val="0"/>
          <w:numId w:val="9"/>
        </w:numPr>
        <w:rPr>
          <w:rFonts w:ascii="Times New Roman" w:hAnsi="Times New Roman" w:cs="Times New Roman"/>
          <w:sz w:val="24"/>
          <w:szCs w:val="24"/>
        </w:rPr>
      </w:pPr>
      <w:r w:rsidRPr="007D6757">
        <w:rPr>
          <w:rFonts w:ascii="Times New Roman" w:hAnsi="Times New Roman" w:cs="Times New Roman"/>
          <w:sz w:val="24"/>
          <w:szCs w:val="24"/>
        </w:rPr>
        <w:t>jenen beizustehen, die keine Stimme haben, wobei jede Art von Paternalismus überwunden wird,</w:t>
      </w:r>
    </w:p>
    <w:p w:rsidR="00BF247B" w:rsidRPr="007D6757" w:rsidRDefault="00BF247B" w:rsidP="00BF247B">
      <w:pPr>
        <w:pStyle w:val="ListParagraph"/>
        <w:numPr>
          <w:ilvl w:val="0"/>
          <w:numId w:val="9"/>
        </w:numPr>
        <w:rPr>
          <w:rFonts w:ascii="Times New Roman" w:hAnsi="Times New Roman" w:cs="Times New Roman"/>
          <w:sz w:val="24"/>
          <w:szCs w:val="24"/>
        </w:rPr>
      </w:pPr>
      <w:r w:rsidRPr="007D6757">
        <w:rPr>
          <w:rFonts w:ascii="Times New Roman" w:hAnsi="Times New Roman" w:cs="Times New Roman"/>
          <w:sz w:val="24"/>
          <w:szCs w:val="24"/>
        </w:rPr>
        <w:t>unter den Kindern und jungen Menschen an den Rändern der Welt noch stärker präsent zu sein.</w:t>
      </w:r>
    </w:p>
    <w:p w:rsidR="00BF247B" w:rsidRPr="007D6757" w:rsidRDefault="00BF247B" w:rsidP="00BF247B">
      <w:pPr>
        <w:rPr>
          <w:rFonts w:ascii="Times New Roman" w:hAnsi="Times New Roman" w:cs="Times New Roman"/>
          <w:sz w:val="24"/>
          <w:szCs w:val="24"/>
        </w:rPr>
      </w:pPr>
    </w:p>
    <w:p w:rsidR="00BF247B" w:rsidRPr="007D6757" w:rsidRDefault="00BF247B" w:rsidP="00BF247B">
      <w:pPr>
        <w:rPr>
          <w:rFonts w:ascii="Times New Roman" w:hAnsi="Times New Roman" w:cs="Times New Roman"/>
          <w:sz w:val="24"/>
          <w:szCs w:val="24"/>
        </w:rPr>
      </w:pPr>
      <w:r w:rsidRPr="007D6757">
        <w:rPr>
          <w:rFonts w:ascii="Times New Roman" w:hAnsi="Times New Roman" w:cs="Times New Roman"/>
          <w:sz w:val="24"/>
          <w:szCs w:val="24"/>
        </w:rPr>
        <w:t xml:space="preserve">Die Stelle in der Bibel für diesen Anruf ist bekannt entweder als </w:t>
      </w:r>
      <w:r w:rsidRPr="007D6757">
        <w:rPr>
          <w:rFonts w:ascii="Times New Roman" w:hAnsi="Times New Roman" w:cs="Times New Roman"/>
          <w:b/>
          <w:sz w:val="24"/>
          <w:szCs w:val="24"/>
        </w:rPr>
        <w:t xml:space="preserve">der verlorene Jesus um Tempel </w:t>
      </w:r>
      <w:r w:rsidRPr="007D6757">
        <w:rPr>
          <w:rFonts w:ascii="Times New Roman" w:hAnsi="Times New Roman" w:cs="Times New Roman"/>
          <w:sz w:val="24"/>
          <w:szCs w:val="24"/>
        </w:rPr>
        <w:t xml:space="preserve">oder </w:t>
      </w:r>
      <w:r w:rsidRPr="007D6757">
        <w:rPr>
          <w:rFonts w:ascii="Times New Roman" w:hAnsi="Times New Roman" w:cs="Times New Roman"/>
          <w:b/>
          <w:sz w:val="24"/>
          <w:szCs w:val="24"/>
        </w:rPr>
        <w:t>der im Tempel wieder gefundene Jesus</w:t>
      </w:r>
      <w:r w:rsidR="007C11CB" w:rsidRPr="007D6757">
        <w:rPr>
          <w:rFonts w:ascii="Times New Roman" w:hAnsi="Times New Roman" w:cs="Times New Roman"/>
          <w:b/>
          <w:sz w:val="24"/>
          <w:szCs w:val="24"/>
        </w:rPr>
        <w:t xml:space="preserve">. </w:t>
      </w:r>
      <w:r w:rsidR="007C11CB" w:rsidRPr="007D6757">
        <w:rPr>
          <w:rFonts w:ascii="Times New Roman" w:hAnsi="Times New Roman" w:cs="Times New Roman"/>
          <w:sz w:val="24"/>
          <w:szCs w:val="24"/>
        </w:rPr>
        <w:t>Es hängt davon ab, aus welcher Perspektive man das Leben betrachtet.</w:t>
      </w:r>
    </w:p>
    <w:p w:rsidR="007C11CB" w:rsidRPr="007D6757" w:rsidRDefault="007C11CB" w:rsidP="00BF247B">
      <w:pPr>
        <w:rPr>
          <w:rFonts w:ascii="Times New Roman" w:hAnsi="Times New Roman" w:cs="Times New Roman"/>
          <w:sz w:val="24"/>
          <w:szCs w:val="24"/>
        </w:rPr>
      </w:pPr>
      <w:r w:rsidRPr="007D6757">
        <w:rPr>
          <w:rFonts w:ascii="Times New Roman" w:hAnsi="Times New Roman" w:cs="Times New Roman"/>
          <w:sz w:val="24"/>
          <w:szCs w:val="24"/>
        </w:rPr>
        <w:t xml:space="preserve">Mit der Bezugnahme auf Kinder und junge Menschen bei diesem Anruf wollte ich ein Bild schaffen, das den Anspruch eines Spiels oder Puzzles hat. Ich wurde inspiriert von der spirituellen Praxis des Schreitens durch ein Labyrinth, das durch das spektakuläre Labyrinth in der Kathedrale von Chartres bekannt wurde. Zunächst scheint es einfach zu sein, aber die spirituelle </w:t>
      </w:r>
      <w:proofErr w:type="gramStart"/>
      <w:r w:rsidRPr="007D6757">
        <w:rPr>
          <w:rFonts w:ascii="Times New Roman" w:hAnsi="Times New Roman" w:cs="Times New Roman"/>
          <w:sz w:val="24"/>
          <w:szCs w:val="24"/>
        </w:rPr>
        <w:t>Praxis  kann</w:t>
      </w:r>
      <w:proofErr w:type="gramEnd"/>
      <w:r w:rsidRPr="007D6757">
        <w:rPr>
          <w:rFonts w:ascii="Times New Roman" w:hAnsi="Times New Roman" w:cs="Times New Roman"/>
          <w:sz w:val="24"/>
          <w:szCs w:val="24"/>
        </w:rPr>
        <w:t xml:space="preserve"> einige tief gehende Lehren zum Vorschein bringen. </w:t>
      </w:r>
    </w:p>
    <w:p w:rsidR="007C11CB" w:rsidRPr="007D6757" w:rsidRDefault="007C11CB" w:rsidP="00BF247B">
      <w:pPr>
        <w:rPr>
          <w:rFonts w:ascii="Times New Roman" w:hAnsi="Times New Roman" w:cs="Times New Roman"/>
          <w:sz w:val="24"/>
          <w:szCs w:val="24"/>
        </w:rPr>
      </w:pPr>
      <w:r w:rsidRPr="007D6757">
        <w:rPr>
          <w:rFonts w:ascii="Times New Roman" w:hAnsi="Times New Roman" w:cs="Times New Roman"/>
          <w:sz w:val="24"/>
          <w:szCs w:val="24"/>
        </w:rPr>
        <w:t xml:space="preserve">Ein Labyrinth ist nicht einfach ein planloser Irrgarten, in dem Sinne, dass es einfach verlassen werden kann. Es ist einfach der Zwang, weiter zu schreiten, bis das Ziel erreicht ist. Die Rückkehr geschieht auf demselben Weg, aber mit größerem Vertrauen, da der, der unterwegs ist, weiß, dass das Zentrum schon erfahren wurde. </w:t>
      </w:r>
    </w:p>
    <w:p w:rsidR="00AB0287" w:rsidRPr="007D6757" w:rsidRDefault="007C11CB" w:rsidP="00BF247B">
      <w:pPr>
        <w:rPr>
          <w:rFonts w:ascii="Times New Roman" w:hAnsi="Times New Roman" w:cs="Times New Roman"/>
          <w:sz w:val="24"/>
          <w:szCs w:val="24"/>
        </w:rPr>
      </w:pPr>
      <w:r w:rsidRPr="007D6757">
        <w:rPr>
          <w:rFonts w:ascii="Times New Roman" w:hAnsi="Times New Roman" w:cs="Times New Roman"/>
          <w:sz w:val="24"/>
          <w:szCs w:val="24"/>
        </w:rPr>
        <w:t xml:space="preserve">Am Ausgangspunkt sind viele dekorative Elemente zu sehen und es scheint, dass es mehr als einen Weg zum Zentrum geben würde. </w:t>
      </w:r>
      <w:r w:rsidR="00AB0287" w:rsidRPr="007D6757">
        <w:rPr>
          <w:rFonts w:ascii="Times New Roman" w:hAnsi="Times New Roman" w:cs="Times New Roman"/>
          <w:sz w:val="24"/>
          <w:szCs w:val="24"/>
        </w:rPr>
        <w:t>Mit der Erfahrung des Pilgerns auf dem Camino de Santiago, habe ich die Reise begonnen, indem ich viele Dinge mitführte, eben für die Möglichkeit verschiedener möglicher Vorfälle. Wenn aber die Wanderung weitergeht, merkt der Pilger, dass er nur wenige Dinge benötigt, da er lernt, dem Camino zu vertrauen.</w:t>
      </w:r>
    </w:p>
    <w:p w:rsidR="007D6757" w:rsidRDefault="00AB0287" w:rsidP="00BF247B">
      <w:pPr>
        <w:rPr>
          <w:rFonts w:ascii="Times New Roman" w:hAnsi="Times New Roman" w:cs="Times New Roman"/>
          <w:sz w:val="24"/>
          <w:szCs w:val="24"/>
        </w:rPr>
      </w:pPr>
      <w:r w:rsidRPr="007D6757">
        <w:rPr>
          <w:rFonts w:ascii="Times New Roman" w:hAnsi="Times New Roman" w:cs="Times New Roman"/>
          <w:sz w:val="24"/>
          <w:szCs w:val="24"/>
        </w:rPr>
        <w:t>Die Rückkehr vom Zentrum beginnt mit sehr wenigen Utensilien, da man merkt, was wirklich wesentlich in seinem Leben ist und wir kehren in unsere Alltagsaufgaben zurück und erfahren die vielen Segnungen in unserem Leben. Wir kehren mit einem nahezu leeren Rucksack zurück, aber mit einem vollen Herzen.</w:t>
      </w:r>
    </w:p>
    <w:p w:rsidR="00E41FEF" w:rsidRPr="007D6757" w:rsidRDefault="007D6757" w:rsidP="00BF247B">
      <w:pPr>
        <w:rPr>
          <w:rFonts w:ascii="Times New Roman" w:hAnsi="Times New Roman" w:cs="Times New Roman"/>
          <w:sz w:val="24"/>
          <w:szCs w:val="24"/>
        </w:rPr>
      </w:pPr>
      <w:r>
        <w:rPr>
          <w:rFonts w:ascii="Times New Roman" w:hAnsi="Times New Roman" w:cs="Times New Roman"/>
          <w:sz w:val="24"/>
          <w:szCs w:val="24"/>
        </w:rPr>
        <w:br w:type="page"/>
      </w:r>
    </w:p>
    <w:p w:rsidR="00E41FEF" w:rsidRPr="007D6757" w:rsidRDefault="00E41FEF" w:rsidP="00E41FEF">
      <w:pPr>
        <w:pStyle w:val="ListParagraph"/>
        <w:numPr>
          <w:ilvl w:val="0"/>
          <w:numId w:val="1"/>
        </w:numPr>
        <w:rPr>
          <w:rFonts w:ascii="Times New Roman" w:hAnsi="Times New Roman" w:cs="Times New Roman"/>
          <w:sz w:val="24"/>
          <w:szCs w:val="24"/>
        </w:rPr>
      </w:pPr>
      <w:r w:rsidRPr="007D6757">
        <w:rPr>
          <w:rFonts w:ascii="Times New Roman" w:hAnsi="Times New Roman" w:cs="Times New Roman"/>
          <w:b/>
          <w:sz w:val="24"/>
          <w:szCs w:val="24"/>
        </w:rPr>
        <w:lastRenderedPageBreak/>
        <w:t>Kühn auf neu auftauchende Nöte antworten</w:t>
      </w:r>
    </w:p>
    <w:p w:rsidR="00E41FEF" w:rsidRPr="007D6757" w:rsidRDefault="00E41FEF" w:rsidP="00E41FEF">
      <w:pPr>
        <w:rPr>
          <w:rFonts w:ascii="Times New Roman" w:hAnsi="Times New Roman" w:cs="Times New Roman"/>
          <w:sz w:val="24"/>
          <w:szCs w:val="24"/>
        </w:rPr>
      </w:pPr>
    </w:p>
    <w:p w:rsidR="00E41FEF" w:rsidRPr="007D6757" w:rsidRDefault="00E41FEF" w:rsidP="00E41FEF">
      <w:pPr>
        <w:rPr>
          <w:rFonts w:ascii="Times New Roman" w:hAnsi="Times New Roman" w:cs="Times New Roman"/>
          <w:sz w:val="24"/>
          <w:szCs w:val="24"/>
        </w:rPr>
      </w:pPr>
      <w:r w:rsidRPr="007D6757">
        <w:rPr>
          <w:rFonts w:ascii="Times New Roman" w:hAnsi="Times New Roman" w:cs="Times New Roman"/>
          <w:sz w:val="24"/>
          <w:szCs w:val="24"/>
        </w:rPr>
        <w:t>Jesus, du gingst durch das Leben, immer Gutes tuend, und trotzdem haben viele deiner Zeitgenossen deine Handlungen engstirnig betrachtet, einfach deswegen, weil die ein Galiläer warst, ein Zimmermann und der Sohn von Maria (</w:t>
      </w:r>
      <w:proofErr w:type="spellStart"/>
      <w:r w:rsidRPr="007D6757">
        <w:rPr>
          <w:rFonts w:ascii="Times New Roman" w:hAnsi="Times New Roman" w:cs="Times New Roman"/>
          <w:sz w:val="24"/>
          <w:szCs w:val="24"/>
        </w:rPr>
        <w:t>Mk</w:t>
      </w:r>
      <w:proofErr w:type="spellEnd"/>
      <w:r w:rsidRPr="007D6757">
        <w:rPr>
          <w:rFonts w:ascii="Times New Roman" w:hAnsi="Times New Roman" w:cs="Times New Roman"/>
          <w:sz w:val="24"/>
          <w:szCs w:val="24"/>
        </w:rPr>
        <w:t xml:space="preserve"> 6, 2-3)</w:t>
      </w:r>
    </w:p>
    <w:p w:rsidR="00E41FEF" w:rsidRPr="007D6757" w:rsidRDefault="00E41FEF" w:rsidP="00E41FEF">
      <w:pPr>
        <w:rPr>
          <w:rFonts w:ascii="Times New Roman" w:hAnsi="Times New Roman" w:cs="Times New Roman"/>
          <w:sz w:val="24"/>
          <w:szCs w:val="24"/>
        </w:rPr>
      </w:pPr>
    </w:p>
    <w:p w:rsidR="00E41FEF" w:rsidRPr="007D6757" w:rsidRDefault="00E41FEF" w:rsidP="00E41FEF">
      <w:pPr>
        <w:rPr>
          <w:rFonts w:ascii="Times New Roman" w:hAnsi="Times New Roman" w:cs="Times New Roman"/>
          <w:b/>
          <w:sz w:val="24"/>
          <w:szCs w:val="24"/>
        </w:rPr>
      </w:pPr>
      <w:r w:rsidRPr="007D6757">
        <w:rPr>
          <w:rFonts w:ascii="Times New Roman" w:hAnsi="Times New Roman" w:cs="Times New Roman"/>
          <w:b/>
          <w:sz w:val="24"/>
          <w:szCs w:val="24"/>
        </w:rPr>
        <w:t>Auch heute forderst du uns heraus,</w:t>
      </w:r>
    </w:p>
    <w:p w:rsidR="00E41FEF" w:rsidRPr="007D6757" w:rsidRDefault="001E6C46" w:rsidP="00E41FEF">
      <w:pPr>
        <w:pStyle w:val="ListParagraph"/>
        <w:numPr>
          <w:ilvl w:val="0"/>
          <w:numId w:val="10"/>
        </w:numPr>
        <w:rPr>
          <w:rFonts w:ascii="Times New Roman" w:hAnsi="Times New Roman" w:cs="Times New Roman"/>
          <w:b/>
          <w:sz w:val="24"/>
          <w:szCs w:val="24"/>
        </w:rPr>
      </w:pPr>
      <w:r w:rsidRPr="007D6757">
        <w:rPr>
          <w:rFonts w:ascii="Times New Roman" w:hAnsi="Times New Roman" w:cs="Times New Roman"/>
          <w:sz w:val="24"/>
          <w:szCs w:val="24"/>
        </w:rPr>
        <w:t>a</w:t>
      </w:r>
      <w:r w:rsidR="00E41FEF" w:rsidRPr="007D6757">
        <w:rPr>
          <w:rFonts w:ascii="Times New Roman" w:hAnsi="Times New Roman" w:cs="Times New Roman"/>
          <w:sz w:val="24"/>
          <w:szCs w:val="24"/>
        </w:rPr>
        <w:t xml:space="preserve">lte Paradigmen zu verlassen und uns neue Wege vorzustellen, wie man Menschen dazu anleiten kann, die Liebe Gottes in der </w:t>
      </w:r>
      <w:r w:rsidRPr="007D6757">
        <w:rPr>
          <w:rFonts w:ascii="Times New Roman" w:hAnsi="Times New Roman" w:cs="Times New Roman"/>
          <w:sz w:val="24"/>
          <w:szCs w:val="24"/>
        </w:rPr>
        <w:t>Welt von heute am Werk zu sehen.</w:t>
      </w:r>
    </w:p>
    <w:p w:rsidR="00E41FEF" w:rsidRPr="007D6757" w:rsidRDefault="001E6C46" w:rsidP="00E41FEF">
      <w:pPr>
        <w:pStyle w:val="ListParagraph"/>
        <w:numPr>
          <w:ilvl w:val="0"/>
          <w:numId w:val="10"/>
        </w:numPr>
        <w:rPr>
          <w:rFonts w:ascii="Times New Roman" w:hAnsi="Times New Roman" w:cs="Times New Roman"/>
          <w:b/>
          <w:sz w:val="24"/>
          <w:szCs w:val="24"/>
        </w:rPr>
      </w:pPr>
      <w:r w:rsidRPr="007D6757">
        <w:rPr>
          <w:rFonts w:ascii="Times New Roman" w:hAnsi="Times New Roman" w:cs="Times New Roman"/>
          <w:sz w:val="24"/>
          <w:szCs w:val="24"/>
        </w:rPr>
        <w:t>e</w:t>
      </w:r>
      <w:r w:rsidR="00E41FEF" w:rsidRPr="007D6757">
        <w:rPr>
          <w:rFonts w:ascii="Times New Roman" w:hAnsi="Times New Roman" w:cs="Times New Roman"/>
          <w:sz w:val="24"/>
          <w:szCs w:val="24"/>
        </w:rPr>
        <w:t>ine Wandlung des Herzens zu vollführen und in unseren Strukturen beweglich zu sein bei all den Risiken, die damit verbunden sind, wie das Gehen an die Ränder, um die Ärmsten und am meisten Verletzbaren zu verteid</w:t>
      </w:r>
      <w:r w:rsidRPr="007D6757">
        <w:rPr>
          <w:rFonts w:ascii="Times New Roman" w:hAnsi="Times New Roman" w:cs="Times New Roman"/>
          <w:sz w:val="24"/>
          <w:szCs w:val="24"/>
        </w:rPr>
        <w:t>igen.</w:t>
      </w:r>
    </w:p>
    <w:p w:rsidR="00E41FEF" w:rsidRPr="007D6757" w:rsidRDefault="001E6C46" w:rsidP="00E41FEF">
      <w:pPr>
        <w:pStyle w:val="ListParagraph"/>
        <w:numPr>
          <w:ilvl w:val="0"/>
          <w:numId w:val="10"/>
        </w:numPr>
        <w:rPr>
          <w:rFonts w:ascii="Times New Roman" w:hAnsi="Times New Roman" w:cs="Times New Roman"/>
          <w:b/>
          <w:sz w:val="24"/>
          <w:szCs w:val="24"/>
        </w:rPr>
      </w:pPr>
      <w:r w:rsidRPr="007D6757">
        <w:rPr>
          <w:rFonts w:ascii="Times New Roman" w:hAnsi="Times New Roman" w:cs="Times New Roman"/>
          <w:sz w:val="24"/>
          <w:szCs w:val="24"/>
        </w:rPr>
        <w:t>u</w:t>
      </w:r>
      <w:r w:rsidR="00E41FEF" w:rsidRPr="007D6757">
        <w:rPr>
          <w:rFonts w:ascii="Times New Roman" w:hAnsi="Times New Roman" w:cs="Times New Roman"/>
          <w:sz w:val="24"/>
          <w:szCs w:val="24"/>
        </w:rPr>
        <w:t xml:space="preserve">ns ernsthaft zu verpflichten, die Rechte der Kinder zu </w:t>
      </w:r>
      <w:r w:rsidRPr="007D6757">
        <w:rPr>
          <w:rFonts w:ascii="Times New Roman" w:hAnsi="Times New Roman" w:cs="Times New Roman"/>
          <w:sz w:val="24"/>
          <w:szCs w:val="24"/>
        </w:rPr>
        <w:t>fördern.</w:t>
      </w:r>
    </w:p>
    <w:p w:rsidR="001E6C46" w:rsidRPr="007D6757" w:rsidRDefault="001E6C46" w:rsidP="001E6C46">
      <w:pPr>
        <w:pStyle w:val="ListParagraph"/>
        <w:numPr>
          <w:ilvl w:val="0"/>
          <w:numId w:val="10"/>
        </w:numPr>
        <w:rPr>
          <w:rFonts w:ascii="Times New Roman" w:hAnsi="Times New Roman" w:cs="Times New Roman"/>
          <w:sz w:val="24"/>
          <w:szCs w:val="24"/>
        </w:rPr>
      </w:pPr>
      <w:r w:rsidRPr="007D6757">
        <w:rPr>
          <w:rFonts w:ascii="Times New Roman" w:hAnsi="Times New Roman" w:cs="Times New Roman"/>
          <w:sz w:val="24"/>
          <w:szCs w:val="24"/>
        </w:rPr>
        <w:t>b</w:t>
      </w:r>
      <w:r w:rsidR="00E41FEF" w:rsidRPr="007D6757">
        <w:rPr>
          <w:rFonts w:ascii="Times New Roman" w:hAnsi="Times New Roman" w:cs="Times New Roman"/>
          <w:sz w:val="24"/>
          <w:szCs w:val="24"/>
        </w:rPr>
        <w:t xml:space="preserve">ei und selbst und in unserer Umgebung ein ökologisches Bewusstsein zu erwecken, das uns dazu verpflichtet, </w:t>
      </w:r>
      <w:r w:rsidRPr="007D6757">
        <w:rPr>
          <w:rFonts w:ascii="Times New Roman" w:hAnsi="Times New Roman" w:cs="Times New Roman"/>
          <w:sz w:val="24"/>
          <w:szCs w:val="24"/>
        </w:rPr>
        <w:t>„unsre gemeinsame Wohnung</w:t>
      </w:r>
      <w:proofErr w:type="gramStart"/>
      <w:r w:rsidRPr="007D6757">
        <w:rPr>
          <w:rFonts w:ascii="Times New Roman" w:hAnsi="Times New Roman" w:cs="Times New Roman"/>
          <w:sz w:val="24"/>
          <w:szCs w:val="24"/>
        </w:rPr>
        <w:t>“(</w:t>
      </w:r>
      <w:proofErr w:type="gramEnd"/>
      <w:r w:rsidRPr="007D6757">
        <w:rPr>
          <w:rFonts w:ascii="Times New Roman" w:hAnsi="Times New Roman" w:cs="Times New Roman"/>
          <w:sz w:val="24"/>
          <w:szCs w:val="24"/>
        </w:rPr>
        <w:t>2) zu schützen.</w:t>
      </w:r>
    </w:p>
    <w:p w:rsidR="001E6C46" w:rsidRPr="007D6757" w:rsidRDefault="001E6C46" w:rsidP="001E6C46">
      <w:pPr>
        <w:rPr>
          <w:rFonts w:ascii="Times New Roman" w:hAnsi="Times New Roman" w:cs="Times New Roman"/>
          <w:b/>
          <w:sz w:val="24"/>
          <w:szCs w:val="24"/>
        </w:rPr>
      </w:pPr>
    </w:p>
    <w:p w:rsidR="001E6C46" w:rsidRPr="007D6757" w:rsidRDefault="001E6C46" w:rsidP="001E6C46">
      <w:pPr>
        <w:pStyle w:val="ListParagraph"/>
        <w:numPr>
          <w:ilvl w:val="0"/>
          <w:numId w:val="3"/>
        </w:numPr>
        <w:rPr>
          <w:rFonts w:ascii="Times New Roman" w:hAnsi="Times New Roman" w:cs="Times New Roman"/>
          <w:sz w:val="24"/>
          <w:szCs w:val="24"/>
        </w:rPr>
      </w:pPr>
      <w:r w:rsidRPr="007D6757">
        <w:rPr>
          <w:rFonts w:ascii="Times New Roman" w:hAnsi="Times New Roman" w:cs="Times New Roman"/>
          <w:sz w:val="24"/>
          <w:szCs w:val="24"/>
        </w:rPr>
        <w:t>In allen Texten des XXII. Generalkapitels, wo wir von „</w:t>
      </w:r>
      <w:proofErr w:type="spellStart"/>
      <w:r w:rsidRPr="007D6757">
        <w:rPr>
          <w:rFonts w:ascii="Times New Roman" w:hAnsi="Times New Roman" w:cs="Times New Roman"/>
          <w:sz w:val="24"/>
          <w:szCs w:val="24"/>
        </w:rPr>
        <w:t>common</w:t>
      </w:r>
      <w:proofErr w:type="spellEnd"/>
      <w:r w:rsidRPr="007D6757">
        <w:rPr>
          <w:rFonts w:ascii="Times New Roman" w:hAnsi="Times New Roman" w:cs="Times New Roman"/>
          <w:sz w:val="24"/>
          <w:szCs w:val="24"/>
        </w:rPr>
        <w:t xml:space="preserve"> </w:t>
      </w:r>
      <w:proofErr w:type="spellStart"/>
      <w:r w:rsidRPr="007D6757">
        <w:rPr>
          <w:rFonts w:ascii="Times New Roman" w:hAnsi="Times New Roman" w:cs="Times New Roman"/>
          <w:sz w:val="24"/>
          <w:szCs w:val="24"/>
        </w:rPr>
        <w:t>home</w:t>
      </w:r>
      <w:proofErr w:type="spellEnd"/>
      <w:r w:rsidRPr="007D6757">
        <w:rPr>
          <w:rFonts w:ascii="Times New Roman" w:hAnsi="Times New Roman" w:cs="Times New Roman"/>
          <w:sz w:val="24"/>
          <w:szCs w:val="24"/>
        </w:rPr>
        <w:t>“ (</w:t>
      </w:r>
      <w:proofErr w:type="spellStart"/>
      <w:r w:rsidRPr="007D6757">
        <w:rPr>
          <w:rFonts w:ascii="Times New Roman" w:hAnsi="Times New Roman" w:cs="Times New Roman"/>
          <w:sz w:val="24"/>
          <w:szCs w:val="24"/>
        </w:rPr>
        <w:t>gemeisame</w:t>
      </w:r>
      <w:proofErr w:type="spellEnd"/>
      <w:r w:rsidRPr="007D6757">
        <w:rPr>
          <w:rFonts w:ascii="Times New Roman" w:hAnsi="Times New Roman" w:cs="Times New Roman"/>
          <w:sz w:val="24"/>
          <w:szCs w:val="24"/>
        </w:rPr>
        <w:t xml:space="preserve"> Wohnung) sprechen, beziehen wir uns auf </w:t>
      </w:r>
      <w:r w:rsidRPr="007D6757">
        <w:rPr>
          <w:rFonts w:ascii="Times New Roman" w:hAnsi="Times New Roman" w:cs="Times New Roman"/>
          <w:i/>
          <w:sz w:val="24"/>
          <w:szCs w:val="24"/>
        </w:rPr>
        <w:t>unsere Schwester, die</w:t>
      </w:r>
      <w:r w:rsidRPr="007D6757">
        <w:rPr>
          <w:rFonts w:ascii="Times New Roman" w:hAnsi="Times New Roman" w:cs="Times New Roman"/>
          <w:sz w:val="24"/>
          <w:szCs w:val="24"/>
        </w:rPr>
        <w:t xml:space="preserve"> </w:t>
      </w:r>
      <w:r w:rsidRPr="007D6757">
        <w:rPr>
          <w:rFonts w:ascii="Times New Roman" w:hAnsi="Times New Roman" w:cs="Times New Roman"/>
          <w:i/>
          <w:sz w:val="24"/>
          <w:szCs w:val="24"/>
        </w:rPr>
        <w:t>Mutter Erde</w:t>
      </w:r>
      <w:r w:rsidRPr="007D6757">
        <w:rPr>
          <w:rFonts w:ascii="Times New Roman" w:hAnsi="Times New Roman" w:cs="Times New Roman"/>
          <w:sz w:val="24"/>
          <w:szCs w:val="24"/>
        </w:rPr>
        <w:t xml:space="preserve"> (Hl. Franziskus), so wie es Papst Franziskus in seiner Enzyklika </w:t>
      </w:r>
      <w:proofErr w:type="spellStart"/>
      <w:r w:rsidRPr="007D6757">
        <w:rPr>
          <w:rFonts w:ascii="Times New Roman" w:hAnsi="Times New Roman" w:cs="Times New Roman"/>
          <w:i/>
          <w:sz w:val="24"/>
          <w:szCs w:val="24"/>
        </w:rPr>
        <w:t>Laudato</w:t>
      </w:r>
      <w:proofErr w:type="spellEnd"/>
      <w:r w:rsidRPr="007D6757">
        <w:rPr>
          <w:rFonts w:ascii="Times New Roman" w:hAnsi="Times New Roman" w:cs="Times New Roman"/>
          <w:i/>
          <w:sz w:val="24"/>
          <w:szCs w:val="24"/>
        </w:rPr>
        <w:t xml:space="preserve"> Si</w:t>
      </w:r>
      <w:r w:rsidRPr="007D6757">
        <w:rPr>
          <w:rFonts w:ascii="Times New Roman" w:hAnsi="Times New Roman" w:cs="Times New Roman"/>
          <w:sz w:val="24"/>
          <w:szCs w:val="24"/>
        </w:rPr>
        <w:t xml:space="preserve"> tat.</w:t>
      </w:r>
    </w:p>
    <w:p w:rsidR="00E41FEF" w:rsidRPr="007D6757" w:rsidRDefault="001E6C46" w:rsidP="00E41FEF">
      <w:pPr>
        <w:rPr>
          <w:rFonts w:ascii="Times New Roman" w:hAnsi="Times New Roman" w:cs="Times New Roman"/>
          <w:sz w:val="24"/>
          <w:szCs w:val="24"/>
        </w:rPr>
      </w:pPr>
      <w:r w:rsidRPr="007D6757">
        <w:rPr>
          <w:rFonts w:ascii="Times New Roman" w:hAnsi="Times New Roman" w:cs="Times New Roman"/>
          <w:sz w:val="24"/>
          <w:szCs w:val="24"/>
        </w:rPr>
        <w:t xml:space="preserve">Der Bezugspunkt zur Bibel für diesen Anruf ist darin, wie man die Handlungsweise Jesu falsch verstand und wie man die Quelle seiner Autorität in Frage stellte. Es ist ein äußerst schwieriges Unterfangen, die Anrufe zum Verlassen von alten Paradigmen und zur Wandlung unseres Herzens in ein Bild umzusetzen, und so endete dies </w:t>
      </w:r>
      <w:r w:rsidR="00B4524B" w:rsidRPr="007D6757">
        <w:rPr>
          <w:rFonts w:ascii="Times New Roman" w:hAnsi="Times New Roman" w:cs="Times New Roman"/>
          <w:sz w:val="24"/>
          <w:szCs w:val="24"/>
        </w:rPr>
        <w:t>in einer abstrakten Zeichnung und nicht</w:t>
      </w:r>
      <w:r w:rsidR="007B457D" w:rsidRPr="007D6757">
        <w:rPr>
          <w:rFonts w:ascii="Times New Roman" w:hAnsi="Times New Roman" w:cs="Times New Roman"/>
          <w:sz w:val="24"/>
          <w:szCs w:val="24"/>
        </w:rPr>
        <w:t xml:space="preserve"> in</w:t>
      </w:r>
      <w:r w:rsidR="00B4524B" w:rsidRPr="007D6757">
        <w:rPr>
          <w:rFonts w:ascii="Times New Roman" w:hAnsi="Times New Roman" w:cs="Times New Roman"/>
          <w:sz w:val="24"/>
          <w:szCs w:val="24"/>
        </w:rPr>
        <w:t xml:space="preserve"> einer figurativen Darstellung.</w:t>
      </w:r>
    </w:p>
    <w:p w:rsidR="00B4524B" w:rsidRPr="007D6757" w:rsidRDefault="00B4524B" w:rsidP="00E41FEF">
      <w:pPr>
        <w:rPr>
          <w:rFonts w:ascii="Times New Roman" w:hAnsi="Times New Roman" w:cs="Times New Roman"/>
          <w:sz w:val="24"/>
          <w:szCs w:val="24"/>
        </w:rPr>
      </w:pPr>
      <w:r w:rsidRPr="007D6757">
        <w:rPr>
          <w:rFonts w:ascii="Times New Roman" w:hAnsi="Times New Roman" w:cs="Times New Roman"/>
          <w:sz w:val="24"/>
          <w:szCs w:val="24"/>
        </w:rPr>
        <w:t xml:space="preserve"> Wie in den vorhergehenden vier Bildern verband ich das Charisma der Maristen mit dem einfachen Kreuz, das Frater Sean </w:t>
      </w:r>
      <w:proofErr w:type="spellStart"/>
      <w:r w:rsidRPr="007D6757">
        <w:rPr>
          <w:rFonts w:ascii="Times New Roman" w:hAnsi="Times New Roman" w:cs="Times New Roman"/>
          <w:sz w:val="24"/>
          <w:szCs w:val="24"/>
        </w:rPr>
        <w:t>Sammon</w:t>
      </w:r>
      <w:proofErr w:type="spellEnd"/>
      <w:r w:rsidRPr="007D6757">
        <w:rPr>
          <w:rFonts w:ascii="Times New Roman" w:hAnsi="Times New Roman" w:cs="Times New Roman"/>
          <w:sz w:val="24"/>
          <w:szCs w:val="24"/>
        </w:rPr>
        <w:t xml:space="preserve"> und sein Rat 2004 entworfen hat. Ich merkte, dass dies gut wie ein Mosaik verbunden werden kann, und das war mein Ausgangspunkt.</w:t>
      </w:r>
    </w:p>
    <w:p w:rsidR="00B4524B" w:rsidRPr="007D6757" w:rsidRDefault="00B4524B" w:rsidP="00E41FEF">
      <w:pPr>
        <w:rPr>
          <w:rFonts w:ascii="Times New Roman" w:hAnsi="Times New Roman" w:cs="Times New Roman"/>
          <w:sz w:val="24"/>
          <w:szCs w:val="24"/>
        </w:rPr>
      </w:pPr>
      <w:r w:rsidRPr="007D6757">
        <w:rPr>
          <w:rFonts w:ascii="Times New Roman" w:hAnsi="Times New Roman" w:cs="Times New Roman"/>
          <w:sz w:val="24"/>
          <w:szCs w:val="24"/>
        </w:rPr>
        <w:t xml:space="preserve">Auf den ersten Blick erscheint es wie ein rotes X im Zentrum des Bildes. Es beginnt wie eine Schatzsuche, wobei X den Ort bezeichnet, wo die Schätze verborgen sind. Es gibt aber auch ein N auf einer Seite. Wenn man dies als den Norden auf dem Kompass versteht, können wir die Perspektive wechseln, also das Paradigma, wie das Bild betrachtet werden soll. Wenn man das Bild 45 Grad nach rechts wendet, wird das rote X zu einem roten Kreuz. Dies erinnert an das rote Kreuz, an dem </w:t>
      </w:r>
      <w:proofErr w:type="spellStart"/>
      <w:r w:rsidRPr="007D6757">
        <w:rPr>
          <w:rFonts w:ascii="Times New Roman" w:hAnsi="Times New Roman" w:cs="Times New Roman"/>
          <w:sz w:val="24"/>
          <w:szCs w:val="24"/>
        </w:rPr>
        <w:t>Marzellin</w:t>
      </w:r>
      <w:proofErr w:type="spellEnd"/>
      <w:r w:rsidRPr="007D6757">
        <w:rPr>
          <w:rFonts w:ascii="Times New Roman" w:hAnsi="Times New Roman" w:cs="Times New Roman"/>
          <w:sz w:val="24"/>
          <w:szCs w:val="24"/>
        </w:rPr>
        <w:t xml:space="preserve"> bei seiner Ankunft in La </w:t>
      </w:r>
      <w:proofErr w:type="spellStart"/>
      <w:r w:rsidRPr="007D6757">
        <w:rPr>
          <w:rFonts w:ascii="Times New Roman" w:hAnsi="Times New Roman" w:cs="Times New Roman"/>
          <w:sz w:val="24"/>
          <w:szCs w:val="24"/>
        </w:rPr>
        <w:t>Valla</w:t>
      </w:r>
      <w:proofErr w:type="spellEnd"/>
      <w:r w:rsidRPr="007D6757">
        <w:rPr>
          <w:rFonts w:ascii="Times New Roman" w:hAnsi="Times New Roman" w:cs="Times New Roman"/>
          <w:sz w:val="24"/>
          <w:szCs w:val="24"/>
        </w:rPr>
        <w:t xml:space="preserve"> stehen blieb, um zu beten. </w:t>
      </w:r>
      <w:r w:rsidR="00BB01AF" w:rsidRPr="007D6757">
        <w:rPr>
          <w:rFonts w:ascii="Times New Roman" w:hAnsi="Times New Roman" w:cs="Times New Roman"/>
          <w:sz w:val="24"/>
          <w:szCs w:val="24"/>
        </w:rPr>
        <w:t xml:space="preserve">Dies ist der Punkt, wo wir innehalten, um für unsere Mission in dem neuen La </w:t>
      </w:r>
      <w:proofErr w:type="spellStart"/>
      <w:r w:rsidR="00BB01AF" w:rsidRPr="007D6757">
        <w:rPr>
          <w:rFonts w:ascii="Times New Roman" w:hAnsi="Times New Roman" w:cs="Times New Roman"/>
          <w:sz w:val="24"/>
          <w:szCs w:val="24"/>
        </w:rPr>
        <w:t>Valla</w:t>
      </w:r>
      <w:proofErr w:type="spellEnd"/>
      <w:r w:rsidR="00BB01AF" w:rsidRPr="007D6757">
        <w:rPr>
          <w:rFonts w:ascii="Times New Roman" w:hAnsi="Times New Roman" w:cs="Times New Roman"/>
          <w:sz w:val="24"/>
          <w:szCs w:val="24"/>
        </w:rPr>
        <w:t xml:space="preserve"> im dritten Jahrhundert zu beten. Dort werden wir Schätze finden können!</w:t>
      </w:r>
    </w:p>
    <w:p w:rsidR="00BB01AF" w:rsidRPr="007D6757" w:rsidRDefault="00BB01AF" w:rsidP="00E41FEF">
      <w:pPr>
        <w:rPr>
          <w:rFonts w:ascii="Times New Roman" w:hAnsi="Times New Roman" w:cs="Times New Roman"/>
          <w:sz w:val="24"/>
          <w:szCs w:val="24"/>
        </w:rPr>
      </w:pPr>
      <w:r w:rsidRPr="007D6757">
        <w:rPr>
          <w:rFonts w:ascii="Times New Roman" w:hAnsi="Times New Roman" w:cs="Times New Roman"/>
          <w:sz w:val="24"/>
          <w:szCs w:val="24"/>
        </w:rPr>
        <w:t xml:space="preserve">Das N kann Norden bedeuten, aber auch </w:t>
      </w:r>
      <w:proofErr w:type="gramStart"/>
      <w:r w:rsidRPr="007D6757">
        <w:rPr>
          <w:rFonts w:ascii="Times New Roman" w:hAnsi="Times New Roman" w:cs="Times New Roman"/>
          <w:sz w:val="24"/>
          <w:szCs w:val="24"/>
        </w:rPr>
        <w:t>Neu</w:t>
      </w:r>
      <w:proofErr w:type="gramEnd"/>
      <w:r w:rsidRPr="007D6757">
        <w:rPr>
          <w:rFonts w:ascii="Times New Roman" w:hAnsi="Times New Roman" w:cs="Times New Roman"/>
          <w:sz w:val="24"/>
          <w:szCs w:val="24"/>
        </w:rPr>
        <w:t>.</w:t>
      </w:r>
    </w:p>
    <w:p w:rsidR="00BB01AF" w:rsidRPr="007D6757" w:rsidRDefault="00BB01AF" w:rsidP="00E41FEF">
      <w:pPr>
        <w:rPr>
          <w:rFonts w:ascii="Times New Roman" w:hAnsi="Times New Roman" w:cs="Times New Roman"/>
          <w:sz w:val="24"/>
          <w:szCs w:val="24"/>
        </w:rPr>
      </w:pPr>
      <w:r w:rsidRPr="007D6757">
        <w:rPr>
          <w:rFonts w:ascii="Times New Roman" w:hAnsi="Times New Roman" w:cs="Times New Roman"/>
          <w:sz w:val="24"/>
          <w:szCs w:val="24"/>
        </w:rPr>
        <w:t>Beim Betrachten des Bildes</w:t>
      </w:r>
      <w:r w:rsidR="007B457D" w:rsidRPr="007D6757">
        <w:rPr>
          <w:rFonts w:ascii="Times New Roman" w:hAnsi="Times New Roman" w:cs="Times New Roman"/>
          <w:sz w:val="24"/>
          <w:szCs w:val="24"/>
        </w:rPr>
        <w:t xml:space="preserve"> kann man</w:t>
      </w:r>
      <w:r w:rsidRPr="007D6757">
        <w:rPr>
          <w:rFonts w:ascii="Times New Roman" w:hAnsi="Times New Roman" w:cs="Times New Roman"/>
          <w:sz w:val="24"/>
          <w:szCs w:val="24"/>
        </w:rPr>
        <w:t xml:space="preserve"> auch die Gestalt eines Diamanten erkennen und man bemerkt die drei Veilchen, umgeben von drei seltsamen Gebilden in den Ecken. Diese sollen die Trinität oder die drei Aspekte der „</w:t>
      </w:r>
      <w:r w:rsidRPr="007D6757">
        <w:rPr>
          <w:rFonts w:ascii="Times New Roman" w:hAnsi="Times New Roman" w:cs="Times New Roman"/>
          <w:i/>
          <w:sz w:val="24"/>
          <w:szCs w:val="24"/>
        </w:rPr>
        <w:t>Identität und Mission des Bruders in der Kirche: Geheimnis</w:t>
      </w:r>
      <w:r w:rsidRPr="007D6757">
        <w:rPr>
          <w:rFonts w:ascii="Times New Roman" w:hAnsi="Times New Roman" w:cs="Times New Roman"/>
          <w:sz w:val="24"/>
          <w:szCs w:val="24"/>
        </w:rPr>
        <w:t xml:space="preserve">, </w:t>
      </w:r>
      <w:r w:rsidRPr="007D6757">
        <w:rPr>
          <w:rFonts w:ascii="Times New Roman" w:hAnsi="Times New Roman" w:cs="Times New Roman"/>
          <w:i/>
          <w:sz w:val="24"/>
          <w:szCs w:val="24"/>
        </w:rPr>
        <w:t>Gemeinschaft und Mission</w:t>
      </w:r>
      <w:r w:rsidRPr="007D6757">
        <w:rPr>
          <w:rFonts w:ascii="Times New Roman" w:hAnsi="Times New Roman" w:cs="Times New Roman"/>
          <w:sz w:val="24"/>
          <w:szCs w:val="24"/>
        </w:rPr>
        <w:t>“ darstellten.</w:t>
      </w:r>
    </w:p>
    <w:p w:rsidR="00FD3B40" w:rsidRPr="00606935" w:rsidRDefault="00BB01AF" w:rsidP="007D6757">
      <w:pPr>
        <w:rPr>
          <w:rFonts w:ascii="Arial" w:hAnsi="Arial" w:cs="Arial"/>
          <w:sz w:val="28"/>
          <w:szCs w:val="28"/>
        </w:rPr>
      </w:pPr>
      <w:r w:rsidRPr="007D6757">
        <w:rPr>
          <w:rFonts w:ascii="Times New Roman" w:hAnsi="Times New Roman" w:cs="Times New Roman"/>
          <w:sz w:val="24"/>
          <w:szCs w:val="24"/>
        </w:rPr>
        <w:lastRenderedPageBreak/>
        <w:t xml:space="preserve">Es gibt auch einige strategisch platzierte goldene Kreise oder Punkte. Wenn man diese Punkte verbindet, kann man erkennen, dass man ein Mosaik des </w:t>
      </w:r>
      <w:proofErr w:type="spellStart"/>
      <w:r w:rsidRPr="007D6757">
        <w:rPr>
          <w:rFonts w:ascii="Times New Roman" w:hAnsi="Times New Roman" w:cs="Times New Roman"/>
          <w:sz w:val="24"/>
          <w:szCs w:val="24"/>
        </w:rPr>
        <w:t>Maristenkreuzes</w:t>
      </w:r>
      <w:proofErr w:type="spellEnd"/>
      <w:r w:rsidRPr="007D6757">
        <w:rPr>
          <w:rFonts w:ascii="Times New Roman" w:hAnsi="Times New Roman" w:cs="Times New Roman"/>
          <w:sz w:val="24"/>
          <w:szCs w:val="24"/>
        </w:rPr>
        <w:t xml:space="preserve"> bilden kann. Dazu der Vorschlag: Wenn man diese Wendepunkte in seinem Leben erfährt, kann man die Bildung eines Kreuzes erkennen</w:t>
      </w:r>
      <w:r w:rsidR="007B457D" w:rsidRPr="007D6757">
        <w:rPr>
          <w:rFonts w:ascii="Times New Roman" w:hAnsi="Times New Roman" w:cs="Times New Roman"/>
          <w:sz w:val="24"/>
          <w:szCs w:val="24"/>
        </w:rPr>
        <w:t>, das sowohl an ein Ende als auch zu einem neuen Anfang führt</w:t>
      </w:r>
      <w:r w:rsidR="007D6757">
        <w:rPr>
          <w:rFonts w:ascii="Times New Roman" w:hAnsi="Times New Roman" w:cs="Times New Roman"/>
          <w:sz w:val="24"/>
          <w:szCs w:val="24"/>
        </w:rPr>
        <w:t>.</w:t>
      </w:r>
      <w:bookmarkStart w:id="0" w:name="_GoBack"/>
      <w:bookmarkEnd w:id="0"/>
      <w:r w:rsidR="007D6757" w:rsidRPr="00606935">
        <w:rPr>
          <w:rFonts w:ascii="Arial" w:hAnsi="Arial" w:cs="Arial"/>
          <w:sz w:val="28"/>
          <w:szCs w:val="28"/>
        </w:rPr>
        <w:t xml:space="preserve"> </w:t>
      </w:r>
    </w:p>
    <w:p w:rsidR="00606935" w:rsidRPr="00EB109B" w:rsidRDefault="00606935">
      <w:pPr>
        <w:rPr>
          <w:rFonts w:ascii="Arial" w:hAnsi="Arial" w:cs="Arial"/>
          <w:sz w:val="32"/>
          <w:szCs w:val="32"/>
        </w:rPr>
      </w:pPr>
    </w:p>
    <w:sectPr w:rsidR="00606935" w:rsidRPr="00EB1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43A8"/>
    <w:multiLevelType w:val="hybridMultilevel"/>
    <w:tmpl w:val="7116D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B51"/>
    <w:multiLevelType w:val="hybridMultilevel"/>
    <w:tmpl w:val="6C92BA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865862"/>
    <w:multiLevelType w:val="hybridMultilevel"/>
    <w:tmpl w:val="F556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0404E"/>
    <w:multiLevelType w:val="hybridMultilevel"/>
    <w:tmpl w:val="19D2E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D3636F"/>
    <w:multiLevelType w:val="hybridMultilevel"/>
    <w:tmpl w:val="B660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371C74"/>
    <w:multiLevelType w:val="hybridMultilevel"/>
    <w:tmpl w:val="6B5AF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98515B"/>
    <w:multiLevelType w:val="hybridMultilevel"/>
    <w:tmpl w:val="CCC07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56E0B"/>
    <w:multiLevelType w:val="hybridMultilevel"/>
    <w:tmpl w:val="CD78F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107CC6"/>
    <w:multiLevelType w:val="hybridMultilevel"/>
    <w:tmpl w:val="366E8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52212B"/>
    <w:multiLevelType w:val="hybridMultilevel"/>
    <w:tmpl w:val="3D565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9"/>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9B"/>
    <w:rsid w:val="00003967"/>
    <w:rsid w:val="00104232"/>
    <w:rsid w:val="001E6C46"/>
    <w:rsid w:val="002412FB"/>
    <w:rsid w:val="003D5F78"/>
    <w:rsid w:val="00445A93"/>
    <w:rsid w:val="005472C6"/>
    <w:rsid w:val="005A5AF6"/>
    <w:rsid w:val="005E06C8"/>
    <w:rsid w:val="005E2AB6"/>
    <w:rsid w:val="00606935"/>
    <w:rsid w:val="007A6B84"/>
    <w:rsid w:val="007B457D"/>
    <w:rsid w:val="007C11CB"/>
    <w:rsid w:val="007D6757"/>
    <w:rsid w:val="00874711"/>
    <w:rsid w:val="009846E4"/>
    <w:rsid w:val="00AB0287"/>
    <w:rsid w:val="00B4524B"/>
    <w:rsid w:val="00B63203"/>
    <w:rsid w:val="00BB01AF"/>
    <w:rsid w:val="00BF247B"/>
    <w:rsid w:val="00DE3292"/>
    <w:rsid w:val="00DF64F9"/>
    <w:rsid w:val="00E41FEF"/>
    <w:rsid w:val="00EB109B"/>
    <w:rsid w:val="00EF6B1B"/>
    <w:rsid w:val="00F956D7"/>
    <w:rsid w:val="00FD3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D0F1"/>
  <w15:chartTrackingRefBased/>
  <w15:docId w15:val="{98557D3C-64CC-4F2C-BD3B-56E0AA7A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2279</Words>
  <Characters>12996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dc:creator>
  <cp:keywords/>
  <dc:description/>
  <cp:lastModifiedBy>Brendan Geary</cp:lastModifiedBy>
  <cp:revision>2</cp:revision>
  <dcterms:created xsi:type="dcterms:W3CDTF">2018-10-09T09:14:00Z</dcterms:created>
  <dcterms:modified xsi:type="dcterms:W3CDTF">2018-10-09T09:14:00Z</dcterms:modified>
</cp:coreProperties>
</file>