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BA58F" w14:textId="77777777" w:rsidR="00BE594D" w:rsidRPr="003D38F5" w:rsidRDefault="003D38F5" w:rsidP="003D38F5">
      <w:pPr>
        <w:shd w:val="clear" w:color="auto" w:fill="C00000"/>
        <w:spacing w:after="120"/>
        <w:jc w:val="right"/>
        <w:rPr>
          <w:rFonts w:ascii="Aller" w:eastAsia="Times New Roman" w:hAnsi="Aller" w:cstheme="minorHAnsi"/>
          <w:b/>
          <w:sz w:val="36"/>
          <w:szCs w:val="36"/>
          <w:lang w:val="en-AU" w:eastAsia="it-IT"/>
        </w:rPr>
      </w:pPr>
      <w:r w:rsidRPr="003D38F5">
        <w:rPr>
          <w:rFonts w:ascii="Aller" w:eastAsia="Times New Roman" w:hAnsi="Aller" w:cstheme="minorHAnsi"/>
          <w:b/>
          <w:bCs/>
          <w:noProof/>
          <w:color w:val="FFFFFF"/>
          <w:sz w:val="36"/>
          <w:szCs w:val="36"/>
          <w:lang w:val="es-ES" w:eastAsia="es-ES"/>
        </w:rPr>
        <w:drawing>
          <wp:anchor distT="0" distB="0" distL="114300" distR="114300" simplePos="0" relativeHeight="251659264" behindDoc="1" locked="0" layoutInCell="1" allowOverlap="1" wp14:anchorId="09DC069B" wp14:editId="58F6315D">
            <wp:simplePos x="0" y="0"/>
            <wp:positionH relativeFrom="column">
              <wp:posOffset>-571500</wp:posOffset>
            </wp:positionH>
            <wp:positionV relativeFrom="paragraph">
              <wp:posOffset>-228600</wp:posOffset>
            </wp:positionV>
            <wp:extent cx="295275" cy="9472930"/>
            <wp:effectExtent l="0" t="0" r="9525"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ítulo-4.png"/>
                    <pic:cNvPicPr/>
                  </pic:nvPicPr>
                  <pic:blipFill>
                    <a:blip r:embed="rId7">
                      <a:extLst>
                        <a:ext uri="{28A0092B-C50C-407E-A947-70E740481C1C}">
                          <a14:useLocalDpi xmlns:a14="http://schemas.microsoft.com/office/drawing/2010/main" val="0"/>
                        </a:ext>
                      </a:extLst>
                    </a:blip>
                    <a:stretch>
                      <a:fillRect/>
                    </a:stretch>
                  </pic:blipFill>
                  <pic:spPr>
                    <a:xfrm>
                      <a:off x="0" y="0"/>
                      <a:ext cx="295275" cy="9472930"/>
                    </a:xfrm>
                    <a:prstGeom prst="rect">
                      <a:avLst/>
                    </a:prstGeom>
                  </pic:spPr>
                </pic:pic>
              </a:graphicData>
            </a:graphic>
            <wp14:sizeRelH relativeFrom="page">
              <wp14:pctWidth>0</wp14:pctWidth>
            </wp14:sizeRelH>
            <wp14:sizeRelV relativeFrom="page">
              <wp14:pctHeight>0</wp14:pctHeight>
            </wp14:sizeRelV>
          </wp:anchor>
        </w:drawing>
      </w:r>
      <w:r w:rsidRPr="003D38F5">
        <w:rPr>
          <w:rFonts w:ascii="Aller" w:eastAsia="Times New Roman" w:hAnsi="Aller" w:cstheme="minorHAnsi"/>
          <w:b/>
          <w:bCs/>
          <w:noProof/>
          <w:color w:val="FFFFFF"/>
          <w:sz w:val="36"/>
          <w:szCs w:val="36"/>
          <w:lang w:val="es-ES" w:eastAsia="es-ES"/>
        </w:rPr>
        <w:drawing>
          <wp:anchor distT="0" distB="0" distL="114300" distR="114300" simplePos="0" relativeHeight="251660288" behindDoc="0" locked="0" layoutInCell="1" allowOverlap="1" wp14:anchorId="77D09A71" wp14:editId="18C1E334">
            <wp:simplePos x="0" y="0"/>
            <wp:positionH relativeFrom="column">
              <wp:posOffset>342900</wp:posOffset>
            </wp:positionH>
            <wp:positionV relativeFrom="paragraph">
              <wp:posOffset>-228600</wp:posOffset>
            </wp:positionV>
            <wp:extent cx="1115572" cy="1485900"/>
            <wp:effectExtent l="76200" t="76200" r="154940" b="13970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tical_color_en.jpg"/>
                    <pic:cNvPicPr/>
                  </pic:nvPicPr>
                  <pic:blipFill>
                    <a:blip r:embed="rId8">
                      <a:extLst>
                        <a:ext uri="{28A0092B-C50C-407E-A947-70E740481C1C}">
                          <a14:useLocalDpi xmlns:a14="http://schemas.microsoft.com/office/drawing/2010/main" val="0"/>
                        </a:ext>
                      </a:extLst>
                    </a:blip>
                    <a:stretch>
                      <a:fillRect/>
                    </a:stretch>
                  </pic:blipFill>
                  <pic:spPr>
                    <a:xfrm>
                      <a:off x="0" y="0"/>
                      <a:ext cx="1115572" cy="1485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E594D" w:rsidRPr="003D38F5">
        <w:rPr>
          <w:rFonts w:ascii="Aller" w:eastAsia="Times New Roman" w:hAnsi="Aller" w:cstheme="minorHAnsi"/>
          <w:b/>
          <w:bCs/>
          <w:color w:val="FFFFFF"/>
          <w:sz w:val="36"/>
          <w:szCs w:val="36"/>
          <w:lang w:val="en-AU" w:eastAsia="it-IT"/>
        </w:rPr>
        <w:t>VOICES OF THE FIRE</w:t>
      </w:r>
    </w:p>
    <w:p w14:paraId="7EFB35A3" w14:textId="77777777" w:rsidR="00BE594D" w:rsidRPr="003D38F5" w:rsidRDefault="00BE594D" w:rsidP="003D38F5">
      <w:pPr>
        <w:jc w:val="right"/>
        <w:rPr>
          <w:rFonts w:ascii="Aller" w:eastAsia="Times New Roman" w:hAnsi="Aller" w:cstheme="minorHAnsi"/>
          <w:b/>
          <w:sz w:val="24"/>
          <w:szCs w:val="24"/>
          <w:lang w:val="en-AU" w:eastAsia="it-IT"/>
        </w:rPr>
      </w:pPr>
      <w:r w:rsidRPr="003D38F5">
        <w:rPr>
          <w:rFonts w:ascii="Aller" w:eastAsia="Times New Roman" w:hAnsi="Aller" w:cstheme="minorHAnsi"/>
          <w:b/>
          <w:sz w:val="24"/>
          <w:szCs w:val="24"/>
          <w:lang w:val="en-AU" w:eastAsia="it-IT"/>
        </w:rPr>
        <w:t>Message from the II Marist International Mission Assembly</w:t>
      </w:r>
    </w:p>
    <w:p w14:paraId="0645B47D" w14:textId="77777777" w:rsidR="00561A02" w:rsidRPr="003D38F5" w:rsidRDefault="00BE594D" w:rsidP="003D38F5">
      <w:pPr>
        <w:jc w:val="right"/>
        <w:rPr>
          <w:rFonts w:ascii="Aller" w:eastAsia="Times New Roman" w:hAnsi="Aller" w:cstheme="minorHAnsi"/>
          <w:b/>
          <w:sz w:val="24"/>
          <w:szCs w:val="24"/>
          <w:lang w:val="en-AU" w:eastAsia="it-IT"/>
        </w:rPr>
      </w:pPr>
      <w:r w:rsidRPr="003D38F5">
        <w:rPr>
          <w:rFonts w:ascii="Aller" w:eastAsia="Times New Roman" w:hAnsi="Aller" w:cstheme="minorHAnsi"/>
          <w:b/>
          <w:sz w:val="24"/>
          <w:szCs w:val="24"/>
          <w:lang w:val="en-AU" w:eastAsia="it-IT"/>
        </w:rPr>
        <w:t>Nairobi, September 16-27, 2014</w:t>
      </w:r>
    </w:p>
    <w:p w14:paraId="3B29E611" w14:textId="77777777" w:rsidR="003D38F5" w:rsidRDefault="003D38F5" w:rsidP="00BE594D">
      <w:pPr>
        <w:pBdr>
          <w:bottom w:val="single" w:sz="4" w:space="1" w:color="auto"/>
        </w:pBdr>
        <w:rPr>
          <w:rFonts w:cstheme="minorHAnsi"/>
          <w:b/>
          <w:sz w:val="24"/>
          <w:szCs w:val="24"/>
          <w:lang w:val="en-AU"/>
        </w:rPr>
      </w:pPr>
    </w:p>
    <w:p w14:paraId="516BFF07" w14:textId="77777777" w:rsidR="003D38F5" w:rsidRDefault="003D38F5" w:rsidP="00BE594D">
      <w:pPr>
        <w:pBdr>
          <w:bottom w:val="single" w:sz="4" w:space="1" w:color="auto"/>
        </w:pBdr>
        <w:rPr>
          <w:rFonts w:cstheme="minorHAnsi"/>
          <w:b/>
          <w:sz w:val="24"/>
          <w:szCs w:val="24"/>
          <w:lang w:val="en-AU"/>
        </w:rPr>
      </w:pPr>
    </w:p>
    <w:p w14:paraId="37239C1D" w14:textId="77777777" w:rsidR="00BE594D" w:rsidRPr="003D38F5" w:rsidRDefault="00BE594D" w:rsidP="00BE594D">
      <w:pPr>
        <w:pBdr>
          <w:bottom w:val="single" w:sz="4" w:space="1" w:color="auto"/>
        </w:pBdr>
        <w:rPr>
          <w:rFonts w:cstheme="minorHAnsi"/>
          <w:b/>
          <w:color w:val="800000"/>
          <w:sz w:val="24"/>
          <w:szCs w:val="24"/>
          <w:lang w:val="en-AU"/>
        </w:rPr>
      </w:pPr>
      <w:r w:rsidRPr="003D38F5">
        <w:rPr>
          <w:rFonts w:cstheme="minorHAnsi"/>
          <w:b/>
          <w:color w:val="800000"/>
          <w:sz w:val="24"/>
          <w:szCs w:val="24"/>
          <w:lang w:val="en-AU"/>
        </w:rPr>
        <w:t>PREAMBLE</w:t>
      </w:r>
    </w:p>
    <w:p w14:paraId="6C28E5F1" w14:textId="77777777" w:rsidR="00BE594D" w:rsidRPr="003D38F5" w:rsidRDefault="00BE594D" w:rsidP="00BE594D">
      <w:pPr>
        <w:ind w:firstLine="708"/>
        <w:jc w:val="both"/>
        <w:rPr>
          <w:rFonts w:eastAsia="Times New Roman" w:cstheme="minorHAnsi"/>
          <w:sz w:val="24"/>
          <w:szCs w:val="24"/>
          <w:lang w:val="en-AU" w:eastAsia="it-IT"/>
        </w:rPr>
      </w:pPr>
      <w:r w:rsidRPr="003D38F5">
        <w:rPr>
          <w:rFonts w:cstheme="minorHAnsi"/>
          <w:sz w:val="24"/>
          <w:szCs w:val="24"/>
          <w:lang w:val="en-AU"/>
        </w:rPr>
        <w:t xml:space="preserve">Around </w:t>
      </w:r>
      <w:r w:rsidRPr="003D38F5">
        <w:rPr>
          <w:rFonts w:eastAsia="Times New Roman" w:cstheme="minorHAnsi"/>
          <w:sz w:val="24"/>
          <w:szCs w:val="24"/>
          <w:lang w:val="en-AU" w:eastAsia="it-IT"/>
        </w:rPr>
        <w:t xml:space="preserve">150 thousand years ago in this African land, through the action of God, the first humans came into being; in the course of history, they grew and multiplied, moved out and reached new lands. They journeyed through valleys, deserts, mountains and oceans. </w:t>
      </w:r>
      <w:proofErr w:type="gramStart"/>
      <w:r w:rsidRPr="003D38F5">
        <w:rPr>
          <w:rFonts w:eastAsia="Times New Roman" w:cstheme="minorHAnsi"/>
          <w:sz w:val="24"/>
          <w:szCs w:val="24"/>
          <w:lang w:val="en-AU" w:eastAsia="it-IT"/>
        </w:rPr>
        <w:t>A diversified</w:t>
      </w:r>
      <w:proofErr w:type="gramEnd"/>
      <w:r w:rsidRPr="003D38F5">
        <w:rPr>
          <w:rFonts w:eastAsia="Times New Roman" w:cstheme="minorHAnsi"/>
          <w:sz w:val="24"/>
          <w:szCs w:val="24"/>
          <w:lang w:val="en-AU" w:eastAsia="it-IT"/>
        </w:rPr>
        <w:t xml:space="preserve"> humankind slowly emerged and came to inhabit all regions of the planet.</w:t>
      </w:r>
    </w:p>
    <w:p w14:paraId="780A2D7B" w14:textId="77777777" w:rsidR="003541E7" w:rsidRPr="003D38F5" w:rsidRDefault="00BE594D" w:rsidP="00BE594D">
      <w:pPr>
        <w:ind w:firstLine="709"/>
        <w:jc w:val="both"/>
        <w:rPr>
          <w:rFonts w:eastAsia="Times New Roman" w:cstheme="minorHAnsi"/>
          <w:sz w:val="24"/>
          <w:szCs w:val="24"/>
          <w:lang w:val="en-AU" w:eastAsia="it-IT"/>
        </w:rPr>
      </w:pPr>
      <w:r w:rsidRPr="003D38F5">
        <w:rPr>
          <w:rFonts w:eastAsia="Times New Roman" w:cstheme="minorHAnsi"/>
          <w:sz w:val="24"/>
          <w:szCs w:val="24"/>
          <w:lang w:val="en-AU" w:eastAsia="it-IT"/>
        </w:rPr>
        <w:t xml:space="preserve">The Creator Spirit decided, 150 thousand years later, that some of them would return to this African land for a new beginning, and summoned us, the Marists of Marcellin Champagnat, to celebrate the </w:t>
      </w:r>
      <w:r w:rsidRPr="003D38F5">
        <w:rPr>
          <w:rFonts w:eastAsia="Times New Roman" w:cstheme="minorHAnsi"/>
          <w:i/>
          <w:sz w:val="24"/>
          <w:szCs w:val="24"/>
          <w:lang w:val="en-AU" w:eastAsia="it-IT"/>
        </w:rPr>
        <w:t>II Marist International Mission Assembly</w:t>
      </w:r>
      <w:r w:rsidRPr="003D38F5">
        <w:rPr>
          <w:rFonts w:eastAsia="Times New Roman" w:cstheme="minorHAnsi"/>
          <w:sz w:val="24"/>
          <w:szCs w:val="24"/>
          <w:lang w:val="en-AU" w:eastAsia="it-IT"/>
        </w:rPr>
        <w:t xml:space="preserve"> in Nairobi, Kenya. The Spirit brought us together in the diversity of our vocations (lay men and women, sisters and brothers), languages, nationalities and cultures, ages and background. With joy and hope, we have witnessed the youth and vitality of those who embody the Marist charism in Africa. We were inspired and encouraged by their desire to respond meaningfully to the challenges expressed in the faces of the children of this beautiful and welcoming continent. To be able to celebrate the Assembly on African soil has been particularly significant, </w:t>
      </w:r>
      <w:r w:rsidR="003541E7" w:rsidRPr="003D38F5">
        <w:rPr>
          <w:rFonts w:eastAsia="Times New Roman" w:cstheme="minorHAnsi"/>
          <w:sz w:val="24"/>
          <w:szCs w:val="24"/>
          <w:lang w:val="en-US" w:eastAsia="it-IT"/>
        </w:rPr>
        <w:t>especially now that the continent is undergoing such a hard crisis, and invites us to shape our life and mission starting from a new point of departure.</w:t>
      </w:r>
    </w:p>
    <w:p w14:paraId="397FCD48" w14:textId="77777777" w:rsidR="00BE594D" w:rsidRPr="003D38F5" w:rsidRDefault="00BE594D" w:rsidP="00BE594D">
      <w:pPr>
        <w:ind w:firstLine="709"/>
        <w:jc w:val="both"/>
        <w:rPr>
          <w:rFonts w:eastAsia="Times New Roman" w:cstheme="minorHAnsi"/>
          <w:sz w:val="24"/>
          <w:szCs w:val="24"/>
          <w:lang w:val="en-AU" w:eastAsia="it-IT"/>
        </w:rPr>
      </w:pPr>
      <w:r w:rsidRPr="003D38F5">
        <w:rPr>
          <w:rFonts w:eastAsia="Times New Roman" w:cstheme="minorHAnsi"/>
          <w:sz w:val="24"/>
          <w:szCs w:val="24"/>
          <w:lang w:val="en-AU" w:eastAsia="it-IT"/>
        </w:rPr>
        <w:t>We have experienced the centrality of Jesus Christ in our lives, and have felt how he is sending us out as missionaries and evangelisers. We have welcomed Mary’s invitation: “</w:t>
      </w:r>
      <w:r w:rsidRPr="003D38F5">
        <w:rPr>
          <w:rFonts w:eastAsia="Times New Roman" w:cstheme="minorHAnsi"/>
          <w:i/>
          <w:iCs/>
          <w:sz w:val="24"/>
          <w:szCs w:val="24"/>
          <w:lang w:val="en-AU" w:eastAsia="it-IT"/>
        </w:rPr>
        <w:t>Do whatever he tells you</w:t>
      </w:r>
      <w:r w:rsidRPr="003D38F5">
        <w:rPr>
          <w:rFonts w:eastAsia="Times New Roman" w:cstheme="minorHAnsi"/>
          <w:sz w:val="24"/>
          <w:szCs w:val="24"/>
          <w:lang w:val="en-AU" w:eastAsia="it-IT"/>
        </w:rPr>
        <w:t>” (</w:t>
      </w:r>
      <w:proofErr w:type="spellStart"/>
      <w:r w:rsidRPr="003D38F5">
        <w:rPr>
          <w:rFonts w:eastAsia="Times New Roman" w:cstheme="minorHAnsi"/>
          <w:sz w:val="24"/>
          <w:szCs w:val="24"/>
          <w:lang w:val="en-AU" w:eastAsia="it-IT"/>
        </w:rPr>
        <w:t>Jn</w:t>
      </w:r>
      <w:proofErr w:type="spellEnd"/>
      <w:r w:rsidRPr="003D38F5">
        <w:rPr>
          <w:rFonts w:eastAsia="Times New Roman" w:cstheme="minorHAnsi"/>
          <w:sz w:val="24"/>
          <w:szCs w:val="24"/>
          <w:lang w:val="en-AU" w:eastAsia="it-IT"/>
        </w:rPr>
        <w:t xml:space="preserve"> 2:5). Walking with her, we have heeded God calling us in the depth of our hearts with an invitation to respond as she did, to proclaim wholeheartedly the prophetic words of her Magnificat. As Mary, we want to develop a disposition of openness to the new situations emerging in our ever-evolving world.</w:t>
      </w:r>
    </w:p>
    <w:p w14:paraId="76F317E6" w14:textId="77777777" w:rsidR="00BE594D" w:rsidRPr="003D38F5" w:rsidRDefault="00BE594D" w:rsidP="00BE594D">
      <w:pPr>
        <w:ind w:firstLine="709"/>
        <w:jc w:val="both"/>
        <w:rPr>
          <w:rFonts w:eastAsia="Times New Roman" w:cstheme="minorHAnsi"/>
          <w:sz w:val="24"/>
          <w:szCs w:val="24"/>
          <w:lang w:val="en-AU" w:eastAsia="it-IT"/>
        </w:rPr>
      </w:pPr>
      <w:r w:rsidRPr="003D38F5">
        <w:rPr>
          <w:rFonts w:eastAsia="Times New Roman" w:cstheme="minorHAnsi"/>
          <w:sz w:val="24"/>
          <w:szCs w:val="24"/>
          <w:lang w:val="en-AU" w:eastAsia="it-IT"/>
        </w:rPr>
        <w:t xml:space="preserve">Like a new Pentecost, the Spirit set our hearts on fire, and prompted us to dream of new horizons of greater vitality for the Marist charism, prompting us to dance to the rhythm of drums, and directing our steps towards the </w:t>
      </w:r>
      <w:r w:rsidR="00694155" w:rsidRPr="003D38F5">
        <w:rPr>
          <w:rFonts w:eastAsia="Times New Roman" w:cstheme="minorHAnsi"/>
          <w:i/>
          <w:iCs/>
          <w:sz w:val="24"/>
          <w:szCs w:val="24"/>
          <w:lang w:val="en-AU" w:eastAsia="it-IT"/>
        </w:rPr>
        <w:t>Montagne</w:t>
      </w:r>
      <w:r w:rsidRPr="003D38F5">
        <w:rPr>
          <w:rFonts w:eastAsia="Times New Roman" w:cstheme="minorHAnsi"/>
          <w:sz w:val="24"/>
          <w:szCs w:val="24"/>
          <w:lang w:val="en-AU" w:eastAsia="it-IT"/>
        </w:rPr>
        <w:t xml:space="preserve"> of our day. In a context of paradigm-shift and global change, we have strongly felt the need to have a new perspective, to see through the eyes of poor children, and with the tenderness and mercy of God. The Spirit has also sparked an attitude of deep communion among us, reflected in two African proverbs: </w:t>
      </w:r>
      <w:r w:rsidRPr="003D38F5">
        <w:rPr>
          <w:rFonts w:eastAsia="Times New Roman" w:cstheme="minorHAnsi"/>
          <w:i/>
          <w:sz w:val="24"/>
          <w:szCs w:val="24"/>
          <w:lang w:val="en-AU" w:eastAsia="it-IT"/>
        </w:rPr>
        <w:t>“If you</w:t>
      </w:r>
      <w:r w:rsidRPr="003D38F5">
        <w:rPr>
          <w:rFonts w:eastAsia="Times New Roman" w:cstheme="minorHAnsi"/>
          <w:i/>
          <w:iCs/>
          <w:sz w:val="24"/>
          <w:szCs w:val="24"/>
          <w:lang w:val="en-AU" w:eastAsia="it-IT"/>
        </w:rPr>
        <w:t xml:space="preserve"> want to go fast, walk alone; if you want to go far, walk together”. “I am because we are” (UBUNTU). </w:t>
      </w:r>
      <w:r w:rsidRPr="003D38F5">
        <w:rPr>
          <w:rFonts w:eastAsia="Times New Roman" w:cstheme="minorHAnsi"/>
          <w:sz w:val="24"/>
          <w:szCs w:val="24"/>
          <w:lang w:val="en-AU" w:eastAsia="it-IT"/>
        </w:rPr>
        <w:t xml:space="preserve">The closeness that came to us in the messages and prayers of so many people from our places of origin, </w:t>
      </w:r>
      <w:proofErr w:type="gramStart"/>
      <w:r w:rsidRPr="003D38F5">
        <w:rPr>
          <w:rFonts w:eastAsia="Times New Roman" w:cstheme="minorHAnsi"/>
          <w:sz w:val="24"/>
          <w:szCs w:val="24"/>
          <w:lang w:val="en-AU" w:eastAsia="it-IT"/>
        </w:rPr>
        <w:t>who</w:t>
      </w:r>
      <w:proofErr w:type="gramEnd"/>
      <w:r w:rsidRPr="003D38F5">
        <w:rPr>
          <w:rFonts w:eastAsia="Times New Roman" w:cstheme="minorHAnsi"/>
          <w:sz w:val="24"/>
          <w:szCs w:val="24"/>
          <w:lang w:val="en-AU" w:eastAsia="it-IT"/>
        </w:rPr>
        <w:t xml:space="preserve"> walked with us during these days, affirmed that this spirit of communion was across the Marist world.</w:t>
      </w:r>
    </w:p>
    <w:p w14:paraId="66E8BD1A" w14:textId="77777777" w:rsidR="00BE594D" w:rsidRPr="003D38F5" w:rsidRDefault="00BE594D" w:rsidP="00BE594D">
      <w:pPr>
        <w:ind w:firstLine="709"/>
        <w:jc w:val="both"/>
        <w:rPr>
          <w:rFonts w:eastAsia="Times New Roman" w:cstheme="minorHAnsi"/>
          <w:iCs/>
          <w:sz w:val="24"/>
          <w:szCs w:val="24"/>
          <w:lang w:val="en-AU" w:eastAsia="it-IT"/>
        </w:rPr>
      </w:pPr>
      <w:r w:rsidRPr="003D38F5">
        <w:rPr>
          <w:rFonts w:eastAsia="Times New Roman" w:cstheme="minorHAnsi"/>
          <w:sz w:val="24"/>
          <w:szCs w:val="24"/>
          <w:lang w:val="en-AU" w:eastAsia="it-IT"/>
        </w:rPr>
        <w:t xml:space="preserve">In communion with our local Churches and the universal Church, the words of Pope Francis resonated in our hearts in a special way during the Assembly: </w:t>
      </w:r>
      <w:r w:rsidRPr="003D38F5">
        <w:rPr>
          <w:rFonts w:eastAsia="Times New Roman" w:cstheme="minorHAnsi"/>
          <w:i/>
          <w:sz w:val="24"/>
          <w:szCs w:val="24"/>
          <w:lang w:val="en-AU" w:eastAsia="it-IT"/>
        </w:rPr>
        <w:t xml:space="preserve">“Each Christian and every community must discern the path that the Lord points out, but all of us are asked to obey his call to move out from our own comfort zones in order to reach all the peripheries in need of the light of the Gospel” </w:t>
      </w:r>
      <w:r w:rsidRPr="003D38F5">
        <w:rPr>
          <w:rFonts w:eastAsia="Times New Roman" w:cstheme="minorHAnsi"/>
          <w:sz w:val="24"/>
          <w:szCs w:val="24"/>
          <w:lang w:val="en-AU" w:eastAsia="it-IT"/>
        </w:rPr>
        <w:t xml:space="preserve">(EG 20). </w:t>
      </w:r>
      <w:r w:rsidRPr="003D38F5">
        <w:rPr>
          <w:rFonts w:eastAsia="Times New Roman" w:cstheme="minorHAnsi"/>
          <w:i/>
          <w:iCs/>
          <w:sz w:val="24"/>
          <w:szCs w:val="24"/>
          <w:lang w:val="en-AU" w:eastAsia="it-IT"/>
        </w:rPr>
        <w:t>“I hope that all communities will devote the necessary effort to advance along the path of a pastoral and missionary conversion which cannot leave things as they presently are. Throughout the world, let us be permanently in a state of mission”</w:t>
      </w:r>
      <w:r w:rsidRPr="003D38F5">
        <w:rPr>
          <w:rFonts w:cstheme="minorHAnsi"/>
          <w:sz w:val="24"/>
          <w:szCs w:val="24"/>
          <w:lang w:val="en-AU"/>
        </w:rPr>
        <w:t xml:space="preserve"> </w:t>
      </w:r>
      <w:r w:rsidRPr="003D38F5">
        <w:rPr>
          <w:rFonts w:eastAsia="Times New Roman" w:cstheme="minorHAnsi"/>
          <w:iCs/>
          <w:sz w:val="24"/>
          <w:szCs w:val="24"/>
          <w:lang w:val="en-AU" w:eastAsia="it-IT"/>
        </w:rPr>
        <w:t>(EG 25).</w:t>
      </w:r>
    </w:p>
    <w:p w14:paraId="09AB73AD" w14:textId="77777777" w:rsidR="00BE594D" w:rsidRPr="003D38F5" w:rsidRDefault="003D38F5" w:rsidP="00BE594D">
      <w:pPr>
        <w:ind w:firstLine="709"/>
        <w:jc w:val="both"/>
        <w:rPr>
          <w:rFonts w:eastAsia="Times New Roman" w:cstheme="minorHAnsi"/>
          <w:iCs/>
          <w:sz w:val="24"/>
          <w:szCs w:val="24"/>
          <w:lang w:val="en-AU" w:eastAsia="it-IT"/>
        </w:rPr>
      </w:pPr>
      <w:r w:rsidRPr="003D38F5">
        <w:rPr>
          <w:rFonts w:ascii="Aller" w:eastAsia="Times New Roman" w:hAnsi="Aller" w:cstheme="minorHAnsi"/>
          <w:b/>
          <w:bCs/>
          <w:noProof/>
          <w:color w:val="FFFFFF"/>
          <w:sz w:val="36"/>
          <w:szCs w:val="36"/>
          <w:lang w:val="es-ES" w:eastAsia="es-ES"/>
        </w:rPr>
        <w:lastRenderedPageBreak/>
        <w:drawing>
          <wp:anchor distT="0" distB="0" distL="114300" distR="114300" simplePos="0" relativeHeight="251662336" behindDoc="1" locked="0" layoutInCell="1" allowOverlap="1" wp14:anchorId="613608FF" wp14:editId="710406EF">
            <wp:simplePos x="0" y="0"/>
            <wp:positionH relativeFrom="column">
              <wp:posOffset>-571500</wp:posOffset>
            </wp:positionH>
            <wp:positionV relativeFrom="paragraph">
              <wp:posOffset>-114300</wp:posOffset>
            </wp:positionV>
            <wp:extent cx="295275" cy="9472930"/>
            <wp:effectExtent l="0" t="0" r="952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ítulo-4.png"/>
                    <pic:cNvPicPr/>
                  </pic:nvPicPr>
                  <pic:blipFill>
                    <a:blip r:embed="rId7">
                      <a:extLst>
                        <a:ext uri="{28A0092B-C50C-407E-A947-70E740481C1C}">
                          <a14:useLocalDpi xmlns:a14="http://schemas.microsoft.com/office/drawing/2010/main" val="0"/>
                        </a:ext>
                      </a:extLst>
                    </a:blip>
                    <a:stretch>
                      <a:fillRect/>
                    </a:stretch>
                  </pic:blipFill>
                  <pic:spPr>
                    <a:xfrm>
                      <a:off x="0" y="0"/>
                      <a:ext cx="295275" cy="9472930"/>
                    </a:xfrm>
                    <a:prstGeom prst="rect">
                      <a:avLst/>
                    </a:prstGeom>
                  </pic:spPr>
                </pic:pic>
              </a:graphicData>
            </a:graphic>
            <wp14:sizeRelH relativeFrom="page">
              <wp14:pctWidth>0</wp14:pctWidth>
            </wp14:sizeRelH>
            <wp14:sizeRelV relativeFrom="page">
              <wp14:pctHeight>0</wp14:pctHeight>
            </wp14:sizeRelV>
          </wp:anchor>
        </w:drawing>
      </w:r>
      <w:r w:rsidR="00BE594D" w:rsidRPr="003D38F5">
        <w:rPr>
          <w:rFonts w:eastAsia="Times New Roman" w:cstheme="minorHAnsi"/>
          <w:sz w:val="24"/>
          <w:szCs w:val="24"/>
          <w:lang w:val="en-AU" w:eastAsia="it-IT"/>
        </w:rPr>
        <w:t>On the threshold of the bicentenary</w:t>
      </w:r>
      <w:r w:rsidR="00DD7906" w:rsidRPr="003D38F5">
        <w:rPr>
          <w:rFonts w:eastAsia="Times New Roman" w:cstheme="minorHAnsi"/>
          <w:sz w:val="24"/>
          <w:szCs w:val="24"/>
          <w:lang w:val="en-AU" w:eastAsia="it-IT"/>
        </w:rPr>
        <w:t xml:space="preserve"> Marist Institute</w:t>
      </w:r>
      <w:r w:rsidR="00BE594D" w:rsidRPr="003D38F5">
        <w:rPr>
          <w:rFonts w:eastAsia="Times New Roman" w:cstheme="minorHAnsi"/>
          <w:sz w:val="24"/>
          <w:szCs w:val="24"/>
          <w:lang w:val="en-AU" w:eastAsia="it-IT"/>
        </w:rPr>
        <w:t>, we have started to write a new story together, one in which our being prophets and mystics in a spirit of communion will become the characteristics by which we recognise ourselves as Marists of St Marcellin Champagnat, and so also we are recognised by others. Following on from the</w:t>
      </w:r>
      <w:r w:rsidR="00B92129" w:rsidRPr="003D38F5">
        <w:rPr>
          <w:rFonts w:eastAsia="Times New Roman" w:cstheme="minorHAnsi"/>
          <w:sz w:val="24"/>
          <w:szCs w:val="24"/>
          <w:lang w:val="en-AU" w:eastAsia="it-IT"/>
        </w:rPr>
        <w:t xml:space="preserve"> I</w:t>
      </w:r>
      <w:r w:rsidR="00BE594D" w:rsidRPr="003D38F5">
        <w:rPr>
          <w:rFonts w:eastAsia="Times New Roman" w:cstheme="minorHAnsi"/>
          <w:sz w:val="24"/>
          <w:szCs w:val="24"/>
          <w:lang w:val="en-AU" w:eastAsia="it-IT"/>
        </w:rPr>
        <w:t xml:space="preserve"> </w:t>
      </w:r>
      <w:r w:rsidR="00BE594D" w:rsidRPr="003D38F5">
        <w:rPr>
          <w:rFonts w:eastAsia="Times New Roman" w:cstheme="minorHAnsi"/>
          <w:i/>
          <w:sz w:val="24"/>
          <w:szCs w:val="24"/>
          <w:lang w:val="en-AU" w:eastAsia="it-IT"/>
        </w:rPr>
        <w:t>Marist</w:t>
      </w:r>
      <w:r w:rsidR="004B5BC7" w:rsidRPr="003D38F5">
        <w:rPr>
          <w:rFonts w:eastAsia="Times New Roman" w:cstheme="minorHAnsi"/>
          <w:i/>
          <w:sz w:val="24"/>
          <w:szCs w:val="24"/>
          <w:lang w:val="en-AU" w:eastAsia="it-IT"/>
        </w:rPr>
        <w:t xml:space="preserve"> </w:t>
      </w:r>
      <w:r w:rsidR="00BE594D" w:rsidRPr="003D38F5">
        <w:rPr>
          <w:rFonts w:eastAsia="Times New Roman" w:cstheme="minorHAnsi"/>
          <w:i/>
          <w:sz w:val="24"/>
          <w:szCs w:val="24"/>
          <w:lang w:val="en-AU" w:eastAsia="it-IT"/>
        </w:rPr>
        <w:t xml:space="preserve">International Mission </w:t>
      </w:r>
      <w:r w:rsidR="004B5BC7" w:rsidRPr="003D38F5">
        <w:rPr>
          <w:rFonts w:eastAsia="Times New Roman" w:cstheme="minorHAnsi"/>
          <w:i/>
          <w:sz w:val="24"/>
          <w:szCs w:val="24"/>
          <w:lang w:val="en-AU" w:eastAsia="it-IT"/>
        </w:rPr>
        <w:t>Assembly</w:t>
      </w:r>
      <w:r w:rsidR="004B5BC7" w:rsidRPr="003D38F5">
        <w:rPr>
          <w:rFonts w:eastAsia="Times New Roman" w:cstheme="minorHAnsi"/>
          <w:sz w:val="24"/>
          <w:szCs w:val="24"/>
          <w:lang w:val="en-AU" w:eastAsia="it-IT"/>
        </w:rPr>
        <w:t xml:space="preserve"> </w:t>
      </w:r>
      <w:r w:rsidR="004B5BC7" w:rsidRPr="003D38F5">
        <w:rPr>
          <w:rFonts w:eastAsia="Times New Roman" w:cstheme="minorHAnsi"/>
          <w:i/>
          <w:sz w:val="24"/>
          <w:szCs w:val="24"/>
          <w:lang w:val="en-AU" w:eastAsia="it-IT"/>
        </w:rPr>
        <w:t>in</w:t>
      </w:r>
      <w:r w:rsidR="00BE594D" w:rsidRPr="003D38F5">
        <w:rPr>
          <w:rFonts w:eastAsia="Times New Roman" w:cstheme="minorHAnsi"/>
          <w:sz w:val="24"/>
          <w:szCs w:val="24"/>
          <w:lang w:val="en-AU" w:eastAsia="it-IT"/>
        </w:rPr>
        <w:t xml:space="preserve"> Mendes (Brazil), we were called to be </w:t>
      </w:r>
      <w:r w:rsidR="00BE594D" w:rsidRPr="003D38F5">
        <w:rPr>
          <w:rFonts w:eastAsia="Times New Roman" w:cstheme="minorHAnsi"/>
          <w:i/>
          <w:iCs/>
          <w:sz w:val="24"/>
          <w:szCs w:val="24"/>
          <w:lang w:val="en-AU" w:eastAsia="it-IT"/>
        </w:rPr>
        <w:t xml:space="preserve">New Marists in Mission, </w:t>
      </w:r>
      <w:r w:rsidR="00BE594D" w:rsidRPr="003D38F5">
        <w:rPr>
          <w:rFonts w:eastAsia="Times New Roman" w:cstheme="minorHAnsi"/>
          <w:iCs/>
          <w:sz w:val="24"/>
          <w:szCs w:val="24"/>
          <w:lang w:val="en-AU" w:eastAsia="it-IT"/>
        </w:rPr>
        <w:t>and so we have explored new expressions of the Marist charism that beckon from the horizon of our third century.</w:t>
      </w:r>
    </w:p>
    <w:p w14:paraId="11817689" w14:textId="77777777" w:rsidR="00BE594D" w:rsidRPr="003D38F5" w:rsidRDefault="00BE594D" w:rsidP="00BE594D">
      <w:pPr>
        <w:jc w:val="both"/>
        <w:rPr>
          <w:rFonts w:eastAsia="Times New Roman" w:cstheme="minorHAnsi"/>
          <w:sz w:val="24"/>
          <w:szCs w:val="24"/>
          <w:lang w:val="en-AU" w:eastAsia="it-IT"/>
        </w:rPr>
      </w:pPr>
    </w:p>
    <w:p w14:paraId="2EAD3293" w14:textId="77777777" w:rsidR="00BE594D" w:rsidRPr="003D38F5" w:rsidRDefault="00BE594D" w:rsidP="00BE594D">
      <w:pPr>
        <w:pBdr>
          <w:bottom w:val="single" w:sz="4" w:space="1" w:color="auto"/>
        </w:pBdr>
        <w:rPr>
          <w:rFonts w:cstheme="minorHAnsi"/>
          <w:b/>
          <w:color w:val="800000"/>
          <w:sz w:val="24"/>
          <w:szCs w:val="24"/>
          <w:lang w:val="en-AU"/>
        </w:rPr>
      </w:pPr>
      <w:r w:rsidRPr="003D38F5">
        <w:rPr>
          <w:rFonts w:cstheme="minorHAnsi"/>
          <w:b/>
          <w:color w:val="800000"/>
          <w:sz w:val="24"/>
          <w:szCs w:val="24"/>
          <w:lang w:val="en-AU"/>
        </w:rPr>
        <w:t>DREAMS</w:t>
      </w:r>
    </w:p>
    <w:p w14:paraId="4579EBD9" w14:textId="77777777" w:rsidR="00BE594D" w:rsidRPr="003D38F5" w:rsidRDefault="00BE594D" w:rsidP="00BE594D">
      <w:pPr>
        <w:jc w:val="both"/>
        <w:rPr>
          <w:rFonts w:eastAsia="Times New Roman" w:cstheme="minorHAnsi"/>
          <w:b/>
          <w:bCs/>
          <w:i/>
          <w:iCs/>
          <w:sz w:val="24"/>
          <w:szCs w:val="24"/>
          <w:lang w:val="en-AU" w:eastAsia="it-IT"/>
        </w:rPr>
      </w:pPr>
      <w:r w:rsidRPr="003D38F5">
        <w:rPr>
          <w:rFonts w:cstheme="minorHAnsi"/>
          <w:b/>
          <w:i/>
          <w:sz w:val="24"/>
          <w:szCs w:val="24"/>
          <w:lang w:val="en-AU"/>
        </w:rPr>
        <w:t xml:space="preserve">Our dream is that </w:t>
      </w:r>
      <w:r w:rsidRPr="003D38F5">
        <w:rPr>
          <w:rFonts w:eastAsia="Times New Roman" w:cstheme="minorHAnsi"/>
          <w:b/>
          <w:bCs/>
          <w:i/>
          <w:iCs/>
          <w:sz w:val="24"/>
          <w:szCs w:val="24"/>
          <w:lang w:val="en-AU" w:eastAsia="it-IT"/>
        </w:rPr>
        <w:t>people will recognise that we Marists</w:t>
      </w:r>
      <w:r w:rsidR="00B92129" w:rsidRPr="003D38F5">
        <w:rPr>
          <w:rFonts w:eastAsia="Times New Roman" w:cstheme="minorHAnsi"/>
          <w:b/>
          <w:bCs/>
          <w:i/>
          <w:iCs/>
          <w:sz w:val="24"/>
          <w:szCs w:val="24"/>
          <w:lang w:val="en-AU" w:eastAsia="it-IT"/>
        </w:rPr>
        <w:t xml:space="preserve"> of Champagnat</w:t>
      </w:r>
      <w:r w:rsidRPr="003D38F5">
        <w:rPr>
          <w:rFonts w:eastAsia="Times New Roman" w:cstheme="minorHAnsi"/>
          <w:b/>
          <w:bCs/>
          <w:i/>
          <w:iCs/>
          <w:sz w:val="24"/>
          <w:szCs w:val="24"/>
          <w:lang w:val="en-AU" w:eastAsia="it-IT"/>
        </w:rPr>
        <w:t xml:space="preserve"> are MYSTICS because:</w:t>
      </w:r>
    </w:p>
    <w:p w14:paraId="7159B161" w14:textId="77777777" w:rsidR="00BE594D" w:rsidRPr="003D38F5" w:rsidRDefault="00BE594D" w:rsidP="00BE594D">
      <w:pPr>
        <w:pStyle w:val="Prrafodelista"/>
        <w:numPr>
          <w:ilvl w:val="0"/>
          <w:numId w:val="1"/>
        </w:numPr>
        <w:ind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we</w:t>
      </w:r>
      <w:proofErr w:type="gramEnd"/>
      <w:r w:rsidRPr="003D38F5">
        <w:rPr>
          <w:rFonts w:eastAsia="Times New Roman" w:cstheme="minorHAnsi"/>
          <w:sz w:val="24"/>
          <w:szCs w:val="24"/>
          <w:lang w:val="en-AU" w:eastAsia="it-IT"/>
        </w:rPr>
        <w:t xml:space="preserve"> are Spirit-filled evangelisers who have been transfigured by God;</w:t>
      </w:r>
    </w:p>
    <w:p w14:paraId="18F6D65E" w14:textId="77777777" w:rsidR="00BE594D" w:rsidRPr="003D38F5" w:rsidRDefault="00BE594D" w:rsidP="00BE594D">
      <w:pPr>
        <w:pStyle w:val="Prrafodelista"/>
        <w:numPr>
          <w:ilvl w:val="0"/>
          <w:numId w:val="1"/>
        </w:numPr>
        <w:ind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we</w:t>
      </w:r>
      <w:proofErr w:type="gramEnd"/>
      <w:r w:rsidRPr="003D38F5">
        <w:rPr>
          <w:rFonts w:eastAsia="Times New Roman" w:cstheme="minorHAnsi"/>
          <w:sz w:val="24"/>
          <w:szCs w:val="24"/>
          <w:lang w:val="en-AU" w:eastAsia="it-IT"/>
        </w:rPr>
        <w:t xml:space="preserve"> are prayerful people gathering in prayerful communities, revealing God’s face as we grow in humanness;</w:t>
      </w:r>
    </w:p>
    <w:p w14:paraId="508A9F00" w14:textId="77777777" w:rsidR="00BE594D" w:rsidRPr="003D38F5" w:rsidRDefault="00BE594D" w:rsidP="00BE594D">
      <w:pPr>
        <w:pStyle w:val="Prrafodelista"/>
        <w:numPr>
          <w:ilvl w:val="0"/>
          <w:numId w:val="1"/>
        </w:numPr>
        <w:ind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we</w:t>
      </w:r>
      <w:proofErr w:type="gramEnd"/>
      <w:r w:rsidRPr="003D38F5">
        <w:rPr>
          <w:rFonts w:eastAsia="Times New Roman" w:cstheme="minorHAnsi"/>
          <w:sz w:val="24"/>
          <w:szCs w:val="24"/>
          <w:lang w:val="en-AU" w:eastAsia="it-IT"/>
        </w:rPr>
        <w:t xml:space="preserve"> set aside quality time and space to deepen our sense of </w:t>
      </w:r>
      <w:r w:rsidRPr="003D38F5">
        <w:rPr>
          <w:rFonts w:eastAsia="Times New Roman" w:cstheme="minorHAnsi"/>
          <w:i/>
          <w:sz w:val="24"/>
          <w:szCs w:val="24"/>
          <w:lang w:val="en-AU" w:eastAsia="it-IT"/>
        </w:rPr>
        <w:t>who we are</w:t>
      </w:r>
      <w:r w:rsidRPr="003D38F5">
        <w:rPr>
          <w:rFonts w:eastAsia="Times New Roman" w:cstheme="minorHAnsi"/>
          <w:sz w:val="24"/>
          <w:szCs w:val="24"/>
          <w:lang w:val="en-AU" w:eastAsia="it-IT"/>
        </w:rPr>
        <w:t xml:space="preserve">, so as to give meaning to </w:t>
      </w:r>
      <w:r w:rsidRPr="003D38F5">
        <w:rPr>
          <w:rFonts w:eastAsia="Times New Roman" w:cstheme="minorHAnsi"/>
          <w:i/>
          <w:sz w:val="24"/>
          <w:szCs w:val="24"/>
          <w:lang w:val="en-AU" w:eastAsia="it-IT"/>
        </w:rPr>
        <w:t>what we do</w:t>
      </w:r>
      <w:r w:rsidRPr="003D38F5">
        <w:rPr>
          <w:rFonts w:eastAsia="Times New Roman" w:cstheme="minorHAnsi"/>
          <w:sz w:val="24"/>
          <w:szCs w:val="24"/>
          <w:lang w:val="en-AU" w:eastAsia="it-IT"/>
        </w:rPr>
        <w:t>;</w:t>
      </w:r>
    </w:p>
    <w:p w14:paraId="7102AE72" w14:textId="77777777" w:rsidR="00BE594D" w:rsidRPr="003D38F5" w:rsidRDefault="00BE594D" w:rsidP="00BE594D">
      <w:pPr>
        <w:pStyle w:val="Prrafodelista"/>
        <w:numPr>
          <w:ilvl w:val="0"/>
          <w:numId w:val="1"/>
        </w:numPr>
        <w:ind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we</w:t>
      </w:r>
      <w:proofErr w:type="gramEnd"/>
      <w:r w:rsidRPr="003D38F5">
        <w:rPr>
          <w:rFonts w:eastAsia="Times New Roman" w:cstheme="minorHAnsi"/>
          <w:sz w:val="24"/>
          <w:szCs w:val="24"/>
          <w:lang w:val="en-AU" w:eastAsia="it-IT"/>
        </w:rPr>
        <w:t xml:space="preserve"> accompany people in their inner lives, in their spirituality and in their prayer, and involve ourselves in processes that foster this; </w:t>
      </w:r>
    </w:p>
    <w:p w14:paraId="0EEB3764" w14:textId="77777777" w:rsidR="00BE594D" w:rsidRPr="003D38F5" w:rsidRDefault="00BE594D" w:rsidP="00BE594D">
      <w:pPr>
        <w:pStyle w:val="Prrafodelista"/>
        <w:numPr>
          <w:ilvl w:val="0"/>
          <w:numId w:val="1"/>
        </w:numPr>
        <w:ind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we</w:t>
      </w:r>
      <w:proofErr w:type="gramEnd"/>
      <w:r w:rsidRPr="003D38F5">
        <w:rPr>
          <w:rFonts w:eastAsia="Times New Roman" w:cstheme="minorHAnsi"/>
          <w:sz w:val="24"/>
          <w:szCs w:val="24"/>
          <w:lang w:val="en-AU" w:eastAsia="it-IT"/>
        </w:rPr>
        <w:t xml:space="preserve"> make visible the Marian face of the Church.</w:t>
      </w:r>
    </w:p>
    <w:p w14:paraId="70B8A10F" w14:textId="77777777" w:rsidR="00BE594D" w:rsidRPr="003D38F5" w:rsidRDefault="00BE594D" w:rsidP="00BE594D">
      <w:pPr>
        <w:jc w:val="both"/>
        <w:rPr>
          <w:rFonts w:eastAsia="Times New Roman" w:cstheme="minorHAnsi"/>
          <w:b/>
          <w:bCs/>
          <w:i/>
          <w:iCs/>
          <w:sz w:val="24"/>
          <w:szCs w:val="24"/>
          <w:lang w:val="en-AU" w:eastAsia="it-IT"/>
        </w:rPr>
      </w:pPr>
      <w:r w:rsidRPr="003D38F5">
        <w:rPr>
          <w:rFonts w:eastAsia="Times New Roman" w:cstheme="minorHAnsi"/>
          <w:b/>
          <w:bCs/>
          <w:i/>
          <w:iCs/>
          <w:sz w:val="24"/>
          <w:szCs w:val="24"/>
          <w:lang w:val="en-AU" w:eastAsia="it-IT"/>
        </w:rPr>
        <w:t xml:space="preserve">Our dream is that people will recognise that we </w:t>
      </w:r>
      <w:r w:rsidR="00662C00" w:rsidRPr="003D38F5">
        <w:rPr>
          <w:rFonts w:eastAsia="Times New Roman" w:cstheme="minorHAnsi"/>
          <w:b/>
          <w:bCs/>
          <w:i/>
          <w:iCs/>
          <w:sz w:val="24"/>
          <w:szCs w:val="24"/>
          <w:lang w:val="en-AU" w:eastAsia="it-IT"/>
        </w:rPr>
        <w:t>Marists of Champagnat</w:t>
      </w:r>
      <w:r w:rsidRPr="003D38F5">
        <w:rPr>
          <w:rFonts w:eastAsia="Times New Roman" w:cstheme="minorHAnsi"/>
          <w:b/>
          <w:bCs/>
          <w:i/>
          <w:iCs/>
          <w:sz w:val="24"/>
          <w:szCs w:val="24"/>
          <w:lang w:val="en-AU" w:eastAsia="it-IT"/>
        </w:rPr>
        <w:t xml:space="preserve"> are PROPHETS because:</w:t>
      </w:r>
    </w:p>
    <w:p w14:paraId="7607C351" w14:textId="77777777" w:rsidR="00BE594D" w:rsidRPr="003D38F5" w:rsidRDefault="00BE594D" w:rsidP="00BE594D">
      <w:pPr>
        <w:pStyle w:val="Prrafodelista"/>
        <w:numPr>
          <w:ilvl w:val="0"/>
          <w:numId w:val="2"/>
        </w:numPr>
        <w:ind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we</w:t>
      </w:r>
      <w:proofErr w:type="gramEnd"/>
      <w:r w:rsidRPr="003D38F5">
        <w:rPr>
          <w:rFonts w:eastAsia="Times New Roman" w:cstheme="minorHAnsi"/>
          <w:sz w:val="24"/>
          <w:szCs w:val="24"/>
          <w:lang w:val="en-AU" w:eastAsia="it-IT"/>
        </w:rPr>
        <w:t xml:space="preserve"> have moved out of our comfort zones, and are ready to go to the peripheries of our world, impelled to proclaim and build the reign of God;</w:t>
      </w:r>
    </w:p>
    <w:p w14:paraId="22DCF8D5" w14:textId="77777777" w:rsidR="00BE594D" w:rsidRPr="003D38F5" w:rsidRDefault="00BE594D" w:rsidP="00BE594D">
      <w:pPr>
        <w:pStyle w:val="Prrafodelista"/>
        <w:numPr>
          <w:ilvl w:val="0"/>
          <w:numId w:val="2"/>
        </w:numPr>
        <w:ind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we</w:t>
      </w:r>
      <w:proofErr w:type="gramEnd"/>
      <w:r w:rsidRPr="003D38F5">
        <w:rPr>
          <w:rFonts w:eastAsia="Times New Roman" w:cstheme="minorHAnsi"/>
          <w:sz w:val="24"/>
          <w:szCs w:val="24"/>
          <w:lang w:val="en-AU" w:eastAsia="it-IT"/>
        </w:rPr>
        <w:t xml:space="preserve"> are purposefully reaching out to the </w:t>
      </w:r>
      <w:r w:rsidR="00694155" w:rsidRPr="003D38F5">
        <w:rPr>
          <w:rFonts w:eastAsia="Times New Roman" w:cstheme="minorHAnsi"/>
          <w:i/>
          <w:sz w:val="24"/>
          <w:szCs w:val="24"/>
          <w:lang w:val="en-AU" w:eastAsia="it-IT"/>
        </w:rPr>
        <w:t>Montagne</w:t>
      </w:r>
      <w:r w:rsidRPr="003D38F5">
        <w:rPr>
          <w:rFonts w:eastAsia="Times New Roman" w:cstheme="minorHAnsi"/>
          <w:sz w:val="24"/>
          <w:szCs w:val="24"/>
          <w:lang w:val="en-AU" w:eastAsia="it-IT"/>
        </w:rPr>
        <w:t xml:space="preserve"> of our day, to be a significant presence among and with them;</w:t>
      </w:r>
    </w:p>
    <w:p w14:paraId="1242C758" w14:textId="77777777" w:rsidR="00BE594D" w:rsidRPr="003D38F5" w:rsidRDefault="00BE594D" w:rsidP="00BE594D">
      <w:pPr>
        <w:pStyle w:val="Prrafodelista"/>
        <w:numPr>
          <w:ilvl w:val="0"/>
          <w:numId w:val="2"/>
        </w:numPr>
        <w:ind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we</w:t>
      </w:r>
      <w:proofErr w:type="gramEnd"/>
      <w:r w:rsidRPr="003D38F5">
        <w:rPr>
          <w:rFonts w:eastAsia="Times New Roman" w:cstheme="minorHAnsi"/>
          <w:sz w:val="24"/>
          <w:szCs w:val="24"/>
          <w:lang w:val="en-AU" w:eastAsia="it-IT"/>
        </w:rPr>
        <w:t xml:space="preserve"> give public voice to the promotion and defence of the rights of children and young people, in the social and political forums where decisions are considered and taken;</w:t>
      </w:r>
    </w:p>
    <w:p w14:paraId="26E624C8" w14:textId="77777777" w:rsidR="00BE594D" w:rsidRPr="003D38F5" w:rsidRDefault="00BE594D" w:rsidP="00BE594D">
      <w:pPr>
        <w:pStyle w:val="Prrafodelista"/>
        <w:numPr>
          <w:ilvl w:val="0"/>
          <w:numId w:val="2"/>
        </w:numPr>
        <w:ind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we</w:t>
      </w:r>
      <w:proofErr w:type="gramEnd"/>
      <w:r w:rsidRPr="003D38F5">
        <w:rPr>
          <w:rFonts w:eastAsia="Times New Roman" w:cstheme="minorHAnsi"/>
          <w:sz w:val="24"/>
          <w:szCs w:val="24"/>
          <w:lang w:val="en-AU" w:eastAsia="it-IT"/>
        </w:rPr>
        <w:t xml:space="preserve"> have a global missionary mindset, seeking new ways of being present on the periphery, both nationally and internationally;</w:t>
      </w:r>
    </w:p>
    <w:p w14:paraId="661DCDC4" w14:textId="77777777" w:rsidR="00BE594D" w:rsidRPr="003D38F5" w:rsidRDefault="00BE594D" w:rsidP="00BE594D">
      <w:pPr>
        <w:pStyle w:val="Prrafodelista"/>
        <w:numPr>
          <w:ilvl w:val="0"/>
          <w:numId w:val="2"/>
        </w:numPr>
        <w:ind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with</w:t>
      </w:r>
      <w:proofErr w:type="gramEnd"/>
      <w:r w:rsidRPr="003D38F5">
        <w:rPr>
          <w:rFonts w:eastAsia="Times New Roman" w:cstheme="minorHAnsi"/>
          <w:sz w:val="24"/>
          <w:szCs w:val="24"/>
          <w:lang w:val="en-AU" w:eastAsia="it-IT"/>
        </w:rPr>
        <w:t xml:space="preserve"> courage and determination, we are opting for our educational works (schools, universities, social centres, etc.) to be platforms of evangelisation, and to promote an education that is inclusive, committed, compassionate, and transformative;</w:t>
      </w:r>
    </w:p>
    <w:p w14:paraId="206BD27D" w14:textId="77777777" w:rsidR="00BE594D" w:rsidRPr="003D38F5" w:rsidRDefault="00BE594D" w:rsidP="00BE594D">
      <w:pPr>
        <w:pStyle w:val="Prrafodelista"/>
        <w:numPr>
          <w:ilvl w:val="0"/>
          <w:numId w:val="2"/>
        </w:numPr>
        <w:ind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we</w:t>
      </w:r>
      <w:proofErr w:type="gramEnd"/>
      <w:r w:rsidRPr="003D38F5">
        <w:rPr>
          <w:rFonts w:eastAsia="Times New Roman" w:cstheme="minorHAnsi"/>
          <w:sz w:val="24"/>
          <w:szCs w:val="24"/>
          <w:lang w:val="en-AU" w:eastAsia="it-IT"/>
        </w:rPr>
        <w:t xml:space="preserve"> are accompanying people in Marist Youth Ministry programmes to ensure that they and their programmes are forming prophets and evangelisers for our time.</w:t>
      </w:r>
    </w:p>
    <w:p w14:paraId="6376C9AB" w14:textId="77777777" w:rsidR="00BE594D" w:rsidRPr="003D38F5" w:rsidRDefault="00BE594D" w:rsidP="00BE594D">
      <w:pPr>
        <w:jc w:val="both"/>
        <w:rPr>
          <w:rFonts w:eastAsia="Times New Roman" w:cstheme="minorHAnsi"/>
          <w:b/>
          <w:i/>
          <w:sz w:val="24"/>
          <w:szCs w:val="24"/>
          <w:lang w:val="en-AU" w:eastAsia="it-IT"/>
        </w:rPr>
      </w:pPr>
      <w:r w:rsidRPr="003D38F5">
        <w:rPr>
          <w:rFonts w:eastAsia="Times New Roman" w:cstheme="minorHAnsi"/>
          <w:b/>
          <w:i/>
          <w:sz w:val="24"/>
          <w:szCs w:val="24"/>
          <w:lang w:val="en-AU" w:eastAsia="it-IT"/>
        </w:rPr>
        <w:t xml:space="preserve">Our dream is that people will </w:t>
      </w:r>
      <w:r w:rsidRPr="003D38F5">
        <w:rPr>
          <w:rFonts w:eastAsia="Times New Roman" w:cstheme="minorHAnsi"/>
          <w:b/>
          <w:bCs/>
          <w:i/>
          <w:iCs/>
          <w:sz w:val="24"/>
          <w:szCs w:val="24"/>
          <w:lang w:val="en-AU" w:eastAsia="it-IT"/>
        </w:rPr>
        <w:t xml:space="preserve">recognise </w:t>
      </w:r>
      <w:r w:rsidRPr="003D38F5">
        <w:rPr>
          <w:rFonts w:eastAsia="Times New Roman" w:cstheme="minorHAnsi"/>
          <w:b/>
          <w:i/>
          <w:sz w:val="24"/>
          <w:szCs w:val="24"/>
          <w:lang w:val="en-AU" w:eastAsia="it-IT"/>
        </w:rPr>
        <w:t xml:space="preserve">that we </w:t>
      </w:r>
      <w:r w:rsidR="00662C00" w:rsidRPr="003D38F5">
        <w:rPr>
          <w:rFonts w:eastAsia="Times New Roman" w:cstheme="minorHAnsi"/>
          <w:b/>
          <w:bCs/>
          <w:i/>
          <w:iCs/>
          <w:sz w:val="24"/>
          <w:szCs w:val="24"/>
          <w:lang w:val="en-AU" w:eastAsia="it-IT"/>
        </w:rPr>
        <w:t xml:space="preserve">Marists of Champagnat </w:t>
      </w:r>
      <w:r w:rsidRPr="003D38F5">
        <w:rPr>
          <w:rFonts w:eastAsia="Times New Roman" w:cstheme="minorHAnsi"/>
          <w:b/>
          <w:i/>
          <w:sz w:val="24"/>
          <w:szCs w:val="24"/>
          <w:lang w:val="en-AU" w:eastAsia="it-IT"/>
        </w:rPr>
        <w:t>are men and women who live in COMMUNION because:</w:t>
      </w:r>
    </w:p>
    <w:p w14:paraId="5F23912B" w14:textId="77777777" w:rsidR="00BE594D" w:rsidRPr="003D38F5" w:rsidRDefault="00BE594D" w:rsidP="00BE594D">
      <w:pPr>
        <w:pStyle w:val="Prrafodelista"/>
        <w:numPr>
          <w:ilvl w:val="0"/>
          <w:numId w:val="3"/>
        </w:numPr>
        <w:ind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we</w:t>
      </w:r>
      <w:proofErr w:type="gramEnd"/>
      <w:r w:rsidRPr="003D38F5">
        <w:rPr>
          <w:rFonts w:eastAsia="Times New Roman" w:cstheme="minorHAnsi"/>
          <w:sz w:val="24"/>
          <w:szCs w:val="24"/>
          <w:lang w:val="en-AU" w:eastAsia="it-IT"/>
        </w:rPr>
        <w:t xml:space="preserve"> have responded to the call from Jesus to live the Gospel in the manner of</w:t>
      </w:r>
      <w:r w:rsidRPr="003D38F5">
        <w:rPr>
          <w:rFonts w:eastAsia="Times New Roman" w:cstheme="minorHAnsi"/>
          <w:color w:val="FF0000"/>
          <w:sz w:val="24"/>
          <w:szCs w:val="24"/>
          <w:lang w:val="en-AU" w:eastAsia="it-IT"/>
        </w:rPr>
        <w:t xml:space="preserve"> </w:t>
      </w:r>
      <w:r w:rsidRPr="003D38F5">
        <w:rPr>
          <w:rFonts w:eastAsia="Times New Roman" w:cstheme="minorHAnsi"/>
          <w:sz w:val="24"/>
          <w:szCs w:val="24"/>
          <w:lang w:val="en-AU" w:eastAsia="it-IT"/>
        </w:rPr>
        <w:t xml:space="preserve">Mary; </w:t>
      </w:r>
    </w:p>
    <w:p w14:paraId="7284F59C" w14:textId="77777777" w:rsidR="00BE594D" w:rsidRPr="003D38F5" w:rsidRDefault="00BE594D" w:rsidP="00BE594D">
      <w:pPr>
        <w:pStyle w:val="Prrafodelista"/>
        <w:numPr>
          <w:ilvl w:val="0"/>
          <w:numId w:val="3"/>
        </w:numPr>
        <w:ind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we</w:t>
      </w:r>
      <w:proofErr w:type="gramEnd"/>
      <w:r w:rsidRPr="003D38F5">
        <w:rPr>
          <w:rFonts w:eastAsia="Times New Roman" w:cstheme="minorHAnsi"/>
          <w:sz w:val="24"/>
          <w:szCs w:val="24"/>
          <w:lang w:val="en-AU" w:eastAsia="it-IT"/>
        </w:rPr>
        <w:t xml:space="preserve"> are a </w:t>
      </w:r>
      <w:r w:rsidR="00363146" w:rsidRPr="003D38F5">
        <w:rPr>
          <w:rFonts w:eastAsia="Times New Roman" w:cstheme="minorHAnsi"/>
          <w:sz w:val="24"/>
          <w:szCs w:val="24"/>
          <w:lang w:val="en-US" w:eastAsia="it-IT"/>
        </w:rPr>
        <w:t>charismatic</w:t>
      </w:r>
      <w:r w:rsidRPr="003D38F5">
        <w:rPr>
          <w:rFonts w:eastAsia="Times New Roman" w:cstheme="minorHAnsi"/>
          <w:sz w:val="24"/>
          <w:szCs w:val="24"/>
          <w:lang w:val="en-AU" w:eastAsia="it-IT"/>
        </w:rPr>
        <w:t xml:space="preserve"> family with new and diverse expressions of community;</w:t>
      </w:r>
    </w:p>
    <w:p w14:paraId="71CF5D73" w14:textId="77777777" w:rsidR="00BE594D" w:rsidRPr="003D38F5" w:rsidRDefault="00BE594D" w:rsidP="00BE594D">
      <w:pPr>
        <w:pStyle w:val="Prrafodelista"/>
        <w:numPr>
          <w:ilvl w:val="0"/>
          <w:numId w:val="3"/>
        </w:numPr>
        <w:ind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we</w:t>
      </w:r>
      <w:proofErr w:type="gramEnd"/>
      <w:r w:rsidRPr="003D38F5">
        <w:rPr>
          <w:rFonts w:eastAsia="Times New Roman" w:cstheme="minorHAnsi"/>
          <w:sz w:val="24"/>
          <w:szCs w:val="24"/>
          <w:lang w:val="en-AU" w:eastAsia="it-IT"/>
        </w:rPr>
        <w:t xml:space="preserve"> are implementing processes and structures to accompany our different ways of responding to this call to be Marist, leading to new ways of associating and belonging within the Marist charism;</w:t>
      </w:r>
    </w:p>
    <w:p w14:paraId="3B4107AD" w14:textId="77777777" w:rsidR="00BE594D" w:rsidRPr="003D38F5" w:rsidRDefault="00BE594D" w:rsidP="00BE594D">
      <w:pPr>
        <w:pStyle w:val="Prrafodelista"/>
        <w:numPr>
          <w:ilvl w:val="0"/>
          <w:numId w:val="3"/>
        </w:numPr>
        <w:ind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we</w:t>
      </w:r>
      <w:proofErr w:type="gramEnd"/>
      <w:r w:rsidRPr="003D38F5">
        <w:rPr>
          <w:rFonts w:eastAsia="Times New Roman" w:cstheme="minorHAnsi"/>
          <w:sz w:val="24"/>
          <w:szCs w:val="24"/>
          <w:lang w:val="en-AU" w:eastAsia="it-IT"/>
        </w:rPr>
        <w:t xml:space="preserve"> are creating new structures that promote genuine participation and co-responsibility in decision-making;</w:t>
      </w:r>
    </w:p>
    <w:p w14:paraId="48D05E46" w14:textId="77777777" w:rsidR="00BE594D" w:rsidRPr="003D38F5" w:rsidRDefault="003D38F5" w:rsidP="00BE594D">
      <w:pPr>
        <w:pStyle w:val="Prrafodelista"/>
        <w:numPr>
          <w:ilvl w:val="0"/>
          <w:numId w:val="3"/>
        </w:numPr>
        <w:ind w:hanging="357"/>
        <w:contextualSpacing w:val="0"/>
        <w:jc w:val="both"/>
        <w:rPr>
          <w:rFonts w:eastAsia="Times New Roman" w:cstheme="minorHAnsi"/>
          <w:sz w:val="24"/>
          <w:szCs w:val="24"/>
          <w:lang w:val="en-AU" w:eastAsia="it-IT"/>
        </w:rPr>
      </w:pPr>
      <w:r w:rsidRPr="003D38F5">
        <w:rPr>
          <w:rFonts w:ascii="Aller" w:eastAsia="Times New Roman" w:hAnsi="Aller" w:cstheme="minorHAnsi"/>
          <w:b/>
          <w:bCs/>
          <w:noProof/>
          <w:color w:val="FFFFFF"/>
          <w:sz w:val="36"/>
          <w:szCs w:val="36"/>
          <w:lang w:val="es-ES" w:eastAsia="es-ES"/>
        </w:rPr>
        <w:lastRenderedPageBreak/>
        <w:drawing>
          <wp:anchor distT="0" distB="0" distL="114300" distR="114300" simplePos="0" relativeHeight="251664384" behindDoc="1" locked="0" layoutInCell="1" allowOverlap="1" wp14:anchorId="428AF908" wp14:editId="68808BA2">
            <wp:simplePos x="0" y="0"/>
            <wp:positionH relativeFrom="column">
              <wp:posOffset>-571500</wp:posOffset>
            </wp:positionH>
            <wp:positionV relativeFrom="paragraph">
              <wp:posOffset>-228600</wp:posOffset>
            </wp:positionV>
            <wp:extent cx="295275" cy="9472930"/>
            <wp:effectExtent l="0" t="0" r="9525"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ítulo-4.png"/>
                    <pic:cNvPicPr/>
                  </pic:nvPicPr>
                  <pic:blipFill>
                    <a:blip r:embed="rId7">
                      <a:extLst>
                        <a:ext uri="{28A0092B-C50C-407E-A947-70E740481C1C}">
                          <a14:useLocalDpi xmlns:a14="http://schemas.microsoft.com/office/drawing/2010/main" val="0"/>
                        </a:ext>
                      </a:extLst>
                    </a:blip>
                    <a:stretch>
                      <a:fillRect/>
                    </a:stretch>
                  </pic:blipFill>
                  <pic:spPr>
                    <a:xfrm>
                      <a:off x="0" y="0"/>
                      <a:ext cx="295275" cy="9472930"/>
                    </a:xfrm>
                    <a:prstGeom prst="rect">
                      <a:avLst/>
                    </a:prstGeom>
                  </pic:spPr>
                </pic:pic>
              </a:graphicData>
            </a:graphic>
            <wp14:sizeRelH relativeFrom="page">
              <wp14:pctWidth>0</wp14:pctWidth>
            </wp14:sizeRelH>
            <wp14:sizeRelV relativeFrom="page">
              <wp14:pctHeight>0</wp14:pctHeight>
            </wp14:sizeRelV>
          </wp:anchor>
        </w:drawing>
      </w:r>
      <w:proofErr w:type="gramStart"/>
      <w:r w:rsidR="00BE594D" w:rsidRPr="003D38F5">
        <w:rPr>
          <w:rFonts w:eastAsia="Times New Roman" w:cstheme="minorHAnsi"/>
          <w:sz w:val="24"/>
          <w:szCs w:val="24"/>
          <w:lang w:val="en-AU" w:eastAsia="it-IT"/>
        </w:rPr>
        <w:t>there</w:t>
      </w:r>
      <w:proofErr w:type="gramEnd"/>
      <w:r w:rsidR="00BE594D" w:rsidRPr="003D38F5">
        <w:rPr>
          <w:rFonts w:eastAsia="Times New Roman" w:cstheme="minorHAnsi"/>
          <w:sz w:val="24"/>
          <w:szCs w:val="24"/>
          <w:lang w:val="en-AU" w:eastAsia="it-IT"/>
        </w:rPr>
        <w:t xml:space="preserve"> are international, intercultural, and </w:t>
      </w:r>
      <w:proofErr w:type="spellStart"/>
      <w:r w:rsidR="00BE594D" w:rsidRPr="003D38F5">
        <w:rPr>
          <w:rFonts w:eastAsia="Times New Roman" w:cstheme="minorHAnsi"/>
          <w:sz w:val="24"/>
          <w:szCs w:val="24"/>
          <w:lang w:val="en-AU" w:eastAsia="it-IT"/>
        </w:rPr>
        <w:t>intercongregational</w:t>
      </w:r>
      <w:proofErr w:type="spellEnd"/>
      <w:r w:rsidR="00BE594D" w:rsidRPr="003D38F5">
        <w:rPr>
          <w:rFonts w:eastAsia="Times New Roman" w:cstheme="minorHAnsi"/>
          <w:sz w:val="24"/>
          <w:szCs w:val="24"/>
          <w:lang w:val="en-AU" w:eastAsia="it-IT"/>
        </w:rPr>
        <w:t xml:space="preserve"> community networks in place, marked by a missionary and responsive spirit.</w:t>
      </w:r>
      <w:r w:rsidR="00662C00" w:rsidRPr="003D38F5">
        <w:rPr>
          <w:rFonts w:eastAsia="Times New Roman" w:cstheme="minorHAnsi"/>
          <w:sz w:val="24"/>
          <w:szCs w:val="24"/>
          <w:lang w:val="en-AU" w:eastAsia="it-IT"/>
        </w:rPr>
        <w:t xml:space="preserve"> </w:t>
      </w:r>
    </w:p>
    <w:p w14:paraId="7CBD88E1" w14:textId="77777777" w:rsidR="00BE594D" w:rsidRPr="003D38F5" w:rsidRDefault="00BE594D" w:rsidP="00BE594D">
      <w:pPr>
        <w:jc w:val="both"/>
        <w:rPr>
          <w:rFonts w:eastAsia="Times New Roman" w:cstheme="minorHAnsi"/>
          <w:b/>
          <w:bCs/>
          <w:sz w:val="24"/>
          <w:szCs w:val="24"/>
          <w:lang w:val="en-AU" w:eastAsia="it-IT"/>
        </w:rPr>
      </w:pPr>
    </w:p>
    <w:p w14:paraId="0E391DB2" w14:textId="77777777" w:rsidR="00BE594D" w:rsidRPr="003D38F5" w:rsidRDefault="00BE594D" w:rsidP="00BE594D">
      <w:pPr>
        <w:pBdr>
          <w:bottom w:val="single" w:sz="4" w:space="1" w:color="auto"/>
        </w:pBdr>
        <w:rPr>
          <w:rFonts w:cstheme="minorHAnsi"/>
          <w:b/>
          <w:color w:val="800000"/>
          <w:sz w:val="24"/>
          <w:szCs w:val="24"/>
          <w:lang w:val="en-AU"/>
        </w:rPr>
      </w:pPr>
      <w:r w:rsidRPr="003D38F5">
        <w:rPr>
          <w:rFonts w:cstheme="minorHAnsi"/>
          <w:b/>
          <w:color w:val="800000"/>
          <w:sz w:val="24"/>
          <w:szCs w:val="24"/>
          <w:lang w:val="en-AU"/>
        </w:rPr>
        <w:t>CHALLENGES</w:t>
      </w:r>
    </w:p>
    <w:p w14:paraId="4034F62D" w14:textId="77777777" w:rsidR="00BE594D" w:rsidRPr="003D38F5" w:rsidRDefault="00BE594D" w:rsidP="00BE594D">
      <w:pPr>
        <w:jc w:val="both"/>
        <w:rPr>
          <w:rFonts w:eastAsia="Times New Roman" w:cstheme="minorHAnsi"/>
          <w:sz w:val="24"/>
          <w:szCs w:val="24"/>
          <w:lang w:val="en-AU" w:eastAsia="it-IT"/>
        </w:rPr>
      </w:pPr>
      <w:r w:rsidRPr="003D38F5">
        <w:rPr>
          <w:rFonts w:eastAsia="Times New Roman" w:cstheme="minorHAnsi"/>
          <w:sz w:val="24"/>
          <w:szCs w:val="24"/>
          <w:lang w:val="en-AU" w:eastAsia="it-IT"/>
        </w:rPr>
        <w:t xml:space="preserve">To ensure our continued relevance in the decades ahead, we name the some </w:t>
      </w:r>
      <w:r w:rsidRPr="003D38F5">
        <w:rPr>
          <w:rFonts w:eastAsia="Times New Roman" w:cstheme="minorHAnsi"/>
          <w:b/>
          <w:bCs/>
          <w:sz w:val="24"/>
          <w:szCs w:val="24"/>
          <w:lang w:val="en-AU" w:eastAsia="it-IT"/>
        </w:rPr>
        <w:t>challenges</w:t>
      </w:r>
      <w:r w:rsidRPr="003D38F5">
        <w:rPr>
          <w:rFonts w:eastAsia="Times New Roman" w:cstheme="minorHAnsi"/>
          <w:sz w:val="24"/>
          <w:szCs w:val="24"/>
          <w:lang w:val="en-AU" w:eastAsia="it-IT"/>
        </w:rPr>
        <w:t xml:space="preserve"> and pose some key</w:t>
      </w:r>
      <w:r w:rsidRPr="003D38F5">
        <w:rPr>
          <w:rFonts w:eastAsia="Times New Roman" w:cstheme="minorHAnsi"/>
          <w:b/>
          <w:sz w:val="24"/>
          <w:szCs w:val="24"/>
          <w:lang w:val="en-AU" w:eastAsia="it-IT"/>
        </w:rPr>
        <w:t xml:space="preserve"> questions</w:t>
      </w:r>
      <w:r w:rsidRPr="003D38F5">
        <w:rPr>
          <w:rFonts w:eastAsia="Times New Roman" w:cstheme="minorHAnsi"/>
          <w:sz w:val="24"/>
          <w:szCs w:val="24"/>
          <w:lang w:val="en-AU" w:eastAsia="it-IT"/>
        </w:rPr>
        <w:t xml:space="preserve"> to which we invite you to respond at local, provincial, regional, and international levels:</w:t>
      </w:r>
    </w:p>
    <w:p w14:paraId="4AD5053F" w14:textId="77777777" w:rsidR="00BE594D" w:rsidRPr="003D38F5" w:rsidRDefault="00BE594D" w:rsidP="00BE594D">
      <w:pPr>
        <w:pStyle w:val="Prrafodelista"/>
        <w:numPr>
          <w:ilvl w:val="0"/>
          <w:numId w:val="3"/>
        </w:numPr>
        <w:spacing w:before="360"/>
        <w:ind w:hanging="357"/>
        <w:contextualSpacing w:val="0"/>
        <w:jc w:val="both"/>
        <w:rPr>
          <w:rFonts w:eastAsia="Times New Roman" w:cstheme="minorHAnsi"/>
          <w:sz w:val="24"/>
          <w:szCs w:val="24"/>
          <w:lang w:val="en-AU" w:eastAsia="it-IT"/>
        </w:rPr>
      </w:pPr>
      <w:r w:rsidRPr="003D38F5">
        <w:rPr>
          <w:rFonts w:eastAsia="Times New Roman" w:cstheme="minorHAnsi"/>
          <w:sz w:val="24"/>
          <w:szCs w:val="24"/>
          <w:lang w:val="en-AU" w:eastAsia="it-IT"/>
        </w:rPr>
        <w:t>To generate strategies that promote and accompany the vocational journeys of all Marists, personally and communally:</w:t>
      </w:r>
    </w:p>
    <w:p w14:paraId="6937271D" w14:textId="77777777" w:rsidR="00BE594D" w:rsidRPr="003D38F5" w:rsidRDefault="00AE19A6" w:rsidP="00BE594D">
      <w:pPr>
        <w:pStyle w:val="Prrafodelista"/>
        <w:ind w:left="363"/>
        <w:contextualSpacing w:val="0"/>
        <w:jc w:val="both"/>
        <w:rPr>
          <w:rFonts w:eastAsia="Times New Roman" w:cstheme="minorHAnsi"/>
          <w:sz w:val="24"/>
          <w:szCs w:val="24"/>
          <w:lang w:val="en-AU" w:eastAsia="it-IT"/>
        </w:rPr>
      </w:pPr>
      <w:r w:rsidRPr="003D38F5">
        <w:rPr>
          <w:rFonts w:eastAsia="Times New Roman" w:cstheme="minorHAnsi"/>
          <w:i/>
          <w:iCs/>
          <w:sz w:val="24"/>
          <w:szCs w:val="24"/>
          <w:lang w:val="en-US" w:eastAsia="it-IT"/>
        </w:rPr>
        <w:t>How do we envision the Marist vocation?</w:t>
      </w:r>
      <w:r w:rsidR="00BE594D" w:rsidRPr="003D38F5">
        <w:rPr>
          <w:rFonts w:eastAsia="Times New Roman" w:cstheme="minorHAnsi"/>
          <w:i/>
          <w:iCs/>
          <w:sz w:val="24"/>
          <w:szCs w:val="24"/>
          <w:lang w:val="en-AU" w:eastAsia="it-IT"/>
        </w:rPr>
        <w:t xml:space="preserve"> What forms and styles of community express vitality in these calls to be Marist? What new elements should we include in our Marist communities in order to achieve greater vitality? What kind of accompaniment processes would be necessary? How can we enhance a</w:t>
      </w:r>
      <w:r w:rsidR="00BE594D" w:rsidRPr="003D38F5">
        <w:rPr>
          <w:rFonts w:eastAsia="Times New Roman" w:cstheme="minorHAnsi"/>
          <w:i/>
          <w:iCs/>
          <w:color w:val="FF0000"/>
          <w:sz w:val="24"/>
          <w:szCs w:val="24"/>
          <w:lang w:val="en-AU" w:eastAsia="it-IT"/>
        </w:rPr>
        <w:t xml:space="preserve"> </w:t>
      </w:r>
      <w:r w:rsidR="00BE594D" w:rsidRPr="003D38F5">
        <w:rPr>
          <w:rFonts w:eastAsia="Times New Roman" w:cstheme="minorHAnsi"/>
          <w:i/>
          <w:iCs/>
          <w:sz w:val="24"/>
          <w:szCs w:val="24"/>
          <w:lang w:val="en-AU" w:eastAsia="it-IT"/>
        </w:rPr>
        <w:t>spirit of communion among us?</w:t>
      </w:r>
    </w:p>
    <w:p w14:paraId="03E46C97" w14:textId="77777777" w:rsidR="00BE594D" w:rsidRPr="003D38F5" w:rsidRDefault="00BE594D" w:rsidP="00BE594D">
      <w:pPr>
        <w:pStyle w:val="Prrafodelista"/>
        <w:numPr>
          <w:ilvl w:val="0"/>
          <w:numId w:val="3"/>
        </w:numPr>
        <w:spacing w:before="360"/>
        <w:ind w:hanging="357"/>
        <w:contextualSpacing w:val="0"/>
        <w:jc w:val="both"/>
        <w:rPr>
          <w:rFonts w:eastAsia="Times New Roman" w:cstheme="minorHAnsi"/>
          <w:sz w:val="24"/>
          <w:szCs w:val="24"/>
          <w:lang w:val="en-AU" w:eastAsia="it-IT"/>
        </w:rPr>
      </w:pPr>
      <w:r w:rsidRPr="003D38F5">
        <w:rPr>
          <w:rFonts w:eastAsia="Times New Roman" w:cstheme="minorHAnsi"/>
          <w:sz w:val="24"/>
          <w:szCs w:val="24"/>
          <w:lang w:val="en-AU" w:eastAsia="it-IT"/>
        </w:rPr>
        <w:t>To cultivate the contemplative and inner dimensions of our lives for sustaining and nourishing both life and mission:</w:t>
      </w:r>
    </w:p>
    <w:p w14:paraId="6D26834B" w14:textId="77777777" w:rsidR="00BE594D" w:rsidRPr="003D38F5" w:rsidRDefault="00BE594D" w:rsidP="00BE594D">
      <w:pPr>
        <w:pStyle w:val="Prrafodelista"/>
        <w:ind w:left="363"/>
        <w:contextualSpacing w:val="0"/>
        <w:jc w:val="both"/>
        <w:rPr>
          <w:rFonts w:eastAsia="Times New Roman" w:cstheme="minorHAnsi"/>
          <w:i/>
          <w:iCs/>
          <w:sz w:val="24"/>
          <w:szCs w:val="24"/>
          <w:lang w:val="en-AU" w:eastAsia="it-IT"/>
        </w:rPr>
      </w:pPr>
      <w:r w:rsidRPr="003D38F5">
        <w:rPr>
          <w:rFonts w:eastAsia="Times New Roman" w:cstheme="minorHAnsi"/>
          <w:i/>
          <w:iCs/>
          <w:sz w:val="24"/>
          <w:szCs w:val="24"/>
          <w:lang w:val="en-AU" w:eastAsia="it-IT"/>
        </w:rPr>
        <w:t>What kind of relationship are we living with the God revealed by Jesus of Nazareth? How are we revealing God to others at personal, community and in</w:t>
      </w:r>
      <w:r w:rsidR="00D42A56" w:rsidRPr="003D38F5">
        <w:rPr>
          <w:rFonts w:eastAsia="Times New Roman" w:cstheme="minorHAnsi"/>
          <w:i/>
          <w:iCs/>
          <w:sz w:val="24"/>
          <w:szCs w:val="24"/>
          <w:lang w:val="en-AU" w:eastAsia="it-IT"/>
        </w:rPr>
        <w:t>stitutional</w:t>
      </w:r>
      <w:r w:rsidRPr="003D38F5">
        <w:rPr>
          <w:rFonts w:eastAsia="Times New Roman" w:cstheme="minorHAnsi"/>
          <w:i/>
          <w:iCs/>
          <w:sz w:val="24"/>
          <w:szCs w:val="24"/>
          <w:lang w:val="en-AU" w:eastAsia="it-IT"/>
        </w:rPr>
        <w:t xml:space="preserve"> levels? Which traits of Mary are we called to embody today? How can we become Spirit-filled evangelisers? What paths must we follow in order to deepen our contemplative and inner lives? How can we develop an </w:t>
      </w:r>
      <w:proofErr w:type="gramStart"/>
      <w:r w:rsidRPr="003D38F5">
        <w:rPr>
          <w:rFonts w:eastAsia="Times New Roman" w:cstheme="minorHAnsi"/>
          <w:i/>
          <w:iCs/>
          <w:sz w:val="24"/>
          <w:szCs w:val="24"/>
          <w:lang w:val="en-AU" w:eastAsia="it-IT"/>
        </w:rPr>
        <w:t>environmentally-aware</w:t>
      </w:r>
      <w:proofErr w:type="gramEnd"/>
      <w:r w:rsidRPr="003D38F5">
        <w:rPr>
          <w:rFonts w:eastAsia="Times New Roman" w:cstheme="minorHAnsi"/>
          <w:i/>
          <w:iCs/>
          <w:sz w:val="24"/>
          <w:szCs w:val="24"/>
          <w:lang w:val="en-AU" w:eastAsia="it-IT"/>
        </w:rPr>
        <w:t xml:space="preserve"> spirituality that is connected to the Earth?</w:t>
      </w:r>
    </w:p>
    <w:p w14:paraId="7987B50D" w14:textId="77777777" w:rsidR="00BE594D" w:rsidRPr="003D38F5" w:rsidRDefault="00BE594D" w:rsidP="00BE594D">
      <w:pPr>
        <w:pStyle w:val="Prrafodelista"/>
        <w:numPr>
          <w:ilvl w:val="0"/>
          <w:numId w:val="3"/>
        </w:numPr>
        <w:spacing w:before="360"/>
        <w:ind w:hanging="357"/>
        <w:contextualSpacing w:val="0"/>
        <w:jc w:val="both"/>
        <w:rPr>
          <w:rFonts w:eastAsia="Times New Roman" w:cstheme="minorHAnsi"/>
          <w:sz w:val="24"/>
          <w:szCs w:val="24"/>
          <w:lang w:val="en-AU" w:eastAsia="it-IT"/>
        </w:rPr>
      </w:pPr>
      <w:r w:rsidRPr="003D38F5">
        <w:rPr>
          <w:rFonts w:eastAsia="Times New Roman" w:cstheme="minorHAnsi"/>
          <w:sz w:val="24"/>
          <w:szCs w:val="24"/>
          <w:lang w:val="en-AU" w:eastAsia="it-IT"/>
        </w:rPr>
        <w:t>To imagine new structures that will be required for enhancing vitality in the Marist charism:</w:t>
      </w:r>
    </w:p>
    <w:p w14:paraId="6639A7A2" w14:textId="77777777" w:rsidR="00BE594D" w:rsidRPr="003D38F5" w:rsidRDefault="00BE594D" w:rsidP="00BE594D">
      <w:pPr>
        <w:pStyle w:val="Prrafodelista"/>
        <w:ind w:left="363"/>
        <w:contextualSpacing w:val="0"/>
        <w:jc w:val="both"/>
        <w:rPr>
          <w:rFonts w:eastAsia="Times New Roman" w:cstheme="minorHAnsi"/>
          <w:i/>
          <w:iCs/>
          <w:sz w:val="24"/>
          <w:szCs w:val="24"/>
          <w:lang w:val="en-AU" w:eastAsia="it-IT"/>
        </w:rPr>
      </w:pPr>
      <w:r w:rsidRPr="003D38F5">
        <w:rPr>
          <w:rFonts w:eastAsia="Times New Roman" w:cstheme="minorHAnsi"/>
          <w:i/>
          <w:iCs/>
          <w:sz w:val="24"/>
          <w:szCs w:val="24"/>
          <w:lang w:val="en-AU" w:eastAsia="it-IT"/>
        </w:rPr>
        <w:t xml:space="preserve">What should we change in order to give birth to a new beginning? What strategies, processes or structures could promote relationships based on communion? What kind of structures do we need in order to accompany Marist life and mission and ensure greater closeness to children and young people? </w:t>
      </w:r>
      <w:r w:rsidR="00C162BF" w:rsidRPr="003D38F5">
        <w:rPr>
          <w:rFonts w:eastAsia="Times New Roman" w:cstheme="minorHAnsi"/>
          <w:i/>
          <w:iCs/>
          <w:sz w:val="24"/>
          <w:szCs w:val="24"/>
          <w:lang w:val="en-US" w:eastAsia="it-IT"/>
        </w:rPr>
        <w:t xml:space="preserve">What would be the structural implications of functioning as an International Institute? </w:t>
      </w:r>
      <w:r w:rsidRPr="003D38F5">
        <w:rPr>
          <w:rFonts w:eastAsia="Times New Roman" w:cstheme="minorHAnsi"/>
          <w:i/>
          <w:iCs/>
          <w:sz w:val="24"/>
          <w:szCs w:val="24"/>
          <w:lang w:val="en-AU" w:eastAsia="it-IT"/>
        </w:rPr>
        <w:t>How can we develop structures that foster continuing missionary availability?</w:t>
      </w:r>
    </w:p>
    <w:p w14:paraId="4CE0F20E" w14:textId="77777777" w:rsidR="00BE594D" w:rsidRPr="003D38F5" w:rsidRDefault="00BE594D" w:rsidP="00BE594D">
      <w:pPr>
        <w:pStyle w:val="Prrafodelista"/>
        <w:numPr>
          <w:ilvl w:val="0"/>
          <w:numId w:val="3"/>
        </w:numPr>
        <w:spacing w:before="360"/>
        <w:ind w:hanging="357"/>
        <w:contextualSpacing w:val="0"/>
        <w:jc w:val="both"/>
        <w:rPr>
          <w:rFonts w:eastAsia="Times New Roman" w:cstheme="minorHAnsi"/>
          <w:sz w:val="24"/>
          <w:szCs w:val="24"/>
          <w:lang w:val="en-AU" w:eastAsia="it-IT"/>
        </w:rPr>
      </w:pPr>
      <w:r w:rsidRPr="003D38F5">
        <w:rPr>
          <w:rFonts w:eastAsia="Times New Roman" w:cstheme="minorHAnsi"/>
          <w:sz w:val="24"/>
          <w:szCs w:val="24"/>
          <w:lang w:val="en-AU" w:eastAsia="it-IT"/>
        </w:rPr>
        <w:t>To overcome any fears and resistances for moving to the peripheries and promoting the rights of children and young people:</w:t>
      </w:r>
    </w:p>
    <w:p w14:paraId="6CB2D4C1" w14:textId="77777777" w:rsidR="00BE594D" w:rsidRPr="003D38F5" w:rsidRDefault="00BE594D" w:rsidP="00BE594D">
      <w:pPr>
        <w:pStyle w:val="Prrafodelista"/>
        <w:ind w:left="363"/>
        <w:contextualSpacing w:val="0"/>
        <w:jc w:val="both"/>
        <w:rPr>
          <w:rFonts w:eastAsia="Times New Roman" w:cstheme="minorHAnsi"/>
          <w:sz w:val="24"/>
          <w:szCs w:val="24"/>
          <w:lang w:val="en-AU" w:eastAsia="it-IT"/>
        </w:rPr>
      </w:pPr>
      <w:r w:rsidRPr="003D38F5">
        <w:rPr>
          <w:rFonts w:eastAsia="Times New Roman" w:cstheme="minorHAnsi"/>
          <w:i/>
          <w:iCs/>
          <w:sz w:val="24"/>
          <w:szCs w:val="24"/>
          <w:lang w:val="en-AU" w:eastAsia="it-IT"/>
        </w:rPr>
        <w:t xml:space="preserve">How could we go in haste to the peripheries of poverty and exclusion to be with the young </w:t>
      </w:r>
      <w:r w:rsidR="00694155" w:rsidRPr="003D38F5">
        <w:rPr>
          <w:rFonts w:eastAsia="Times New Roman" w:cstheme="minorHAnsi"/>
          <w:i/>
          <w:iCs/>
          <w:sz w:val="24"/>
          <w:szCs w:val="24"/>
          <w:lang w:val="en-AU" w:eastAsia="it-IT"/>
        </w:rPr>
        <w:t>Montagne</w:t>
      </w:r>
      <w:r w:rsidRPr="003D38F5">
        <w:rPr>
          <w:rFonts w:eastAsia="Times New Roman" w:cstheme="minorHAnsi"/>
          <w:i/>
          <w:iCs/>
          <w:sz w:val="24"/>
          <w:szCs w:val="24"/>
          <w:lang w:val="en-AU" w:eastAsia="it-IT"/>
        </w:rPr>
        <w:t xml:space="preserve"> of today? How could we help people to understand that getting to know Jesus Christ and his Gospel is a right for children and young people? How could our educational works be spaces that guarantee the rights of children and young people? What plans and projects should be our priority in order to engage in social transformation? How could we defend the rights of children in social and political forums?</w:t>
      </w:r>
    </w:p>
    <w:p w14:paraId="2398EFDE" w14:textId="77777777" w:rsidR="00BE594D" w:rsidRPr="003D38F5" w:rsidRDefault="00BE594D" w:rsidP="00BE594D">
      <w:pPr>
        <w:pStyle w:val="Prrafodelista"/>
        <w:numPr>
          <w:ilvl w:val="0"/>
          <w:numId w:val="3"/>
        </w:numPr>
        <w:spacing w:before="360"/>
        <w:ind w:hanging="357"/>
        <w:contextualSpacing w:val="0"/>
        <w:jc w:val="both"/>
        <w:rPr>
          <w:rFonts w:eastAsia="Times New Roman" w:cstheme="minorHAnsi"/>
          <w:sz w:val="24"/>
          <w:szCs w:val="24"/>
          <w:lang w:val="en-AU" w:eastAsia="it-IT"/>
        </w:rPr>
      </w:pPr>
      <w:r w:rsidRPr="003D38F5">
        <w:rPr>
          <w:rFonts w:eastAsia="Times New Roman" w:cstheme="minorHAnsi"/>
          <w:sz w:val="24"/>
          <w:szCs w:val="24"/>
          <w:lang w:val="en-AU" w:eastAsia="it-IT"/>
        </w:rPr>
        <w:t xml:space="preserve">To promote “inter” processes (international - intercultural - </w:t>
      </w:r>
      <w:proofErr w:type="spellStart"/>
      <w:r w:rsidRPr="003D38F5">
        <w:rPr>
          <w:rFonts w:eastAsia="Times New Roman" w:cstheme="minorHAnsi"/>
          <w:sz w:val="24"/>
          <w:szCs w:val="24"/>
          <w:lang w:val="en-AU" w:eastAsia="it-IT"/>
        </w:rPr>
        <w:t>intercongregational</w:t>
      </w:r>
      <w:proofErr w:type="spellEnd"/>
      <w:r w:rsidRPr="003D38F5">
        <w:rPr>
          <w:rFonts w:eastAsia="Times New Roman" w:cstheme="minorHAnsi"/>
          <w:sz w:val="24"/>
          <w:szCs w:val="24"/>
          <w:lang w:val="en-AU" w:eastAsia="it-IT"/>
        </w:rPr>
        <w:t xml:space="preserve"> - </w:t>
      </w:r>
      <w:proofErr w:type="spellStart"/>
      <w:r w:rsidRPr="003D38F5">
        <w:rPr>
          <w:rFonts w:eastAsia="Times New Roman" w:cstheme="minorHAnsi"/>
          <w:sz w:val="24"/>
          <w:szCs w:val="24"/>
          <w:lang w:val="en-AU" w:eastAsia="it-IT"/>
        </w:rPr>
        <w:t>interecclesial</w:t>
      </w:r>
      <w:proofErr w:type="spellEnd"/>
      <w:r w:rsidRPr="003D38F5">
        <w:rPr>
          <w:rFonts w:eastAsia="Times New Roman" w:cstheme="minorHAnsi"/>
          <w:sz w:val="24"/>
          <w:szCs w:val="24"/>
          <w:lang w:val="en-AU" w:eastAsia="it-IT"/>
        </w:rPr>
        <w:t>), which can strengthen the Marist mission in new lands.</w:t>
      </w:r>
    </w:p>
    <w:p w14:paraId="3D36E5F3" w14:textId="77777777" w:rsidR="00BE594D" w:rsidRPr="003D38F5" w:rsidRDefault="00BE594D" w:rsidP="00BE594D">
      <w:pPr>
        <w:pStyle w:val="Prrafodelista"/>
        <w:ind w:left="363"/>
        <w:contextualSpacing w:val="0"/>
        <w:jc w:val="both"/>
        <w:rPr>
          <w:rFonts w:eastAsia="Times New Roman" w:cstheme="minorHAnsi"/>
          <w:sz w:val="24"/>
          <w:szCs w:val="24"/>
          <w:lang w:val="en-AU" w:eastAsia="it-IT"/>
        </w:rPr>
      </w:pPr>
      <w:r w:rsidRPr="003D38F5">
        <w:rPr>
          <w:rFonts w:eastAsia="Times New Roman" w:cstheme="minorHAnsi"/>
          <w:i/>
          <w:iCs/>
          <w:sz w:val="24"/>
          <w:szCs w:val="24"/>
          <w:lang w:val="en-AU" w:eastAsia="it-IT"/>
        </w:rPr>
        <w:t>How could we foster ongoing missionary availability? What could we do to envision diversity as an opportunity to grow? How could we enrich each other at all these levels? What networks could we organize to be at the service of these “inter” processes?</w:t>
      </w:r>
    </w:p>
    <w:p w14:paraId="3D28BDDB" w14:textId="4E55D5C6" w:rsidR="00BE594D" w:rsidRPr="00893DBA" w:rsidRDefault="003D38F5" w:rsidP="00893DBA">
      <w:pPr>
        <w:jc w:val="both"/>
        <w:rPr>
          <w:rFonts w:eastAsia="Times New Roman" w:cstheme="minorHAnsi"/>
          <w:b/>
          <w:bCs/>
          <w:sz w:val="24"/>
          <w:szCs w:val="24"/>
          <w:lang w:val="en-AU" w:eastAsia="it-IT"/>
        </w:rPr>
      </w:pPr>
      <w:r w:rsidRPr="003D38F5">
        <w:rPr>
          <w:rFonts w:ascii="Aller" w:eastAsia="Times New Roman" w:hAnsi="Aller" w:cstheme="minorHAnsi"/>
          <w:b/>
          <w:bCs/>
          <w:noProof/>
          <w:color w:val="FFFFFF"/>
          <w:sz w:val="36"/>
          <w:szCs w:val="36"/>
          <w:lang w:val="es-ES" w:eastAsia="es-ES"/>
        </w:rPr>
        <w:lastRenderedPageBreak/>
        <w:drawing>
          <wp:anchor distT="0" distB="0" distL="114300" distR="114300" simplePos="0" relativeHeight="251666432" behindDoc="1" locked="0" layoutInCell="1" allowOverlap="1" wp14:anchorId="2679BCFD" wp14:editId="27540868">
            <wp:simplePos x="0" y="0"/>
            <wp:positionH relativeFrom="column">
              <wp:posOffset>-457200</wp:posOffset>
            </wp:positionH>
            <wp:positionV relativeFrom="paragraph">
              <wp:posOffset>-228600</wp:posOffset>
            </wp:positionV>
            <wp:extent cx="295275" cy="9472930"/>
            <wp:effectExtent l="0" t="0" r="9525"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ítulo-4.png"/>
                    <pic:cNvPicPr/>
                  </pic:nvPicPr>
                  <pic:blipFill>
                    <a:blip r:embed="rId7">
                      <a:extLst>
                        <a:ext uri="{28A0092B-C50C-407E-A947-70E740481C1C}">
                          <a14:useLocalDpi xmlns:a14="http://schemas.microsoft.com/office/drawing/2010/main" val="0"/>
                        </a:ext>
                      </a:extLst>
                    </a:blip>
                    <a:stretch>
                      <a:fillRect/>
                    </a:stretch>
                  </pic:blipFill>
                  <pic:spPr>
                    <a:xfrm>
                      <a:off x="0" y="0"/>
                      <a:ext cx="295275" cy="9472930"/>
                    </a:xfrm>
                    <a:prstGeom prst="rect">
                      <a:avLst/>
                    </a:prstGeom>
                  </pic:spPr>
                </pic:pic>
              </a:graphicData>
            </a:graphic>
            <wp14:sizeRelH relativeFrom="page">
              <wp14:pctWidth>0</wp14:pctWidth>
            </wp14:sizeRelH>
            <wp14:sizeRelV relativeFrom="page">
              <wp14:pctHeight>0</wp14:pctHeight>
            </wp14:sizeRelV>
          </wp:anchor>
        </w:drawing>
      </w:r>
      <w:r w:rsidR="00BE594D" w:rsidRPr="003D38F5">
        <w:rPr>
          <w:rFonts w:cstheme="minorHAnsi"/>
          <w:b/>
          <w:color w:val="800000"/>
          <w:sz w:val="24"/>
          <w:szCs w:val="24"/>
          <w:lang w:val="en-AU"/>
        </w:rPr>
        <w:t>OPPORTUNITIES</w:t>
      </w:r>
    </w:p>
    <w:p w14:paraId="5F085BE4" w14:textId="77777777" w:rsidR="00BE594D" w:rsidRPr="003D38F5" w:rsidRDefault="00BE594D" w:rsidP="00BE594D">
      <w:pPr>
        <w:jc w:val="both"/>
        <w:rPr>
          <w:rFonts w:eastAsia="Times New Roman" w:cstheme="minorHAnsi"/>
          <w:sz w:val="24"/>
          <w:szCs w:val="24"/>
          <w:lang w:val="en-AU" w:eastAsia="it-IT"/>
        </w:rPr>
      </w:pPr>
      <w:r w:rsidRPr="003D38F5">
        <w:rPr>
          <w:rFonts w:cstheme="minorHAnsi"/>
          <w:sz w:val="24"/>
          <w:szCs w:val="24"/>
          <w:lang w:val="en-AU"/>
        </w:rPr>
        <w:t xml:space="preserve">With </w:t>
      </w:r>
      <w:r w:rsidRPr="003D38F5">
        <w:rPr>
          <w:rFonts w:eastAsia="Times New Roman" w:cstheme="minorHAnsi"/>
          <w:sz w:val="24"/>
          <w:szCs w:val="24"/>
          <w:lang w:val="en-AU" w:eastAsia="it-IT"/>
        </w:rPr>
        <w:t xml:space="preserve">hope and joy, we have also identified the following as </w:t>
      </w:r>
      <w:r w:rsidRPr="003D38F5">
        <w:rPr>
          <w:rFonts w:eastAsia="Times New Roman" w:cstheme="minorHAnsi"/>
          <w:b/>
          <w:bCs/>
          <w:sz w:val="24"/>
          <w:szCs w:val="24"/>
          <w:lang w:val="en-AU" w:eastAsia="it-IT"/>
        </w:rPr>
        <w:t>opportunities</w:t>
      </w:r>
      <w:r w:rsidRPr="003D38F5">
        <w:rPr>
          <w:rFonts w:eastAsia="Times New Roman" w:cstheme="minorHAnsi"/>
          <w:sz w:val="24"/>
          <w:szCs w:val="24"/>
          <w:lang w:val="en-AU" w:eastAsia="it-IT"/>
        </w:rPr>
        <w:t xml:space="preserve"> that will allow us to generate greater vitality for the Marist charism and mission:</w:t>
      </w:r>
    </w:p>
    <w:p w14:paraId="5EBA11CB" w14:textId="77777777" w:rsidR="00BE594D" w:rsidRPr="003D38F5" w:rsidRDefault="00BE594D" w:rsidP="00BE594D">
      <w:pPr>
        <w:pStyle w:val="Prrafodelista"/>
        <w:numPr>
          <w:ilvl w:val="0"/>
          <w:numId w:val="4"/>
        </w:numPr>
        <w:ind w:left="357"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the</w:t>
      </w:r>
      <w:proofErr w:type="gramEnd"/>
      <w:r w:rsidRPr="003D38F5">
        <w:rPr>
          <w:rFonts w:eastAsia="Times New Roman" w:cstheme="minorHAnsi"/>
          <w:sz w:val="24"/>
          <w:szCs w:val="24"/>
          <w:lang w:val="en-AU" w:eastAsia="it-IT"/>
        </w:rPr>
        <w:t xml:space="preserve"> thousands of children and young people for whom we are caring of as part of our mission;</w:t>
      </w:r>
    </w:p>
    <w:p w14:paraId="23497C07" w14:textId="77777777" w:rsidR="00BE594D" w:rsidRPr="003D38F5" w:rsidRDefault="00BE594D" w:rsidP="00BE594D">
      <w:pPr>
        <w:pStyle w:val="Prrafodelista"/>
        <w:numPr>
          <w:ilvl w:val="0"/>
          <w:numId w:val="4"/>
        </w:numPr>
        <w:ind w:left="357"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all</w:t>
      </w:r>
      <w:proofErr w:type="gramEnd"/>
      <w:r w:rsidRPr="003D38F5">
        <w:rPr>
          <w:rFonts w:eastAsia="Times New Roman" w:cstheme="minorHAnsi"/>
          <w:sz w:val="24"/>
          <w:szCs w:val="24"/>
          <w:lang w:val="en-AU" w:eastAsia="it-IT"/>
        </w:rPr>
        <w:t xml:space="preserve"> the people already involved in Marist life and mission;</w:t>
      </w:r>
    </w:p>
    <w:p w14:paraId="5527E5DE" w14:textId="77777777" w:rsidR="00BE594D" w:rsidRPr="003D38F5" w:rsidRDefault="00BE594D" w:rsidP="00BE594D">
      <w:pPr>
        <w:pStyle w:val="Prrafodelista"/>
        <w:numPr>
          <w:ilvl w:val="0"/>
          <w:numId w:val="4"/>
        </w:numPr>
        <w:ind w:left="357"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the</w:t>
      </w:r>
      <w:proofErr w:type="gramEnd"/>
      <w:r w:rsidRPr="003D38F5">
        <w:rPr>
          <w:rFonts w:eastAsia="Times New Roman" w:cstheme="minorHAnsi"/>
          <w:sz w:val="24"/>
          <w:szCs w:val="24"/>
          <w:lang w:val="en-AU" w:eastAsia="it-IT"/>
        </w:rPr>
        <w:t xml:space="preserve"> relevance and attractiveness of our Marist charism, which is an expression of ecclesial life for our time;</w:t>
      </w:r>
    </w:p>
    <w:p w14:paraId="76AA60DE" w14:textId="77777777" w:rsidR="00BE594D" w:rsidRPr="003D38F5" w:rsidRDefault="00BE594D" w:rsidP="00BE594D">
      <w:pPr>
        <w:pStyle w:val="Prrafodelista"/>
        <w:numPr>
          <w:ilvl w:val="0"/>
          <w:numId w:val="4"/>
        </w:numPr>
        <w:ind w:left="357"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the</w:t>
      </w:r>
      <w:proofErr w:type="gramEnd"/>
      <w:r w:rsidRPr="003D38F5">
        <w:rPr>
          <w:rFonts w:eastAsia="Times New Roman" w:cstheme="minorHAnsi"/>
          <w:sz w:val="24"/>
          <w:szCs w:val="24"/>
          <w:lang w:val="en-AU" w:eastAsia="it-IT"/>
        </w:rPr>
        <w:t xml:space="preserve"> processes that accompany and develop new Marist vocations;</w:t>
      </w:r>
    </w:p>
    <w:p w14:paraId="01532215" w14:textId="77777777" w:rsidR="00BE594D" w:rsidRPr="003D38F5" w:rsidRDefault="00BE594D" w:rsidP="00BE594D">
      <w:pPr>
        <w:pStyle w:val="Prrafodelista"/>
        <w:numPr>
          <w:ilvl w:val="0"/>
          <w:numId w:val="4"/>
        </w:numPr>
        <w:ind w:left="357"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the</w:t>
      </w:r>
      <w:proofErr w:type="gramEnd"/>
      <w:r w:rsidRPr="003D38F5">
        <w:rPr>
          <w:rFonts w:eastAsia="Times New Roman" w:cstheme="minorHAnsi"/>
          <w:sz w:val="24"/>
          <w:szCs w:val="24"/>
          <w:lang w:val="en-AU" w:eastAsia="it-IT"/>
        </w:rPr>
        <w:t xml:space="preserve"> new forms of expression of the charism of St Marcellin Champagnat, especially among the lay Marists;</w:t>
      </w:r>
    </w:p>
    <w:p w14:paraId="6D4F35CD" w14:textId="77777777" w:rsidR="00BE594D" w:rsidRPr="003D38F5" w:rsidRDefault="00BE594D" w:rsidP="00BE594D">
      <w:pPr>
        <w:pStyle w:val="Prrafodelista"/>
        <w:numPr>
          <w:ilvl w:val="0"/>
          <w:numId w:val="4"/>
        </w:numPr>
        <w:ind w:left="357"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the</w:t>
      </w:r>
      <w:proofErr w:type="gramEnd"/>
      <w:r w:rsidRPr="003D38F5">
        <w:rPr>
          <w:rFonts w:eastAsia="Times New Roman" w:cstheme="minorHAnsi"/>
          <w:sz w:val="24"/>
          <w:szCs w:val="24"/>
          <w:lang w:val="en-AU" w:eastAsia="it-IT"/>
        </w:rPr>
        <w:t xml:space="preserve"> thirst for spirituality, and the search for meaning that is present in our world;</w:t>
      </w:r>
    </w:p>
    <w:p w14:paraId="12CFDFD4" w14:textId="77777777" w:rsidR="00BE594D" w:rsidRPr="003D38F5" w:rsidRDefault="00BE594D" w:rsidP="00BE594D">
      <w:pPr>
        <w:pStyle w:val="Prrafodelista"/>
        <w:numPr>
          <w:ilvl w:val="0"/>
          <w:numId w:val="4"/>
        </w:numPr>
        <w:ind w:left="357"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the</w:t>
      </w:r>
      <w:proofErr w:type="gramEnd"/>
      <w:r w:rsidRPr="003D38F5">
        <w:rPr>
          <w:rFonts w:eastAsia="Times New Roman" w:cstheme="minorHAnsi"/>
          <w:sz w:val="24"/>
          <w:szCs w:val="24"/>
          <w:lang w:val="en-AU" w:eastAsia="it-IT"/>
        </w:rPr>
        <w:t xml:space="preserve"> perspective that women bring to the Marist charism, integrating into our lives the Marian attitudes of tenacity, maternal tenderness, sensitivity towards those who are “the smallest”, attention to detail, and intuition;</w:t>
      </w:r>
    </w:p>
    <w:p w14:paraId="4BCA8BAD" w14:textId="77777777" w:rsidR="00BE594D" w:rsidRPr="003D38F5" w:rsidRDefault="00BE594D" w:rsidP="00BE594D">
      <w:pPr>
        <w:pStyle w:val="Prrafodelista"/>
        <w:numPr>
          <w:ilvl w:val="0"/>
          <w:numId w:val="4"/>
        </w:numPr>
        <w:ind w:left="357"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the</w:t>
      </w:r>
      <w:proofErr w:type="gramEnd"/>
      <w:r w:rsidRPr="003D38F5">
        <w:rPr>
          <w:rFonts w:eastAsia="Times New Roman" w:cstheme="minorHAnsi"/>
          <w:sz w:val="24"/>
          <w:szCs w:val="24"/>
          <w:lang w:val="en-AU" w:eastAsia="it-IT"/>
        </w:rPr>
        <w:t xml:space="preserve"> strength and sensitivity of young people in our Marist Youth Ministry programmes,  showing us potential for change and the face of the evangelisers of the future;</w:t>
      </w:r>
    </w:p>
    <w:p w14:paraId="345D4683" w14:textId="77777777" w:rsidR="00BE594D" w:rsidRPr="003D38F5" w:rsidRDefault="00BE594D" w:rsidP="00BE594D">
      <w:pPr>
        <w:pStyle w:val="Prrafodelista"/>
        <w:numPr>
          <w:ilvl w:val="0"/>
          <w:numId w:val="4"/>
        </w:numPr>
        <w:ind w:left="357"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the</w:t>
      </w:r>
      <w:proofErr w:type="gramEnd"/>
      <w:r w:rsidRPr="003D38F5">
        <w:rPr>
          <w:rFonts w:eastAsia="Times New Roman" w:cstheme="minorHAnsi"/>
          <w:sz w:val="24"/>
          <w:szCs w:val="24"/>
          <w:lang w:val="en-AU" w:eastAsia="it-IT"/>
        </w:rPr>
        <w:t xml:space="preserve"> capacity of our works and Marist schools in the five continents with all their history and accumulated experience – the significance and relevance of the Marist educational and evangelising tradition;</w:t>
      </w:r>
    </w:p>
    <w:p w14:paraId="7966E12F" w14:textId="77777777" w:rsidR="00BE594D" w:rsidRPr="003D38F5" w:rsidRDefault="00BE594D" w:rsidP="00BE594D">
      <w:pPr>
        <w:pStyle w:val="Prrafodelista"/>
        <w:numPr>
          <w:ilvl w:val="0"/>
          <w:numId w:val="4"/>
        </w:numPr>
        <w:ind w:left="357"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the</w:t>
      </w:r>
      <w:proofErr w:type="gramEnd"/>
      <w:r w:rsidRPr="003D38F5">
        <w:rPr>
          <w:rFonts w:eastAsia="Times New Roman" w:cstheme="minorHAnsi"/>
          <w:sz w:val="24"/>
          <w:szCs w:val="24"/>
          <w:lang w:val="en-AU" w:eastAsia="it-IT"/>
        </w:rPr>
        <w:t xml:space="preserve"> commitment of many Marists who are already working with children and young people in situations of vulnerability and exclusion;</w:t>
      </w:r>
    </w:p>
    <w:p w14:paraId="7AD9C0DB" w14:textId="77777777" w:rsidR="00BE594D" w:rsidRPr="003D38F5" w:rsidRDefault="00BE594D" w:rsidP="00BE594D">
      <w:pPr>
        <w:pStyle w:val="Prrafodelista"/>
        <w:numPr>
          <w:ilvl w:val="0"/>
          <w:numId w:val="4"/>
        </w:numPr>
        <w:ind w:left="357"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the</w:t>
      </w:r>
      <w:proofErr w:type="gramEnd"/>
      <w:r w:rsidRPr="003D38F5">
        <w:rPr>
          <w:rFonts w:eastAsia="Times New Roman" w:cstheme="minorHAnsi"/>
          <w:sz w:val="24"/>
          <w:szCs w:val="24"/>
          <w:lang w:val="en-AU" w:eastAsia="it-IT"/>
        </w:rPr>
        <w:t xml:space="preserve"> support and resources already in place at local, provincial, and international levels;</w:t>
      </w:r>
    </w:p>
    <w:p w14:paraId="0EC88A45" w14:textId="77777777" w:rsidR="00D14DE4" w:rsidRPr="003D38F5" w:rsidRDefault="00D14DE4" w:rsidP="00D14DE4">
      <w:pPr>
        <w:pStyle w:val="Prrafodelista"/>
        <w:numPr>
          <w:ilvl w:val="0"/>
          <w:numId w:val="4"/>
        </w:numPr>
        <w:ind w:left="357" w:hanging="357"/>
        <w:contextualSpacing w:val="0"/>
        <w:jc w:val="both"/>
        <w:rPr>
          <w:rFonts w:eastAsia="Times New Roman" w:cstheme="minorHAnsi"/>
          <w:sz w:val="24"/>
          <w:szCs w:val="24"/>
          <w:lang w:val="en-US" w:eastAsia="it-IT"/>
        </w:rPr>
      </w:pPr>
      <w:proofErr w:type="gramStart"/>
      <w:r w:rsidRPr="003D38F5">
        <w:rPr>
          <w:rFonts w:eastAsia="Times New Roman" w:cstheme="minorHAnsi"/>
          <w:sz w:val="24"/>
          <w:szCs w:val="24"/>
          <w:lang w:val="en-US" w:eastAsia="it-IT"/>
        </w:rPr>
        <w:t>the</w:t>
      </w:r>
      <w:proofErr w:type="gramEnd"/>
      <w:r w:rsidRPr="003D38F5">
        <w:rPr>
          <w:rFonts w:eastAsia="Times New Roman" w:cstheme="minorHAnsi"/>
          <w:sz w:val="24"/>
          <w:szCs w:val="24"/>
          <w:lang w:val="en-US" w:eastAsia="it-IT"/>
        </w:rPr>
        <w:t xml:space="preserve"> agencies and networks of solidarity and volunteering within the Institute that are responding to the </w:t>
      </w:r>
      <w:r w:rsidRPr="003D38F5">
        <w:rPr>
          <w:rFonts w:eastAsia="Times New Roman" w:cstheme="minorHAnsi"/>
          <w:i/>
          <w:iCs/>
          <w:sz w:val="24"/>
          <w:szCs w:val="24"/>
          <w:lang w:val="en-US" w:eastAsia="it-IT"/>
        </w:rPr>
        <w:t>Montagne</w:t>
      </w:r>
      <w:r w:rsidRPr="003D38F5">
        <w:rPr>
          <w:rFonts w:eastAsia="Times New Roman" w:cstheme="minorHAnsi"/>
          <w:sz w:val="24"/>
          <w:szCs w:val="24"/>
          <w:lang w:val="en-US" w:eastAsia="it-IT"/>
        </w:rPr>
        <w:t xml:space="preserve"> of today, who are the reason for our mission;</w:t>
      </w:r>
    </w:p>
    <w:p w14:paraId="3E6D4485" w14:textId="77777777" w:rsidR="00BE594D" w:rsidRPr="003D38F5" w:rsidRDefault="00BE594D" w:rsidP="00BE594D">
      <w:pPr>
        <w:pStyle w:val="Prrafodelista"/>
        <w:numPr>
          <w:ilvl w:val="0"/>
          <w:numId w:val="4"/>
        </w:numPr>
        <w:ind w:left="357" w:hanging="357"/>
        <w:contextualSpacing w:val="0"/>
        <w:jc w:val="both"/>
        <w:rPr>
          <w:rFonts w:eastAsia="Times New Roman" w:cstheme="minorHAnsi"/>
          <w:sz w:val="24"/>
          <w:szCs w:val="24"/>
          <w:lang w:val="en-AU" w:eastAsia="it-IT"/>
        </w:rPr>
      </w:pPr>
      <w:proofErr w:type="gramStart"/>
      <w:r w:rsidRPr="003D38F5">
        <w:rPr>
          <w:rFonts w:eastAsia="Times New Roman" w:cstheme="minorHAnsi"/>
          <w:sz w:val="24"/>
          <w:szCs w:val="24"/>
          <w:lang w:val="en-AU" w:eastAsia="it-IT"/>
        </w:rPr>
        <w:t>new</w:t>
      </w:r>
      <w:proofErr w:type="gramEnd"/>
      <w:r w:rsidRPr="003D38F5">
        <w:rPr>
          <w:rFonts w:eastAsia="Times New Roman" w:cstheme="minorHAnsi"/>
          <w:sz w:val="24"/>
          <w:szCs w:val="24"/>
          <w:lang w:val="en-AU" w:eastAsia="it-IT"/>
        </w:rPr>
        <w:t xml:space="preserve"> technologies and social networks.</w:t>
      </w:r>
    </w:p>
    <w:p w14:paraId="00EA78CA" w14:textId="77777777" w:rsidR="00BE594D" w:rsidRPr="003D38F5" w:rsidRDefault="00BE594D" w:rsidP="00BE594D">
      <w:pPr>
        <w:jc w:val="both"/>
        <w:rPr>
          <w:rFonts w:eastAsia="Times New Roman" w:cstheme="minorHAnsi"/>
          <w:sz w:val="24"/>
          <w:szCs w:val="24"/>
          <w:lang w:val="en-AU" w:eastAsia="it-IT"/>
        </w:rPr>
      </w:pPr>
    </w:p>
    <w:p w14:paraId="3E288206" w14:textId="77777777" w:rsidR="00BE594D" w:rsidRPr="003D38F5" w:rsidRDefault="00BE594D" w:rsidP="00BE594D">
      <w:pPr>
        <w:pBdr>
          <w:bottom w:val="single" w:sz="4" w:space="1" w:color="auto"/>
        </w:pBdr>
        <w:rPr>
          <w:rFonts w:cstheme="minorHAnsi"/>
          <w:b/>
          <w:color w:val="800000"/>
          <w:sz w:val="24"/>
          <w:szCs w:val="24"/>
          <w:lang w:val="en-AU"/>
        </w:rPr>
      </w:pPr>
      <w:r w:rsidRPr="003D38F5">
        <w:rPr>
          <w:rFonts w:cstheme="minorHAnsi"/>
          <w:b/>
          <w:color w:val="800000"/>
          <w:sz w:val="24"/>
          <w:szCs w:val="24"/>
          <w:lang w:val="en-AU"/>
        </w:rPr>
        <w:t>CONCLUSION</w:t>
      </w:r>
    </w:p>
    <w:p w14:paraId="3310F334" w14:textId="77777777" w:rsidR="00BE594D" w:rsidRPr="003D38F5" w:rsidRDefault="00BE594D" w:rsidP="00BE594D">
      <w:pPr>
        <w:jc w:val="both"/>
        <w:rPr>
          <w:rFonts w:eastAsia="Times New Roman" w:cstheme="minorHAnsi"/>
          <w:iCs/>
          <w:sz w:val="24"/>
          <w:szCs w:val="24"/>
          <w:lang w:val="en-AU" w:eastAsia="it-IT"/>
        </w:rPr>
      </w:pPr>
      <w:r w:rsidRPr="003D38F5">
        <w:rPr>
          <w:rFonts w:eastAsia="Times New Roman" w:cstheme="minorHAnsi"/>
          <w:sz w:val="24"/>
          <w:szCs w:val="24"/>
          <w:lang w:val="en-AU" w:eastAsia="it-IT"/>
        </w:rPr>
        <w:t xml:space="preserve">With a deep sense of gratitude, we thank God for </w:t>
      </w:r>
      <w:r w:rsidRPr="003D38F5">
        <w:rPr>
          <w:rFonts w:cstheme="minorHAnsi"/>
          <w:sz w:val="24"/>
          <w:szCs w:val="24"/>
          <w:lang w:val="en-AU"/>
        </w:rPr>
        <w:t>granting us this experience of encounter and communion during the</w:t>
      </w:r>
      <w:r w:rsidR="00162D5D" w:rsidRPr="003D38F5">
        <w:rPr>
          <w:rFonts w:cstheme="minorHAnsi"/>
          <w:sz w:val="24"/>
          <w:szCs w:val="24"/>
          <w:lang w:val="en-AU"/>
        </w:rPr>
        <w:t xml:space="preserve"> </w:t>
      </w:r>
      <w:r w:rsidR="00162D5D" w:rsidRPr="003D38F5">
        <w:rPr>
          <w:rFonts w:eastAsia="Times New Roman" w:cstheme="minorHAnsi"/>
          <w:i/>
          <w:sz w:val="24"/>
          <w:szCs w:val="24"/>
          <w:lang w:val="en-AU" w:eastAsia="it-IT"/>
        </w:rPr>
        <w:t xml:space="preserve">II </w:t>
      </w:r>
      <w:r w:rsidRPr="003D38F5">
        <w:rPr>
          <w:rFonts w:eastAsia="Times New Roman" w:cstheme="minorHAnsi"/>
          <w:i/>
          <w:sz w:val="24"/>
          <w:szCs w:val="24"/>
          <w:lang w:val="en-AU" w:eastAsia="it-IT"/>
        </w:rPr>
        <w:t>Marist International Mission Assembly</w:t>
      </w:r>
      <w:r w:rsidRPr="003D38F5">
        <w:rPr>
          <w:rFonts w:eastAsia="Times New Roman" w:cstheme="minorHAnsi"/>
          <w:sz w:val="24"/>
          <w:szCs w:val="24"/>
          <w:lang w:val="en-AU" w:eastAsia="it-IT"/>
        </w:rPr>
        <w:t xml:space="preserve">. Mary has been a companion along the way and has guided our steps. As we move forward, we hope our lives and witness will be </w:t>
      </w:r>
      <w:r w:rsidRPr="003D38F5">
        <w:rPr>
          <w:rFonts w:eastAsia="Times New Roman" w:cstheme="minorHAnsi"/>
          <w:i/>
          <w:sz w:val="24"/>
          <w:szCs w:val="24"/>
          <w:lang w:val="en-AU" w:eastAsia="it-IT"/>
        </w:rPr>
        <w:t xml:space="preserve">“like flames that ignite life so fiercely </w:t>
      </w:r>
      <w:r w:rsidRPr="003D38F5">
        <w:rPr>
          <w:rFonts w:eastAsia="Times New Roman" w:cstheme="minorHAnsi"/>
          <w:i/>
          <w:iCs/>
          <w:sz w:val="24"/>
          <w:szCs w:val="24"/>
          <w:lang w:val="en-AU" w:eastAsia="it-IT"/>
        </w:rPr>
        <w:t xml:space="preserve">that you cannot stare at them without blinking, nor approach them without catching fire” </w:t>
      </w:r>
      <w:r w:rsidRPr="003D38F5">
        <w:rPr>
          <w:rFonts w:eastAsia="Times New Roman" w:cstheme="minorHAnsi"/>
          <w:iCs/>
          <w:sz w:val="24"/>
          <w:szCs w:val="24"/>
          <w:lang w:val="en-AU" w:eastAsia="it-IT"/>
        </w:rPr>
        <w:t xml:space="preserve">(Eduardo </w:t>
      </w:r>
      <w:proofErr w:type="spellStart"/>
      <w:r w:rsidRPr="003D38F5">
        <w:rPr>
          <w:rFonts w:eastAsia="Times New Roman" w:cstheme="minorHAnsi"/>
          <w:iCs/>
          <w:sz w:val="24"/>
          <w:szCs w:val="24"/>
          <w:lang w:val="en-AU" w:eastAsia="it-IT"/>
        </w:rPr>
        <w:t>Galeano</w:t>
      </w:r>
      <w:proofErr w:type="spellEnd"/>
      <w:r w:rsidRPr="003D38F5">
        <w:rPr>
          <w:rFonts w:eastAsia="Times New Roman" w:cstheme="minorHAnsi"/>
          <w:iCs/>
          <w:sz w:val="24"/>
          <w:szCs w:val="24"/>
          <w:lang w:val="en-AU" w:eastAsia="it-IT"/>
        </w:rPr>
        <w:t>)</w:t>
      </w:r>
      <w:r w:rsidRPr="003D38F5">
        <w:rPr>
          <w:rFonts w:eastAsia="Times New Roman" w:cstheme="minorHAnsi"/>
          <w:i/>
          <w:iCs/>
          <w:sz w:val="24"/>
          <w:szCs w:val="24"/>
          <w:lang w:val="en-AU" w:eastAsia="it-IT"/>
        </w:rPr>
        <w:t>.</w:t>
      </w:r>
    </w:p>
    <w:p w14:paraId="2C4EDAB9" w14:textId="77777777" w:rsidR="00BE594D" w:rsidRPr="003D38F5" w:rsidRDefault="00BE594D" w:rsidP="00BE594D">
      <w:pPr>
        <w:ind w:firstLine="708"/>
        <w:jc w:val="both"/>
        <w:rPr>
          <w:rFonts w:eastAsia="Times New Roman" w:cstheme="minorHAnsi"/>
          <w:sz w:val="24"/>
          <w:szCs w:val="24"/>
          <w:lang w:val="en-AU" w:eastAsia="it-IT"/>
        </w:rPr>
      </w:pPr>
      <w:r w:rsidRPr="003D38F5">
        <w:rPr>
          <w:rFonts w:eastAsia="Times New Roman" w:cstheme="minorHAnsi"/>
          <w:sz w:val="24"/>
          <w:szCs w:val="24"/>
          <w:lang w:val="en-AU" w:eastAsia="it-IT"/>
        </w:rPr>
        <w:t>How wonderful is the path that lies ahead of us!</w:t>
      </w:r>
    </w:p>
    <w:p w14:paraId="6829B3F6" w14:textId="77777777" w:rsidR="00BE594D" w:rsidRPr="003D38F5" w:rsidRDefault="00BE594D" w:rsidP="00BE594D">
      <w:pPr>
        <w:ind w:firstLine="709"/>
        <w:jc w:val="both"/>
        <w:rPr>
          <w:rFonts w:eastAsia="Times New Roman" w:cstheme="minorHAnsi"/>
          <w:sz w:val="24"/>
          <w:szCs w:val="24"/>
          <w:lang w:val="en-AU" w:eastAsia="it-IT"/>
        </w:rPr>
      </w:pPr>
      <w:r w:rsidRPr="003D38F5">
        <w:rPr>
          <w:rFonts w:eastAsia="Times New Roman" w:cstheme="minorHAnsi"/>
          <w:sz w:val="24"/>
          <w:szCs w:val="24"/>
          <w:lang w:val="en-AU" w:eastAsia="it-IT"/>
        </w:rPr>
        <w:t>Your brothers and sisters, New Marists in Mission,</w:t>
      </w:r>
    </w:p>
    <w:p w14:paraId="22E9CC85" w14:textId="77777777" w:rsidR="00BE594D" w:rsidRDefault="00BE594D" w:rsidP="00BE594D">
      <w:pPr>
        <w:jc w:val="both"/>
        <w:rPr>
          <w:rFonts w:eastAsia="Times New Roman" w:cstheme="minorHAnsi"/>
          <w:sz w:val="24"/>
          <w:szCs w:val="24"/>
          <w:lang w:val="en-AU" w:eastAsia="it-IT"/>
        </w:rPr>
      </w:pPr>
    </w:p>
    <w:p w14:paraId="4DF6F0A9" w14:textId="77777777" w:rsidR="00893DBA" w:rsidRPr="003D38F5" w:rsidRDefault="00893DBA" w:rsidP="00BE594D">
      <w:pPr>
        <w:jc w:val="both"/>
        <w:rPr>
          <w:rFonts w:eastAsia="Times New Roman" w:cstheme="minorHAnsi"/>
          <w:sz w:val="24"/>
          <w:szCs w:val="24"/>
          <w:lang w:val="en-AU" w:eastAsia="it-IT"/>
        </w:rPr>
      </w:pPr>
      <w:bookmarkStart w:id="0" w:name="_GoBack"/>
      <w:bookmarkEnd w:id="0"/>
    </w:p>
    <w:p w14:paraId="7E57D039" w14:textId="77777777" w:rsidR="00547C3D" w:rsidRDefault="00BE594D" w:rsidP="00E13BED">
      <w:pPr>
        <w:ind w:firstLine="709"/>
        <w:jc w:val="right"/>
        <w:rPr>
          <w:rFonts w:cstheme="minorHAnsi"/>
          <w:sz w:val="24"/>
          <w:szCs w:val="24"/>
          <w:lang w:val="en-AU"/>
        </w:rPr>
      </w:pPr>
      <w:r w:rsidRPr="003D38F5">
        <w:rPr>
          <w:rFonts w:eastAsia="Times New Roman" w:cstheme="minorHAnsi"/>
          <w:sz w:val="24"/>
          <w:szCs w:val="24"/>
          <w:lang w:val="en-AU" w:eastAsia="it-IT"/>
        </w:rPr>
        <w:t>Nairobi - Kenya - Africa, on September 27, 2014.</w:t>
      </w:r>
      <w:r w:rsidR="0049453D" w:rsidRPr="003D38F5">
        <w:rPr>
          <w:rFonts w:cstheme="minorHAnsi"/>
          <w:sz w:val="24"/>
          <w:szCs w:val="24"/>
          <w:lang w:val="en-AU"/>
        </w:rPr>
        <w:t xml:space="preserve"> </w:t>
      </w:r>
    </w:p>
    <w:p w14:paraId="4D616B68" w14:textId="2D62403C" w:rsidR="00893DBA" w:rsidRPr="003D38F5" w:rsidRDefault="00893DBA" w:rsidP="00E13BED">
      <w:pPr>
        <w:ind w:firstLine="709"/>
        <w:jc w:val="right"/>
        <w:rPr>
          <w:rFonts w:cstheme="minorHAnsi"/>
          <w:sz w:val="24"/>
          <w:szCs w:val="24"/>
          <w:lang w:val="en-AU"/>
        </w:rPr>
      </w:pPr>
      <w:r>
        <w:rPr>
          <w:noProof/>
          <w:szCs w:val="24"/>
          <w:lang w:eastAsia="es-ES"/>
        </w:rPr>
        <w:drawing>
          <wp:anchor distT="0" distB="0" distL="114300" distR="114300" simplePos="0" relativeHeight="251668480" behindDoc="0" locked="0" layoutInCell="1" allowOverlap="1" wp14:anchorId="2D471444" wp14:editId="1AE13FB5">
            <wp:simplePos x="0" y="0"/>
            <wp:positionH relativeFrom="column">
              <wp:posOffset>0</wp:posOffset>
            </wp:positionH>
            <wp:positionV relativeFrom="paragraph">
              <wp:posOffset>377190</wp:posOffset>
            </wp:positionV>
            <wp:extent cx="6301105" cy="53911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1.png"/>
                    <pic:cNvPicPr/>
                  </pic:nvPicPr>
                  <pic:blipFill>
                    <a:blip r:embed="rId9">
                      <a:extLst>
                        <a:ext uri="{28A0092B-C50C-407E-A947-70E740481C1C}">
                          <a14:useLocalDpi xmlns:a14="http://schemas.microsoft.com/office/drawing/2010/main" val="0"/>
                        </a:ext>
                      </a:extLst>
                    </a:blip>
                    <a:stretch>
                      <a:fillRect/>
                    </a:stretch>
                  </pic:blipFill>
                  <pic:spPr>
                    <a:xfrm>
                      <a:off x="0" y="0"/>
                      <a:ext cx="6301105" cy="539115"/>
                    </a:xfrm>
                    <a:prstGeom prst="rect">
                      <a:avLst/>
                    </a:prstGeom>
                  </pic:spPr>
                </pic:pic>
              </a:graphicData>
            </a:graphic>
            <wp14:sizeRelH relativeFrom="page">
              <wp14:pctWidth>0</wp14:pctWidth>
            </wp14:sizeRelH>
            <wp14:sizeRelV relativeFrom="page">
              <wp14:pctHeight>0</wp14:pctHeight>
            </wp14:sizeRelV>
          </wp:anchor>
        </w:drawing>
      </w:r>
    </w:p>
    <w:sectPr w:rsidR="00893DBA" w:rsidRPr="003D38F5" w:rsidSect="003D38F5">
      <w:pgSz w:w="11906" w:h="16838"/>
      <w:pgMar w:top="993"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ller">
    <w:panose1 w:val="02000503030000020004"/>
    <w:charset w:val="00"/>
    <w:family w:val="auto"/>
    <w:pitch w:val="variable"/>
    <w:sig w:usb0="A00000AF" w:usb1="50002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57CE7"/>
    <w:multiLevelType w:val="hybridMultilevel"/>
    <w:tmpl w:val="1D4C5E26"/>
    <w:lvl w:ilvl="0" w:tplc="74229772">
      <w:numFmt w:val="bullet"/>
      <w:lvlText w:val="-"/>
      <w:lvlJc w:val="left"/>
      <w:pPr>
        <w:ind w:left="363" w:hanging="360"/>
      </w:pPr>
      <w:rPr>
        <w:rFonts w:ascii="Calibri" w:eastAsiaTheme="minorHAnsi" w:hAnsi="Calibri" w:cstheme="minorBidi"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
    <w:nsid w:val="3A1F72D5"/>
    <w:multiLevelType w:val="hybridMultilevel"/>
    <w:tmpl w:val="5C84C3D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511F4644"/>
    <w:multiLevelType w:val="hybridMultilevel"/>
    <w:tmpl w:val="AAEA65CE"/>
    <w:lvl w:ilvl="0" w:tplc="74229772">
      <w:numFmt w:val="bullet"/>
      <w:lvlText w:val="-"/>
      <w:lvlJc w:val="left"/>
      <w:pPr>
        <w:ind w:left="363" w:hanging="360"/>
      </w:pPr>
      <w:rPr>
        <w:rFonts w:ascii="Calibri" w:eastAsiaTheme="minorHAnsi" w:hAnsi="Calibri" w:cstheme="minorBidi"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3">
    <w:nsid w:val="742453A2"/>
    <w:multiLevelType w:val="hybridMultilevel"/>
    <w:tmpl w:val="5FE67F76"/>
    <w:lvl w:ilvl="0" w:tplc="74229772">
      <w:numFmt w:val="bullet"/>
      <w:lvlText w:val="-"/>
      <w:lvlJc w:val="left"/>
      <w:pPr>
        <w:ind w:left="363" w:hanging="360"/>
      </w:pPr>
      <w:rPr>
        <w:rFonts w:ascii="Calibri" w:eastAsiaTheme="minorHAnsi" w:hAnsi="Calibri" w:cstheme="minorBidi"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4D"/>
    <w:rsid w:val="00002845"/>
    <w:rsid w:val="0000593F"/>
    <w:rsid w:val="00012ED7"/>
    <w:rsid w:val="000137D5"/>
    <w:rsid w:val="000164C4"/>
    <w:rsid w:val="00017E87"/>
    <w:rsid w:val="00022234"/>
    <w:rsid w:val="00022870"/>
    <w:rsid w:val="0003297D"/>
    <w:rsid w:val="00040186"/>
    <w:rsid w:val="000504CB"/>
    <w:rsid w:val="00051DA9"/>
    <w:rsid w:val="00054C62"/>
    <w:rsid w:val="00055AEA"/>
    <w:rsid w:val="00056691"/>
    <w:rsid w:val="0006131F"/>
    <w:rsid w:val="00061998"/>
    <w:rsid w:val="00062778"/>
    <w:rsid w:val="00062C9C"/>
    <w:rsid w:val="000639B3"/>
    <w:rsid w:val="000641F0"/>
    <w:rsid w:val="00064372"/>
    <w:rsid w:val="000667B8"/>
    <w:rsid w:val="00071845"/>
    <w:rsid w:val="00080F8B"/>
    <w:rsid w:val="000839D7"/>
    <w:rsid w:val="000843AD"/>
    <w:rsid w:val="0008634A"/>
    <w:rsid w:val="00091869"/>
    <w:rsid w:val="00093CD7"/>
    <w:rsid w:val="000A3E93"/>
    <w:rsid w:val="000A56C0"/>
    <w:rsid w:val="000A6B65"/>
    <w:rsid w:val="000A6DDD"/>
    <w:rsid w:val="000B17DC"/>
    <w:rsid w:val="000B1D13"/>
    <w:rsid w:val="000B2765"/>
    <w:rsid w:val="000B3889"/>
    <w:rsid w:val="000B3B42"/>
    <w:rsid w:val="000B4222"/>
    <w:rsid w:val="000C09B4"/>
    <w:rsid w:val="000C305E"/>
    <w:rsid w:val="000C47D8"/>
    <w:rsid w:val="000D0A51"/>
    <w:rsid w:val="000D23EE"/>
    <w:rsid w:val="000E1541"/>
    <w:rsid w:val="000E788B"/>
    <w:rsid w:val="000F1FD4"/>
    <w:rsid w:val="000F3828"/>
    <w:rsid w:val="000F39E7"/>
    <w:rsid w:val="000F44AC"/>
    <w:rsid w:val="000F594B"/>
    <w:rsid w:val="000F5E6B"/>
    <w:rsid w:val="001061D3"/>
    <w:rsid w:val="00115660"/>
    <w:rsid w:val="00116303"/>
    <w:rsid w:val="001172F1"/>
    <w:rsid w:val="00121EDC"/>
    <w:rsid w:val="00125BD4"/>
    <w:rsid w:val="0013185B"/>
    <w:rsid w:val="00133B8D"/>
    <w:rsid w:val="00135BF6"/>
    <w:rsid w:val="00135F10"/>
    <w:rsid w:val="001377FF"/>
    <w:rsid w:val="0014144E"/>
    <w:rsid w:val="00141D7D"/>
    <w:rsid w:val="00143440"/>
    <w:rsid w:val="0014586D"/>
    <w:rsid w:val="001519B3"/>
    <w:rsid w:val="00151F69"/>
    <w:rsid w:val="001522F8"/>
    <w:rsid w:val="00155614"/>
    <w:rsid w:val="00155EC6"/>
    <w:rsid w:val="00162D5D"/>
    <w:rsid w:val="00164562"/>
    <w:rsid w:val="00164840"/>
    <w:rsid w:val="00170687"/>
    <w:rsid w:val="00173D82"/>
    <w:rsid w:val="00174103"/>
    <w:rsid w:val="00175D16"/>
    <w:rsid w:val="0017718A"/>
    <w:rsid w:val="001840FD"/>
    <w:rsid w:val="001856C2"/>
    <w:rsid w:val="00187468"/>
    <w:rsid w:val="001877F3"/>
    <w:rsid w:val="00191415"/>
    <w:rsid w:val="001953A6"/>
    <w:rsid w:val="00196B92"/>
    <w:rsid w:val="00196C99"/>
    <w:rsid w:val="001A19E2"/>
    <w:rsid w:val="001A1AB4"/>
    <w:rsid w:val="001A20F2"/>
    <w:rsid w:val="001A2C73"/>
    <w:rsid w:val="001A3964"/>
    <w:rsid w:val="001A4937"/>
    <w:rsid w:val="001A7D92"/>
    <w:rsid w:val="001B49EA"/>
    <w:rsid w:val="001B7986"/>
    <w:rsid w:val="001B7BBA"/>
    <w:rsid w:val="001C4D65"/>
    <w:rsid w:val="001D4229"/>
    <w:rsid w:val="001D5BC0"/>
    <w:rsid w:val="001E115C"/>
    <w:rsid w:val="001E1E65"/>
    <w:rsid w:val="001E5816"/>
    <w:rsid w:val="001E7435"/>
    <w:rsid w:val="001F1F14"/>
    <w:rsid w:val="001F5AF3"/>
    <w:rsid w:val="001F7056"/>
    <w:rsid w:val="00200FF6"/>
    <w:rsid w:val="002010FA"/>
    <w:rsid w:val="00201132"/>
    <w:rsid w:val="00201893"/>
    <w:rsid w:val="00205A2D"/>
    <w:rsid w:val="0020779A"/>
    <w:rsid w:val="002078EE"/>
    <w:rsid w:val="00214030"/>
    <w:rsid w:val="00220CD3"/>
    <w:rsid w:val="00221679"/>
    <w:rsid w:val="00225867"/>
    <w:rsid w:val="00234459"/>
    <w:rsid w:val="0023755B"/>
    <w:rsid w:val="00243E23"/>
    <w:rsid w:val="002462F2"/>
    <w:rsid w:val="002503EF"/>
    <w:rsid w:val="00250ACB"/>
    <w:rsid w:val="00251B5F"/>
    <w:rsid w:val="00254826"/>
    <w:rsid w:val="002555AA"/>
    <w:rsid w:val="002572D6"/>
    <w:rsid w:val="0025799D"/>
    <w:rsid w:val="00261213"/>
    <w:rsid w:val="00262AD0"/>
    <w:rsid w:val="00267D32"/>
    <w:rsid w:val="00271C68"/>
    <w:rsid w:val="00274AF7"/>
    <w:rsid w:val="00277FBE"/>
    <w:rsid w:val="00280B02"/>
    <w:rsid w:val="0028159B"/>
    <w:rsid w:val="00282061"/>
    <w:rsid w:val="00282228"/>
    <w:rsid w:val="002844BA"/>
    <w:rsid w:val="00284ECE"/>
    <w:rsid w:val="0028525C"/>
    <w:rsid w:val="00291B92"/>
    <w:rsid w:val="00291E83"/>
    <w:rsid w:val="00293EC0"/>
    <w:rsid w:val="00295C73"/>
    <w:rsid w:val="0029735D"/>
    <w:rsid w:val="002A08D2"/>
    <w:rsid w:val="002A2586"/>
    <w:rsid w:val="002A4D24"/>
    <w:rsid w:val="002A5820"/>
    <w:rsid w:val="002A5BA0"/>
    <w:rsid w:val="002B06CF"/>
    <w:rsid w:val="002B0C63"/>
    <w:rsid w:val="002B558E"/>
    <w:rsid w:val="002B693C"/>
    <w:rsid w:val="002B7253"/>
    <w:rsid w:val="002B7746"/>
    <w:rsid w:val="002B7BB7"/>
    <w:rsid w:val="002C7505"/>
    <w:rsid w:val="002D15EC"/>
    <w:rsid w:val="002D2C68"/>
    <w:rsid w:val="002E1178"/>
    <w:rsid w:val="002E2235"/>
    <w:rsid w:val="002E2B09"/>
    <w:rsid w:val="002E5FA6"/>
    <w:rsid w:val="002E649E"/>
    <w:rsid w:val="002E7E59"/>
    <w:rsid w:val="002F1454"/>
    <w:rsid w:val="002F4634"/>
    <w:rsid w:val="002F619F"/>
    <w:rsid w:val="002F6E37"/>
    <w:rsid w:val="003015C6"/>
    <w:rsid w:val="003027E0"/>
    <w:rsid w:val="00303B20"/>
    <w:rsid w:val="00305017"/>
    <w:rsid w:val="00306F69"/>
    <w:rsid w:val="003109D3"/>
    <w:rsid w:val="0031333B"/>
    <w:rsid w:val="003135A9"/>
    <w:rsid w:val="00314584"/>
    <w:rsid w:val="00314D55"/>
    <w:rsid w:val="0031561D"/>
    <w:rsid w:val="003172BB"/>
    <w:rsid w:val="00321548"/>
    <w:rsid w:val="00325B60"/>
    <w:rsid w:val="0033004D"/>
    <w:rsid w:val="00332DDD"/>
    <w:rsid w:val="00335882"/>
    <w:rsid w:val="0033622A"/>
    <w:rsid w:val="00337DC4"/>
    <w:rsid w:val="00347B56"/>
    <w:rsid w:val="00350825"/>
    <w:rsid w:val="003541E7"/>
    <w:rsid w:val="003576F1"/>
    <w:rsid w:val="003601A6"/>
    <w:rsid w:val="00361D5C"/>
    <w:rsid w:val="00362895"/>
    <w:rsid w:val="003630BC"/>
    <w:rsid w:val="00363146"/>
    <w:rsid w:val="0036330E"/>
    <w:rsid w:val="003633E3"/>
    <w:rsid w:val="00364F4D"/>
    <w:rsid w:val="003661EE"/>
    <w:rsid w:val="00372F8B"/>
    <w:rsid w:val="00374EC6"/>
    <w:rsid w:val="00374F21"/>
    <w:rsid w:val="00381AB1"/>
    <w:rsid w:val="0038254F"/>
    <w:rsid w:val="0038393F"/>
    <w:rsid w:val="00384A94"/>
    <w:rsid w:val="00385208"/>
    <w:rsid w:val="00386660"/>
    <w:rsid w:val="00387187"/>
    <w:rsid w:val="00390749"/>
    <w:rsid w:val="003921FF"/>
    <w:rsid w:val="00393348"/>
    <w:rsid w:val="00393A1A"/>
    <w:rsid w:val="00393A97"/>
    <w:rsid w:val="0039663D"/>
    <w:rsid w:val="003A2E69"/>
    <w:rsid w:val="003A33F9"/>
    <w:rsid w:val="003A5FDE"/>
    <w:rsid w:val="003B1073"/>
    <w:rsid w:val="003B1C50"/>
    <w:rsid w:val="003B499C"/>
    <w:rsid w:val="003B4D0E"/>
    <w:rsid w:val="003B6407"/>
    <w:rsid w:val="003C0ECF"/>
    <w:rsid w:val="003C354C"/>
    <w:rsid w:val="003D38F5"/>
    <w:rsid w:val="003D7647"/>
    <w:rsid w:val="003D7A7C"/>
    <w:rsid w:val="003E3484"/>
    <w:rsid w:val="003E5BED"/>
    <w:rsid w:val="003E635F"/>
    <w:rsid w:val="003F55B1"/>
    <w:rsid w:val="004000A6"/>
    <w:rsid w:val="004012F3"/>
    <w:rsid w:val="004060AF"/>
    <w:rsid w:val="00407072"/>
    <w:rsid w:val="00411360"/>
    <w:rsid w:val="00417569"/>
    <w:rsid w:val="00420EC9"/>
    <w:rsid w:val="0042167B"/>
    <w:rsid w:val="00424A56"/>
    <w:rsid w:val="0042642F"/>
    <w:rsid w:val="00431141"/>
    <w:rsid w:val="00433B9F"/>
    <w:rsid w:val="00434039"/>
    <w:rsid w:val="00435DBA"/>
    <w:rsid w:val="00440032"/>
    <w:rsid w:val="00443D89"/>
    <w:rsid w:val="004440ED"/>
    <w:rsid w:val="0044729A"/>
    <w:rsid w:val="0045079B"/>
    <w:rsid w:val="00450933"/>
    <w:rsid w:val="00450ACA"/>
    <w:rsid w:val="004550AA"/>
    <w:rsid w:val="00460A6B"/>
    <w:rsid w:val="00465153"/>
    <w:rsid w:val="00465F98"/>
    <w:rsid w:val="004707A1"/>
    <w:rsid w:val="00476998"/>
    <w:rsid w:val="0047773A"/>
    <w:rsid w:val="004814AA"/>
    <w:rsid w:val="00482398"/>
    <w:rsid w:val="00482517"/>
    <w:rsid w:val="004833A0"/>
    <w:rsid w:val="00486EBC"/>
    <w:rsid w:val="00492DE3"/>
    <w:rsid w:val="004937D7"/>
    <w:rsid w:val="00493ABA"/>
    <w:rsid w:val="00493E54"/>
    <w:rsid w:val="0049453D"/>
    <w:rsid w:val="00497D80"/>
    <w:rsid w:val="004A123B"/>
    <w:rsid w:val="004A2363"/>
    <w:rsid w:val="004A2966"/>
    <w:rsid w:val="004A5C33"/>
    <w:rsid w:val="004B1B6C"/>
    <w:rsid w:val="004B4011"/>
    <w:rsid w:val="004B5BC7"/>
    <w:rsid w:val="004B6469"/>
    <w:rsid w:val="004B6D87"/>
    <w:rsid w:val="004C04BF"/>
    <w:rsid w:val="004C2CD5"/>
    <w:rsid w:val="004C7EAF"/>
    <w:rsid w:val="004D0E0E"/>
    <w:rsid w:val="004D1B44"/>
    <w:rsid w:val="004D23D2"/>
    <w:rsid w:val="004D3B7A"/>
    <w:rsid w:val="004D3E73"/>
    <w:rsid w:val="004D4062"/>
    <w:rsid w:val="004D4998"/>
    <w:rsid w:val="004D52F9"/>
    <w:rsid w:val="004E025A"/>
    <w:rsid w:val="004E1D76"/>
    <w:rsid w:val="004E4305"/>
    <w:rsid w:val="004E44D3"/>
    <w:rsid w:val="004E67E6"/>
    <w:rsid w:val="004E7C68"/>
    <w:rsid w:val="004F2360"/>
    <w:rsid w:val="004F4CCD"/>
    <w:rsid w:val="004F67FE"/>
    <w:rsid w:val="00500778"/>
    <w:rsid w:val="00502F19"/>
    <w:rsid w:val="005039CB"/>
    <w:rsid w:val="00506485"/>
    <w:rsid w:val="00507198"/>
    <w:rsid w:val="00512569"/>
    <w:rsid w:val="0051383C"/>
    <w:rsid w:val="005216D9"/>
    <w:rsid w:val="00522331"/>
    <w:rsid w:val="005236A3"/>
    <w:rsid w:val="00525BAE"/>
    <w:rsid w:val="005278A3"/>
    <w:rsid w:val="00530561"/>
    <w:rsid w:val="00533C61"/>
    <w:rsid w:val="00540370"/>
    <w:rsid w:val="00540D75"/>
    <w:rsid w:val="00540E54"/>
    <w:rsid w:val="00541F12"/>
    <w:rsid w:val="00542F49"/>
    <w:rsid w:val="00544301"/>
    <w:rsid w:val="00547C3D"/>
    <w:rsid w:val="00547F50"/>
    <w:rsid w:val="00552F19"/>
    <w:rsid w:val="00553397"/>
    <w:rsid w:val="005618D5"/>
    <w:rsid w:val="00561A02"/>
    <w:rsid w:val="00564A4A"/>
    <w:rsid w:val="005651DE"/>
    <w:rsid w:val="005658D9"/>
    <w:rsid w:val="00565BE3"/>
    <w:rsid w:val="005665AF"/>
    <w:rsid w:val="00576D39"/>
    <w:rsid w:val="0057781C"/>
    <w:rsid w:val="00581FBA"/>
    <w:rsid w:val="005825E8"/>
    <w:rsid w:val="00583EDE"/>
    <w:rsid w:val="0058481A"/>
    <w:rsid w:val="00585AA0"/>
    <w:rsid w:val="00586EDC"/>
    <w:rsid w:val="00591AB4"/>
    <w:rsid w:val="0059232C"/>
    <w:rsid w:val="005A0CC5"/>
    <w:rsid w:val="005A703E"/>
    <w:rsid w:val="005B100E"/>
    <w:rsid w:val="005B395A"/>
    <w:rsid w:val="005B5B10"/>
    <w:rsid w:val="005C24E1"/>
    <w:rsid w:val="005C7914"/>
    <w:rsid w:val="005D22AC"/>
    <w:rsid w:val="005D2444"/>
    <w:rsid w:val="005D39C2"/>
    <w:rsid w:val="005D4B7E"/>
    <w:rsid w:val="005D5255"/>
    <w:rsid w:val="005E0D0D"/>
    <w:rsid w:val="005E3056"/>
    <w:rsid w:val="005E4390"/>
    <w:rsid w:val="005E4755"/>
    <w:rsid w:val="005F1D73"/>
    <w:rsid w:val="005F1FB7"/>
    <w:rsid w:val="005F5440"/>
    <w:rsid w:val="00603111"/>
    <w:rsid w:val="00606768"/>
    <w:rsid w:val="0060783F"/>
    <w:rsid w:val="00607CFD"/>
    <w:rsid w:val="00611018"/>
    <w:rsid w:val="00612EC6"/>
    <w:rsid w:val="00613653"/>
    <w:rsid w:val="0061439F"/>
    <w:rsid w:val="00615326"/>
    <w:rsid w:val="00615627"/>
    <w:rsid w:val="00622EC1"/>
    <w:rsid w:val="0062487F"/>
    <w:rsid w:val="006267EC"/>
    <w:rsid w:val="00627DAF"/>
    <w:rsid w:val="0063452A"/>
    <w:rsid w:val="00641FAC"/>
    <w:rsid w:val="00644B39"/>
    <w:rsid w:val="00645939"/>
    <w:rsid w:val="00646FDD"/>
    <w:rsid w:val="00647FFD"/>
    <w:rsid w:val="00651B3C"/>
    <w:rsid w:val="00651C31"/>
    <w:rsid w:val="006542FC"/>
    <w:rsid w:val="00655282"/>
    <w:rsid w:val="00655356"/>
    <w:rsid w:val="0066040D"/>
    <w:rsid w:val="00660A6A"/>
    <w:rsid w:val="00662C00"/>
    <w:rsid w:val="0066386D"/>
    <w:rsid w:val="006657D6"/>
    <w:rsid w:val="00665C73"/>
    <w:rsid w:val="00666DC5"/>
    <w:rsid w:val="006765C2"/>
    <w:rsid w:val="006806FE"/>
    <w:rsid w:val="0068297C"/>
    <w:rsid w:val="00690168"/>
    <w:rsid w:val="00691DEC"/>
    <w:rsid w:val="00693EC6"/>
    <w:rsid w:val="00694155"/>
    <w:rsid w:val="00694E1A"/>
    <w:rsid w:val="00696F87"/>
    <w:rsid w:val="006A1D83"/>
    <w:rsid w:val="006A4370"/>
    <w:rsid w:val="006A58BE"/>
    <w:rsid w:val="006A69A0"/>
    <w:rsid w:val="006A7CDC"/>
    <w:rsid w:val="006B2E14"/>
    <w:rsid w:val="006B30A9"/>
    <w:rsid w:val="006B4046"/>
    <w:rsid w:val="006B43FB"/>
    <w:rsid w:val="006B4CD8"/>
    <w:rsid w:val="006B68D8"/>
    <w:rsid w:val="006C56A2"/>
    <w:rsid w:val="006C6939"/>
    <w:rsid w:val="006C6E1E"/>
    <w:rsid w:val="006D423B"/>
    <w:rsid w:val="006E24C0"/>
    <w:rsid w:val="006E2819"/>
    <w:rsid w:val="006E3EF1"/>
    <w:rsid w:val="006E7000"/>
    <w:rsid w:val="006F46F0"/>
    <w:rsid w:val="006F6B95"/>
    <w:rsid w:val="00701D86"/>
    <w:rsid w:val="00703BEE"/>
    <w:rsid w:val="00710761"/>
    <w:rsid w:val="00715115"/>
    <w:rsid w:val="007224AE"/>
    <w:rsid w:val="007232D7"/>
    <w:rsid w:val="00723DAD"/>
    <w:rsid w:val="00724475"/>
    <w:rsid w:val="00725554"/>
    <w:rsid w:val="007269DB"/>
    <w:rsid w:val="00726CF2"/>
    <w:rsid w:val="00727CA5"/>
    <w:rsid w:val="00730347"/>
    <w:rsid w:val="00732C40"/>
    <w:rsid w:val="00733035"/>
    <w:rsid w:val="00735D11"/>
    <w:rsid w:val="00736D4E"/>
    <w:rsid w:val="0074210E"/>
    <w:rsid w:val="00743D75"/>
    <w:rsid w:val="00745F46"/>
    <w:rsid w:val="0074644E"/>
    <w:rsid w:val="007509AD"/>
    <w:rsid w:val="00754E49"/>
    <w:rsid w:val="00756790"/>
    <w:rsid w:val="00757D18"/>
    <w:rsid w:val="00765214"/>
    <w:rsid w:val="0076597B"/>
    <w:rsid w:val="00766EF8"/>
    <w:rsid w:val="007735F3"/>
    <w:rsid w:val="00774905"/>
    <w:rsid w:val="00774ABF"/>
    <w:rsid w:val="0077666B"/>
    <w:rsid w:val="00776C7C"/>
    <w:rsid w:val="00777332"/>
    <w:rsid w:val="007808ED"/>
    <w:rsid w:val="00780F47"/>
    <w:rsid w:val="00783C49"/>
    <w:rsid w:val="00783FCE"/>
    <w:rsid w:val="00785046"/>
    <w:rsid w:val="00786988"/>
    <w:rsid w:val="007878A0"/>
    <w:rsid w:val="0079007A"/>
    <w:rsid w:val="00791562"/>
    <w:rsid w:val="007920F7"/>
    <w:rsid w:val="00793300"/>
    <w:rsid w:val="007948BA"/>
    <w:rsid w:val="0079509A"/>
    <w:rsid w:val="007A25A6"/>
    <w:rsid w:val="007A4FA0"/>
    <w:rsid w:val="007A5FB9"/>
    <w:rsid w:val="007A6A70"/>
    <w:rsid w:val="007B2E9E"/>
    <w:rsid w:val="007B48E3"/>
    <w:rsid w:val="007B5F68"/>
    <w:rsid w:val="007B6EAC"/>
    <w:rsid w:val="007B74E6"/>
    <w:rsid w:val="007B7C37"/>
    <w:rsid w:val="007C08C5"/>
    <w:rsid w:val="007C0BDC"/>
    <w:rsid w:val="007C0F2E"/>
    <w:rsid w:val="007C1E05"/>
    <w:rsid w:val="007C6B46"/>
    <w:rsid w:val="007C745C"/>
    <w:rsid w:val="007D382A"/>
    <w:rsid w:val="007D631D"/>
    <w:rsid w:val="007D69BE"/>
    <w:rsid w:val="007E2A14"/>
    <w:rsid w:val="007E5821"/>
    <w:rsid w:val="007E5A26"/>
    <w:rsid w:val="007E7633"/>
    <w:rsid w:val="007F322E"/>
    <w:rsid w:val="007F6004"/>
    <w:rsid w:val="007F6A20"/>
    <w:rsid w:val="007F72AD"/>
    <w:rsid w:val="00800F05"/>
    <w:rsid w:val="0080163E"/>
    <w:rsid w:val="00804A55"/>
    <w:rsid w:val="008059F1"/>
    <w:rsid w:val="00806B8E"/>
    <w:rsid w:val="00817D10"/>
    <w:rsid w:val="0082194E"/>
    <w:rsid w:val="0082494D"/>
    <w:rsid w:val="00831932"/>
    <w:rsid w:val="0083622E"/>
    <w:rsid w:val="008362FD"/>
    <w:rsid w:val="008365A8"/>
    <w:rsid w:val="00837643"/>
    <w:rsid w:val="008376E3"/>
    <w:rsid w:val="00837E9E"/>
    <w:rsid w:val="00845882"/>
    <w:rsid w:val="00845AE2"/>
    <w:rsid w:val="00846DB9"/>
    <w:rsid w:val="0084760D"/>
    <w:rsid w:val="008501E8"/>
    <w:rsid w:val="00850890"/>
    <w:rsid w:val="00851002"/>
    <w:rsid w:val="008515CF"/>
    <w:rsid w:val="00851616"/>
    <w:rsid w:val="00852865"/>
    <w:rsid w:val="0085776A"/>
    <w:rsid w:val="008578C6"/>
    <w:rsid w:val="00863CC9"/>
    <w:rsid w:val="00865B78"/>
    <w:rsid w:val="00872CEA"/>
    <w:rsid w:val="0087611E"/>
    <w:rsid w:val="00877477"/>
    <w:rsid w:val="00880CCD"/>
    <w:rsid w:val="00886478"/>
    <w:rsid w:val="008923EE"/>
    <w:rsid w:val="00893DBA"/>
    <w:rsid w:val="008962D7"/>
    <w:rsid w:val="0089764E"/>
    <w:rsid w:val="00897DB2"/>
    <w:rsid w:val="008A0F1B"/>
    <w:rsid w:val="008A139B"/>
    <w:rsid w:val="008A2290"/>
    <w:rsid w:val="008A5F3F"/>
    <w:rsid w:val="008A674E"/>
    <w:rsid w:val="008A6FA2"/>
    <w:rsid w:val="008B2D2D"/>
    <w:rsid w:val="008B4844"/>
    <w:rsid w:val="008B4AA0"/>
    <w:rsid w:val="008B55AD"/>
    <w:rsid w:val="008B75CC"/>
    <w:rsid w:val="008C503D"/>
    <w:rsid w:val="008C5922"/>
    <w:rsid w:val="008C5F91"/>
    <w:rsid w:val="008C7153"/>
    <w:rsid w:val="008C731F"/>
    <w:rsid w:val="008D0159"/>
    <w:rsid w:val="008D4FE1"/>
    <w:rsid w:val="008E113F"/>
    <w:rsid w:val="008E18AD"/>
    <w:rsid w:val="008E21E6"/>
    <w:rsid w:val="008E3BCF"/>
    <w:rsid w:val="008E62C4"/>
    <w:rsid w:val="008F017E"/>
    <w:rsid w:val="008F1E34"/>
    <w:rsid w:val="009007F5"/>
    <w:rsid w:val="00900CD3"/>
    <w:rsid w:val="00902372"/>
    <w:rsid w:val="00903693"/>
    <w:rsid w:val="0090548B"/>
    <w:rsid w:val="00906DB7"/>
    <w:rsid w:val="009224F5"/>
    <w:rsid w:val="00925D00"/>
    <w:rsid w:val="0092709A"/>
    <w:rsid w:val="0092766F"/>
    <w:rsid w:val="00932C48"/>
    <w:rsid w:val="00937861"/>
    <w:rsid w:val="00943B70"/>
    <w:rsid w:val="00944B79"/>
    <w:rsid w:val="009455BE"/>
    <w:rsid w:val="0094703A"/>
    <w:rsid w:val="00951947"/>
    <w:rsid w:val="00951C45"/>
    <w:rsid w:val="00956FB4"/>
    <w:rsid w:val="00961715"/>
    <w:rsid w:val="00961800"/>
    <w:rsid w:val="009633B6"/>
    <w:rsid w:val="00963C04"/>
    <w:rsid w:val="009656F2"/>
    <w:rsid w:val="00965BF7"/>
    <w:rsid w:val="00967688"/>
    <w:rsid w:val="00970DFF"/>
    <w:rsid w:val="0097474D"/>
    <w:rsid w:val="009754DA"/>
    <w:rsid w:val="009770A3"/>
    <w:rsid w:val="009771E1"/>
    <w:rsid w:val="009812F5"/>
    <w:rsid w:val="00983A93"/>
    <w:rsid w:val="00985533"/>
    <w:rsid w:val="009857B3"/>
    <w:rsid w:val="00990DA8"/>
    <w:rsid w:val="00992382"/>
    <w:rsid w:val="00994713"/>
    <w:rsid w:val="00997B42"/>
    <w:rsid w:val="009A28BB"/>
    <w:rsid w:val="009A2D14"/>
    <w:rsid w:val="009A53D5"/>
    <w:rsid w:val="009A66F8"/>
    <w:rsid w:val="009A6815"/>
    <w:rsid w:val="009A71E0"/>
    <w:rsid w:val="009B0DF8"/>
    <w:rsid w:val="009B160B"/>
    <w:rsid w:val="009B5084"/>
    <w:rsid w:val="009B71B7"/>
    <w:rsid w:val="009B74DD"/>
    <w:rsid w:val="009C0AF8"/>
    <w:rsid w:val="009C2899"/>
    <w:rsid w:val="009C7F56"/>
    <w:rsid w:val="009D0F68"/>
    <w:rsid w:val="009D2118"/>
    <w:rsid w:val="009D446D"/>
    <w:rsid w:val="009E05B3"/>
    <w:rsid w:val="009E081C"/>
    <w:rsid w:val="009E1764"/>
    <w:rsid w:val="009E4AFE"/>
    <w:rsid w:val="009E59B1"/>
    <w:rsid w:val="009F1187"/>
    <w:rsid w:val="009F7C3F"/>
    <w:rsid w:val="00A0200B"/>
    <w:rsid w:val="00A0436F"/>
    <w:rsid w:val="00A070E8"/>
    <w:rsid w:val="00A1172E"/>
    <w:rsid w:val="00A126ED"/>
    <w:rsid w:val="00A145C0"/>
    <w:rsid w:val="00A161E8"/>
    <w:rsid w:val="00A16FCD"/>
    <w:rsid w:val="00A21FF5"/>
    <w:rsid w:val="00A31835"/>
    <w:rsid w:val="00A32604"/>
    <w:rsid w:val="00A35801"/>
    <w:rsid w:val="00A37DBF"/>
    <w:rsid w:val="00A4491A"/>
    <w:rsid w:val="00A50286"/>
    <w:rsid w:val="00A52CA5"/>
    <w:rsid w:val="00A559B4"/>
    <w:rsid w:val="00A606E8"/>
    <w:rsid w:val="00A61B59"/>
    <w:rsid w:val="00A647F3"/>
    <w:rsid w:val="00A664CC"/>
    <w:rsid w:val="00A67F1C"/>
    <w:rsid w:val="00A7040F"/>
    <w:rsid w:val="00A71B2F"/>
    <w:rsid w:val="00A720E5"/>
    <w:rsid w:val="00A76019"/>
    <w:rsid w:val="00A77B83"/>
    <w:rsid w:val="00A80780"/>
    <w:rsid w:val="00A82041"/>
    <w:rsid w:val="00A82840"/>
    <w:rsid w:val="00A830F7"/>
    <w:rsid w:val="00A84519"/>
    <w:rsid w:val="00A8478E"/>
    <w:rsid w:val="00A9135C"/>
    <w:rsid w:val="00A94C44"/>
    <w:rsid w:val="00AA23EC"/>
    <w:rsid w:val="00AA24DE"/>
    <w:rsid w:val="00AA4886"/>
    <w:rsid w:val="00AA65F3"/>
    <w:rsid w:val="00AB4690"/>
    <w:rsid w:val="00AB5C87"/>
    <w:rsid w:val="00AB624B"/>
    <w:rsid w:val="00AC0A19"/>
    <w:rsid w:val="00AC1786"/>
    <w:rsid w:val="00AC34F0"/>
    <w:rsid w:val="00AC4CF4"/>
    <w:rsid w:val="00AC64DA"/>
    <w:rsid w:val="00AD22DB"/>
    <w:rsid w:val="00AD2642"/>
    <w:rsid w:val="00AD3F6E"/>
    <w:rsid w:val="00AD5E2F"/>
    <w:rsid w:val="00AD6874"/>
    <w:rsid w:val="00AE163A"/>
    <w:rsid w:val="00AE19A6"/>
    <w:rsid w:val="00AE1B72"/>
    <w:rsid w:val="00AE34FA"/>
    <w:rsid w:val="00AE598C"/>
    <w:rsid w:val="00AE7A6A"/>
    <w:rsid w:val="00AF03F2"/>
    <w:rsid w:val="00B003BC"/>
    <w:rsid w:val="00B01654"/>
    <w:rsid w:val="00B0194B"/>
    <w:rsid w:val="00B036CB"/>
    <w:rsid w:val="00B0374E"/>
    <w:rsid w:val="00B07EFC"/>
    <w:rsid w:val="00B139EB"/>
    <w:rsid w:val="00B15FA3"/>
    <w:rsid w:val="00B1710D"/>
    <w:rsid w:val="00B216B8"/>
    <w:rsid w:val="00B27DB0"/>
    <w:rsid w:val="00B31451"/>
    <w:rsid w:val="00B32613"/>
    <w:rsid w:val="00B348FF"/>
    <w:rsid w:val="00B406CE"/>
    <w:rsid w:val="00B47D6D"/>
    <w:rsid w:val="00B52ACD"/>
    <w:rsid w:val="00B531F2"/>
    <w:rsid w:val="00B54E8E"/>
    <w:rsid w:val="00B60FB4"/>
    <w:rsid w:val="00B61A0E"/>
    <w:rsid w:val="00B6237E"/>
    <w:rsid w:val="00B6540F"/>
    <w:rsid w:val="00B6623E"/>
    <w:rsid w:val="00B67240"/>
    <w:rsid w:val="00B73E62"/>
    <w:rsid w:val="00B750C0"/>
    <w:rsid w:val="00B75B8D"/>
    <w:rsid w:val="00B77198"/>
    <w:rsid w:val="00B80F87"/>
    <w:rsid w:val="00B82C9F"/>
    <w:rsid w:val="00B83F2C"/>
    <w:rsid w:val="00B842DC"/>
    <w:rsid w:val="00B8472E"/>
    <w:rsid w:val="00B86A37"/>
    <w:rsid w:val="00B86C48"/>
    <w:rsid w:val="00B87891"/>
    <w:rsid w:val="00B8794B"/>
    <w:rsid w:val="00B92129"/>
    <w:rsid w:val="00B946BF"/>
    <w:rsid w:val="00B95D3B"/>
    <w:rsid w:val="00B973CC"/>
    <w:rsid w:val="00BA3C64"/>
    <w:rsid w:val="00BA5C8B"/>
    <w:rsid w:val="00BA7DB1"/>
    <w:rsid w:val="00BB0E60"/>
    <w:rsid w:val="00BB5095"/>
    <w:rsid w:val="00BB5A9A"/>
    <w:rsid w:val="00BB5C7F"/>
    <w:rsid w:val="00BB5F9D"/>
    <w:rsid w:val="00BC1024"/>
    <w:rsid w:val="00BC1392"/>
    <w:rsid w:val="00BC769F"/>
    <w:rsid w:val="00BE1B6B"/>
    <w:rsid w:val="00BE1C03"/>
    <w:rsid w:val="00BE2DAB"/>
    <w:rsid w:val="00BE4851"/>
    <w:rsid w:val="00BE56FF"/>
    <w:rsid w:val="00BE594D"/>
    <w:rsid w:val="00BF1B24"/>
    <w:rsid w:val="00BF25B5"/>
    <w:rsid w:val="00BF2A35"/>
    <w:rsid w:val="00BF2C0E"/>
    <w:rsid w:val="00BF4939"/>
    <w:rsid w:val="00C00317"/>
    <w:rsid w:val="00C03063"/>
    <w:rsid w:val="00C04250"/>
    <w:rsid w:val="00C05E7B"/>
    <w:rsid w:val="00C104BB"/>
    <w:rsid w:val="00C162BF"/>
    <w:rsid w:val="00C16EBD"/>
    <w:rsid w:val="00C178B9"/>
    <w:rsid w:val="00C249A7"/>
    <w:rsid w:val="00C24F2D"/>
    <w:rsid w:val="00C2608E"/>
    <w:rsid w:val="00C2665C"/>
    <w:rsid w:val="00C26B2C"/>
    <w:rsid w:val="00C26D00"/>
    <w:rsid w:val="00C272F4"/>
    <w:rsid w:val="00C33FC3"/>
    <w:rsid w:val="00C36357"/>
    <w:rsid w:val="00C423CE"/>
    <w:rsid w:val="00C45FC8"/>
    <w:rsid w:val="00C51408"/>
    <w:rsid w:val="00C70500"/>
    <w:rsid w:val="00C7357B"/>
    <w:rsid w:val="00C75906"/>
    <w:rsid w:val="00C809B4"/>
    <w:rsid w:val="00C80AC7"/>
    <w:rsid w:val="00C81398"/>
    <w:rsid w:val="00C843C6"/>
    <w:rsid w:val="00C844CA"/>
    <w:rsid w:val="00C8734B"/>
    <w:rsid w:val="00C90465"/>
    <w:rsid w:val="00C91796"/>
    <w:rsid w:val="00C91A00"/>
    <w:rsid w:val="00C9219D"/>
    <w:rsid w:val="00C92BE8"/>
    <w:rsid w:val="00C97A9F"/>
    <w:rsid w:val="00CA3553"/>
    <w:rsid w:val="00CB17B3"/>
    <w:rsid w:val="00CB1A27"/>
    <w:rsid w:val="00CB29AA"/>
    <w:rsid w:val="00CB2CAE"/>
    <w:rsid w:val="00CB2E64"/>
    <w:rsid w:val="00CC47AA"/>
    <w:rsid w:val="00CC510D"/>
    <w:rsid w:val="00CC5831"/>
    <w:rsid w:val="00CD078A"/>
    <w:rsid w:val="00CD1380"/>
    <w:rsid w:val="00CD138D"/>
    <w:rsid w:val="00CD14A1"/>
    <w:rsid w:val="00CD17B9"/>
    <w:rsid w:val="00CD3067"/>
    <w:rsid w:val="00CD3AF4"/>
    <w:rsid w:val="00CD4A40"/>
    <w:rsid w:val="00CD773C"/>
    <w:rsid w:val="00CE233D"/>
    <w:rsid w:val="00CE3EDB"/>
    <w:rsid w:val="00CE448E"/>
    <w:rsid w:val="00CE46D2"/>
    <w:rsid w:val="00CE4C73"/>
    <w:rsid w:val="00CE7512"/>
    <w:rsid w:val="00CF0370"/>
    <w:rsid w:val="00CF2CD3"/>
    <w:rsid w:val="00D00B4B"/>
    <w:rsid w:val="00D02D4D"/>
    <w:rsid w:val="00D04B2E"/>
    <w:rsid w:val="00D07E70"/>
    <w:rsid w:val="00D11209"/>
    <w:rsid w:val="00D123A8"/>
    <w:rsid w:val="00D1460F"/>
    <w:rsid w:val="00D14DE4"/>
    <w:rsid w:val="00D163A8"/>
    <w:rsid w:val="00D21471"/>
    <w:rsid w:val="00D21CF5"/>
    <w:rsid w:val="00D23E2C"/>
    <w:rsid w:val="00D25298"/>
    <w:rsid w:val="00D2705C"/>
    <w:rsid w:val="00D27E7F"/>
    <w:rsid w:val="00D31EBE"/>
    <w:rsid w:val="00D33067"/>
    <w:rsid w:val="00D33AA1"/>
    <w:rsid w:val="00D353AB"/>
    <w:rsid w:val="00D42A56"/>
    <w:rsid w:val="00D436C0"/>
    <w:rsid w:val="00D44F61"/>
    <w:rsid w:val="00D473B1"/>
    <w:rsid w:val="00D52DC1"/>
    <w:rsid w:val="00D5346C"/>
    <w:rsid w:val="00D62BE0"/>
    <w:rsid w:val="00D72AFD"/>
    <w:rsid w:val="00D738A9"/>
    <w:rsid w:val="00D74079"/>
    <w:rsid w:val="00D759B5"/>
    <w:rsid w:val="00D778F7"/>
    <w:rsid w:val="00D82EC8"/>
    <w:rsid w:val="00D832F0"/>
    <w:rsid w:val="00D83F5C"/>
    <w:rsid w:val="00D850CB"/>
    <w:rsid w:val="00D86B0C"/>
    <w:rsid w:val="00D87082"/>
    <w:rsid w:val="00D87501"/>
    <w:rsid w:val="00D87EE3"/>
    <w:rsid w:val="00D93B00"/>
    <w:rsid w:val="00D9467C"/>
    <w:rsid w:val="00D94735"/>
    <w:rsid w:val="00D94BF8"/>
    <w:rsid w:val="00D95277"/>
    <w:rsid w:val="00D96619"/>
    <w:rsid w:val="00D97AB4"/>
    <w:rsid w:val="00D97D79"/>
    <w:rsid w:val="00DA1115"/>
    <w:rsid w:val="00DA1D61"/>
    <w:rsid w:val="00DA4359"/>
    <w:rsid w:val="00DA5FC1"/>
    <w:rsid w:val="00DA6CB1"/>
    <w:rsid w:val="00DA6E24"/>
    <w:rsid w:val="00DB48BB"/>
    <w:rsid w:val="00DB56D2"/>
    <w:rsid w:val="00DB6252"/>
    <w:rsid w:val="00DB682B"/>
    <w:rsid w:val="00DC29FF"/>
    <w:rsid w:val="00DC4D90"/>
    <w:rsid w:val="00DD2946"/>
    <w:rsid w:val="00DD2F47"/>
    <w:rsid w:val="00DD5595"/>
    <w:rsid w:val="00DD6BDD"/>
    <w:rsid w:val="00DD72FE"/>
    <w:rsid w:val="00DD7906"/>
    <w:rsid w:val="00DE19AB"/>
    <w:rsid w:val="00DE2350"/>
    <w:rsid w:val="00DE34D4"/>
    <w:rsid w:val="00DE556B"/>
    <w:rsid w:val="00DE5574"/>
    <w:rsid w:val="00DF0A6A"/>
    <w:rsid w:val="00E003D6"/>
    <w:rsid w:val="00E03021"/>
    <w:rsid w:val="00E03A8F"/>
    <w:rsid w:val="00E04CAA"/>
    <w:rsid w:val="00E05FD8"/>
    <w:rsid w:val="00E075A8"/>
    <w:rsid w:val="00E1239A"/>
    <w:rsid w:val="00E12F74"/>
    <w:rsid w:val="00E13088"/>
    <w:rsid w:val="00E13BED"/>
    <w:rsid w:val="00E14B05"/>
    <w:rsid w:val="00E16BB2"/>
    <w:rsid w:val="00E21507"/>
    <w:rsid w:val="00E21B44"/>
    <w:rsid w:val="00E35477"/>
    <w:rsid w:val="00E403E2"/>
    <w:rsid w:val="00E40B6E"/>
    <w:rsid w:val="00E40E29"/>
    <w:rsid w:val="00E45F7F"/>
    <w:rsid w:val="00E507C8"/>
    <w:rsid w:val="00E51CBD"/>
    <w:rsid w:val="00E537CC"/>
    <w:rsid w:val="00E55E88"/>
    <w:rsid w:val="00E57004"/>
    <w:rsid w:val="00E570B1"/>
    <w:rsid w:val="00E618A8"/>
    <w:rsid w:val="00E6227E"/>
    <w:rsid w:val="00E6383C"/>
    <w:rsid w:val="00E65DDD"/>
    <w:rsid w:val="00E67259"/>
    <w:rsid w:val="00E679D2"/>
    <w:rsid w:val="00E71950"/>
    <w:rsid w:val="00E73665"/>
    <w:rsid w:val="00E75833"/>
    <w:rsid w:val="00E76E81"/>
    <w:rsid w:val="00E86331"/>
    <w:rsid w:val="00E87398"/>
    <w:rsid w:val="00E90861"/>
    <w:rsid w:val="00E94C2B"/>
    <w:rsid w:val="00E95D0D"/>
    <w:rsid w:val="00EA1401"/>
    <w:rsid w:val="00EA22CF"/>
    <w:rsid w:val="00EB2D26"/>
    <w:rsid w:val="00EB3744"/>
    <w:rsid w:val="00EB382E"/>
    <w:rsid w:val="00EB5184"/>
    <w:rsid w:val="00EB5BBC"/>
    <w:rsid w:val="00EB63DE"/>
    <w:rsid w:val="00EB719A"/>
    <w:rsid w:val="00EC05BF"/>
    <w:rsid w:val="00EC05CA"/>
    <w:rsid w:val="00EC111D"/>
    <w:rsid w:val="00EC1F5E"/>
    <w:rsid w:val="00EC27F3"/>
    <w:rsid w:val="00EC3AE4"/>
    <w:rsid w:val="00EE0A0A"/>
    <w:rsid w:val="00EE3839"/>
    <w:rsid w:val="00EE3F06"/>
    <w:rsid w:val="00EF38B2"/>
    <w:rsid w:val="00EF3C53"/>
    <w:rsid w:val="00EF409A"/>
    <w:rsid w:val="00EF53F3"/>
    <w:rsid w:val="00EF6227"/>
    <w:rsid w:val="00EF6A53"/>
    <w:rsid w:val="00F0130B"/>
    <w:rsid w:val="00F0166C"/>
    <w:rsid w:val="00F04859"/>
    <w:rsid w:val="00F05420"/>
    <w:rsid w:val="00F064CC"/>
    <w:rsid w:val="00F06604"/>
    <w:rsid w:val="00F10986"/>
    <w:rsid w:val="00F123EC"/>
    <w:rsid w:val="00F1317A"/>
    <w:rsid w:val="00F168C5"/>
    <w:rsid w:val="00F16DE5"/>
    <w:rsid w:val="00F20255"/>
    <w:rsid w:val="00F22A53"/>
    <w:rsid w:val="00F244E7"/>
    <w:rsid w:val="00F3679B"/>
    <w:rsid w:val="00F36A75"/>
    <w:rsid w:val="00F36D5F"/>
    <w:rsid w:val="00F43DB1"/>
    <w:rsid w:val="00F46485"/>
    <w:rsid w:val="00F4791D"/>
    <w:rsid w:val="00F532E5"/>
    <w:rsid w:val="00F57743"/>
    <w:rsid w:val="00F6499B"/>
    <w:rsid w:val="00F66E97"/>
    <w:rsid w:val="00F6706B"/>
    <w:rsid w:val="00F721EC"/>
    <w:rsid w:val="00F7367A"/>
    <w:rsid w:val="00F74F0D"/>
    <w:rsid w:val="00F74FDA"/>
    <w:rsid w:val="00F7614A"/>
    <w:rsid w:val="00F8072D"/>
    <w:rsid w:val="00F82700"/>
    <w:rsid w:val="00F82EB9"/>
    <w:rsid w:val="00F83126"/>
    <w:rsid w:val="00F9494E"/>
    <w:rsid w:val="00F94E51"/>
    <w:rsid w:val="00F978D4"/>
    <w:rsid w:val="00FA0D96"/>
    <w:rsid w:val="00FA37F4"/>
    <w:rsid w:val="00FA401F"/>
    <w:rsid w:val="00FA6D61"/>
    <w:rsid w:val="00FB5F61"/>
    <w:rsid w:val="00FC61EE"/>
    <w:rsid w:val="00FC6271"/>
    <w:rsid w:val="00FD1888"/>
    <w:rsid w:val="00FD57E5"/>
    <w:rsid w:val="00FD608F"/>
    <w:rsid w:val="00FD6E37"/>
    <w:rsid w:val="00FE0302"/>
    <w:rsid w:val="00FE0C03"/>
    <w:rsid w:val="00FE35AE"/>
    <w:rsid w:val="00FF6A5C"/>
    <w:rsid w:val="00FF72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C1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4D"/>
    <w:pPr>
      <w:spacing w:before="120" w:after="0" w:line="240"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59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4D"/>
    <w:pPr>
      <w:spacing w:before="120" w:after="0" w:line="240"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5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B2809-CDD9-F644-A571-C6CEC3E9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1758</Words>
  <Characters>9670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MIGUEL ÁNGEL ESPINOSA BARRERA</cp:lastModifiedBy>
  <cp:revision>22</cp:revision>
  <dcterms:created xsi:type="dcterms:W3CDTF">2014-10-16T01:03:00Z</dcterms:created>
  <dcterms:modified xsi:type="dcterms:W3CDTF">2014-10-22T19:28:00Z</dcterms:modified>
</cp:coreProperties>
</file>