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20F" w:rsidRPr="004E6AD5" w:rsidRDefault="004E6AD5" w:rsidP="00A60799">
      <w:pPr>
        <w:jc w:val="center"/>
        <w:rPr>
          <w:sz w:val="28"/>
          <w:szCs w:val="28"/>
          <w:lang w:val="fr-FR"/>
        </w:rPr>
      </w:pPr>
      <w:r w:rsidRPr="00CD4085">
        <w:rPr>
          <w:b/>
          <w:sz w:val="32"/>
          <w:szCs w:val="32"/>
          <w:lang w:val="fr-FR"/>
        </w:rPr>
        <w:t>COMMUNIQUÉ au</w:t>
      </w:r>
      <w:r w:rsidR="00CF24D2">
        <w:rPr>
          <w:b/>
          <w:sz w:val="32"/>
          <w:szCs w:val="32"/>
          <w:lang w:val="fr-FR"/>
        </w:rPr>
        <w:t>x</w:t>
      </w:r>
      <w:r w:rsidRPr="00CD4085">
        <w:rPr>
          <w:b/>
          <w:sz w:val="32"/>
          <w:szCs w:val="32"/>
          <w:lang w:val="fr-FR"/>
        </w:rPr>
        <w:t xml:space="preserve"> Institutions d’Enseignement Supérieur (</w:t>
      </w:r>
      <w:proofErr w:type="spellStart"/>
      <w:r w:rsidRPr="00CD4085">
        <w:rPr>
          <w:b/>
          <w:sz w:val="32"/>
          <w:szCs w:val="32"/>
          <w:lang w:val="fr-FR"/>
        </w:rPr>
        <w:t>IHE</w:t>
      </w:r>
      <w:proofErr w:type="spellEnd"/>
      <w:r w:rsidRPr="004E6AD5">
        <w:rPr>
          <w:sz w:val="28"/>
          <w:szCs w:val="28"/>
          <w:lang w:val="fr-FR"/>
        </w:rPr>
        <w:t>)</w:t>
      </w:r>
    </w:p>
    <w:p w:rsidR="006B3F09" w:rsidRDefault="000C16EA" w:rsidP="00125DC5">
      <w:pPr>
        <w:rPr>
          <w:sz w:val="28"/>
          <w:szCs w:val="28"/>
          <w:lang w:val="fr-FR"/>
        </w:rPr>
      </w:pPr>
      <w:r w:rsidRPr="000C16EA">
        <w:rPr>
          <w:sz w:val="28"/>
          <w:szCs w:val="28"/>
          <w:lang w:val="fr-FR"/>
        </w:rPr>
        <w:t xml:space="preserve">Il y a deux ans, le Frère </w:t>
      </w:r>
      <w:proofErr w:type="spellStart"/>
      <w:r w:rsidRPr="000C16EA">
        <w:rPr>
          <w:sz w:val="28"/>
          <w:szCs w:val="28"/>
          <w:lang w:val="fr-FR"/>
        </w:rPr>
        <w:t>Emili</w:t>
      </w:r>
      <w:proofErr w:type="spellEnd"/>
      <w:r w:rsidRPr="000C16EA">
        <w:rPr>
          <w:sz w:val="28"/>
          <w:szCs w:val="28"/>
          <w:lang w:val="fr-FR"/>
        </w:rPr>
        <w:t xml:space="preserve"> </w:t>
      </w:r>
      <w:proofErr w:type="spellStart"/>
      <w:r w:rsidRPr="000C16EA">
        <w:rPr>
          <w:sz w:val="28"/>
          <w:szCs w:val="28"/>
          <w:lang w:val="fr-FR"/>
        </w:rPr>
        <w:t>Tur</w:t>
      </w:r>
      <w:r>
        <w:rPr>
          <w:sz w:val="28"/>
          <w:szCs w:val="28"/>
          <w:lang w:val="fr-FR"/>
        </w:rPr>
        <w:t>ú</w:t>
      </w:r>
      <w:proofErr w:type="spellEnd"/>
      <w:r>
        <w:rPr>
          <w:sz w:val="28"/>
          <w:szCs w:val="28"/>
          <w:lang w:val="fr-FR"/>
        </w:rPr>
        <w:t>, dans l’allocution qu’il préparait pour votre dernier rassemblement, a part</w:t>
      </w:r>
      <w:r w:rsidR="00CF24D2">
        <w:rPr>
          <w:sz w:val="28"/>
          <w:szCs w:val="28"/>
          <w:lang w:val="fr-FR"/>
        </w:rPr>
        <w:t xml:space="preserve">agé quelques-uns de ses rêves </w:t>
      </w:r>
      <w:r>
        <w:rPr>
          <w:sz w:val="28"/>
          <w:szCs w:val="28"/>
          <w:lang w:val="fr-FR"/>
        </w:rPr>
        <w:t>pour l’avenir</w:t>
      </w:r>
      <w:r w:rsidR="00CF24D2">
        <w:rPr>
          <w:sz w:val="28"/>
          <w:szCs w:val="28"/>
          <w:lang w:val="fr-FR"/>
        </w:rPr>
        <w:t xml:space="preserve"> </w:t>
      </w:r>
      <w:r>
        <w:rPr>
          <w:sz w:val="28"/>
          <w:szCs w:val="28"/>
          <w:lang w:val="fr-FR"/>
        </w:rPr>
        <w:t xml:space="preserve">du </w:t>
      </w:r>
      <w:r w:rsidR="005E046B">
        <w:rPr>
          <w:sz w:val="28"/>
          <w:szCs w:val="28"/>
          <w:lang w:val="fr-FR"/>
        </w:rPr>
        <w:t>« </w:t>
      </w:r>
      <w:r w:rsidR="00CF24D2">
        <w:rPr>
          <w:b/>
          <w:sz w:val="28"/>
          <w:szCs w:val="28"/>
          <w:lang w:val="fr-FR"/>
        </w:rPr>
        <w:t xml:space="preserve">Réseau International Mariste </w:t>
      </w:r>
      <w:r w:rsidRPr="005E046B">
        <w:rPr>
          <w:b/>
          <w:sz w:val="28"/>
          <w:szCs w:val="28"/>
          <w:lang w:val="fr-FR"/>
        </w:rPr>
        <w:t xml:space="preserve">des </w:t>
      </w:r>
      <w:r w:rsidR="00CF24D2">
        <w:rPr>
          <w:b/>
          <w:sz w:val="28"/>
          <w:szCs w:val="28"/>
          <w:lang w:val="fr-FR"/>
        </w:rPr>
        <w:t>Institutions</w:t>
      </w:r>
      <w:r w:rsidRPr="005E046B">
        <w:rPr>
          <w:b/>
          <w:sz w:val="28"/>
          <w:szCs w:val="28"/>
          <w:lang w:val="fr-FR"/>
        </w:rPr>
        <w:t xml:space="preserve"> d’Enseignement Supérieur</w:t>
      </w:r>
      <w:r>
        <w:rPr>
          <w:sz w:val="28"/>
          <w:szCs w:val="28"/>
          <w:lang w:val="fr-FR"/>
        </w:rPr>
        <w:t> ». Il disait que «</w:t>
      </w:r>
      <w:r w:rsidR="00CF24D2">
        <w:rPr>
          <w:sz w:val="28"/>
          <w:szCs w:val="28"/>
          <w:lang w:val="fr-FR"/>
        </w:rPr>
        <w:t xml:space="preserve"> </w:t>
      </w:r>
      <w:r>
        <w:rPr>
          <w:sz w:val="28"/>
          <w:szCs w:val="28"/>
          <w:lang w:val="fr-FR"/>
        </w:rPr>
        <w:t>Nous avons l’obligation morale d’assurer une présence</w:t>
      </w:r>
      <w:r w:rsidR="00CF24D2">
        <w:rPr>
          <w:sz w:val="28"/>
          <w:szCs w:val="28"/>
          <w:lang w:val="fr-FR"/>
        </w:rPr>
        <w:t xml:space="preserve"> </w:t>
      </w:r>
      <w:r>
        <w:rPr>
          <w:sz w:val="28"/>
          <w:szCs w:val="28"/>
          <w:lang w:val="fr-FR"/>
        </w:rPr>
        <w:t xml:space="preserve">spécifique </w:t>
      </w:r>
      <w:r w:rsidR="005E046B">
        <w:rPr>
          <w:sz w:val="28"/>
          <w:szCs w:val="28"/>
          <w:lang w:val="fr-FR"/>
        </w:rPr>
        <w:t xml:space="preserve">pour </w:t>
      </w:r>
      <w:r>
        <w:rPr>
          <w:sz w:val="28"/>
          <w:szCs w:val="28"/>
          <w:lang w:val="fr-FR"/>
        </w:rPr>
        <w:t>incarne</w:t>
      </w:r>
      <w:r w:rsidR="005E046B">
        <w:rPr>
          <w:sz w:val="28"/>
          <w:szCs w:val="28"/>
          <w:lang w:val="fr-FR"/>
        </w:rPr>
        <w:t>r</w:t>
      </w:r>
      <w:r>
        <w:rPr>
          <w:sz w:val="28"/>
          <w:szCs w:val="28"/>
          <w:lang w:val="fr-FR"/>
        </w:rPr>
        <w:t xml:space="preserve"> le charisme</w:t>
      </w:r>
      <w:r w:rsidR="00CF24D2">
        <w:rPr>
          <w:sz w:val="28"/>
          <w:szCs w:val="28"/>
          <w:lang w:val="fr-FR"/>
        </w:rPr>
        <w:t xml:space="preserve"> </w:t>
      </w:r>
      <w:r>
        <w:rPr>
          <w:sz w:val="28"/>
          <w:szCs w:val="28"/>
          <w:lang w:val="fr-FR"/>
        </w:rPr>
        <w:t>qui fait notre identité.</w:t>
      </w:r>
      <w:r w:rsidR="00CF24D2">
        <w:rPr>
          <w:sz w:val="28"/>
          <w:szCs w:val="28"/>
          <w:lang w:val="fr-FR"/>
        </w:rPr>
        <w:t xml:space="preserve"> </w:t>
      </w:r>
      <w:r>
        <w:rPr>
          <w:sz w:val="28"/>
          <w:szCs w:val="28"/>
          <w:lang w:val="fr-FR"/>
        </w:rPr>
        <w:t>Ce n’est pas la peine de faire ce que tous les autres font.</w:t>
      </w:r>
      <w:r w:rsidR="00CF24D2">
        <w:rPr>
          <w:sz w:val="28"/>
          <w:szCs w:val="28"/>
          <w:lang w:val="fr-FR"/>
        </w:rPr>
        <w:t xml:space="preserve"> </w:t>
      </w:r>
      <w:r>
        <w:rPr>
          <w:sz w:val="28"/>
          <w:szCs w:val="28"/>
          <w:lang w:val="fr-FR"/>
        </w:rPr>
        <w:t xml:space="preserve">Si nous contribuons, c’est </w:t>
      </w:r>
      <w:r w:rsidR="004E6AD5">
        <w:rPr>
          <w:sz w:val="28"/>
          <w:szCs w:val="28"/>
          <w:lang w:val="fr-FR"/>
        </w:rPr>
        <w:t xml:space="preserve">parce </w:t>
      </w:r>
      <w:r>
        <w:rPr>
          <w:sz w:val="28"/>
          <w:szCs w:val="28"/>
          <w:lang w:val="fr-FR"/>
        </w:rPr>
        <w:t>qu’</w:t>
      </w:r>
      <w:r w:rsidR="004E6AD5">
        <w:rPr>
          <w:sz w:val="28"/>
          <w:szCs w:val="28"/>
          <w:lang w:val="fr-FR"/>
        </w:rPr>
        <w:t>il y a quelque chos</w:t>
      </w:r>
      <w:r>
        <w:rPr>
          <w:sz w:val="28"/>
          <w:szCs w:val="28"/>
          <w:lang w:val="fr-FR"/>
        </w:rPr>
        <w:t>e</w:t>
      </w:r>
      <w:r w:rsidR="004E6AD5">
        <w:rPr>
          <w:sz w:val="28"/>
          <w:szCs w:val="28"/>
          <w:lang w:val="fr-FR"/>
        </w:rPr>
        <w:t xml:space="preserve"> qui nous distingue, c’est-à-dire, que la Présence Mariste contribue </w:t>
      </w:r>
      <w:r w:rsidR="005E046B">
        <w:rPr>
          <w:sz w:val="28"/>
          <w:szCs w:val="28"/>
          <w:lang w:val="fr-FR"/>
        </w:rPr>
        <w:t>dans des domaines où</w:t>
      </w:r>
      <w:r w:rsidR="00CF24D2">
        <w:rPr>
          <w:sz w:val="28"/>
          <w:szCs w:val="28"/>
          <w:lang w:val="fr-FR"/>
        </w:rPr>
        <w:t xml:space="preserve"> </w:t>
      </w:r>
      <w:r w:rsidR="004E6AD5">
        <w:rPr>
          <w:sz w:val="28"/>
          <w:szCs w:val="28"/>
          <w:lang w:val="fr-FR"/>
        </w:rPr>
        <w:t>tout autre institution publiqu</w:t>
      </w:r>
      <w:r w:rsidR="005E046B">
        <w:rPr>
          <w:sz w:val="28"/>
          <w:szCs w:val="28"/>
          <w:lang w:val="fr-FR"/>
        </w:rPr>
        <w:t>e ou privée n’offre pas. Quelle</w:t>
      </w:r>
      <w:r w:rsidR="004E6AD5">
        <w:rPr>
          <w:sz w:val="28"/>
          <w:szCs w:val="28"/>
          <w:lang w:val="fr-FR"/>
        </w:rPr>
        <w:t xml:space="preserve"> e</w:t>
      </w:r>
      <w:r w:rsidR="00CF24D2">
        <w:rPr>
          <w:sz w:val="28"/>
          <w:szCs w:val="28"/>
          <w:lang w:val="fr-FR"/>
        </w:rPr>
        <w:t xml:space="preserve">st la différence propre </w:t>
      </w:r>
      <w:proofErr w:type="gramStart"/>
      <w:r w:rsidR="00CF24D2">
        <w:rPr>
          <w:sz w:val="28"/>
          <w:szCs w:val="28"/>
          <w:lang w:val="fr-FR"/>
        </w:rPr>
        <w:t xml:space="preserve">du </w:t>
      </w:r>
      <w:proofErr w:type="spellStart"/>
      <w:r w:rsidR="00CF24D2">
        <w:rPr>
          <w:sz w:val="28"/>
          <w:szCs w:val="28"/>
          <w:lang w:val="fr-FR"/>
        </w:rPr>
        <w:t>IHE</w:t>
      </w:r>
      <w:proofErr w:type="spellEnd"/>
      <w:proofErr w:type="gramEnd"/>
      <w:r w:rsidR="00CF24D2">
        <w:rPr>
          <w:sz w:val="28"/>
          <w:szCs w:val="28"/>
          <w:lang w:val="fr-FR"/>
        </w:rPr>
        <w:t xml:space="preserve"> ? </w:t>
      </w:r>
      <w:r w:rsidR="004E6AD5">
        <w:rPr>
          <w:sz w:val="28"/>
          <w:szCs w:val="28"/>
          <w:lang w:val="fr-FR"/>
        </w:rPr>
        <w:t xml:space="preserve">Je crois que votre </w:t>
      </w:r>
      <w:r w:rsidR="005E046B">
        <w:rPr>
          <w:sz w:val="28"/>
          <w:szCs w:val="28"/>
          <w:lang w:val="fr-FR"/>
        </w:rPr>
        <w:t>constante</w:t>
      </w:r>
      <w:r w:rsidR="004E6AD5">
        <w:rPr>
          <w:sz w:val="28"/>
          <w:szCs w:val="28"/>
          <w:lang w:val="fr-FR"/>
        </w:rPr>
        <w:t xml:space="preserve"> réponse à cette question</w:t>
      </w:r>
      <w:r w:rsidR="00CF24D2">
        <w:rPr>
          <w:sz w:val="28"/>
          <w:szCs w:val="28"/>
          <w:lang w:val="fr-FR"/>
        </w:rPr>
        <w:t xml:space="preserve"> </w:t>
      </w:r>
      <w:r w:rsidR="004E6AD5">
        <w:rPr>
          <w:sz w:val="28"/>
          <w:szCs w:val="28"/>
          <w:lang w:val="fr-FR"/>
        </w:rPr>
        <w:t>dém</w:t>
      </w:r>
      <w:r w:rsidR="007E7839">
        <w:rPr>
          <w:sz w:val="28"/>
          <w:szCs w:val="28"/>
          <w:lang w:val="fr-FR"/>
        </w:rPr>
        <w:t>ontre l’importance</w:t>
      </w:r>
      <w:r w:rsidR="00CF24D2">
        <w:rPr>
          <w:sz w:val="28"/>
          <w:szCs w:val="28"/>
          <w:lang w:val="fr-FR"/>
        </w:rPr>
        <w:t xml:space="preserve"> </w:t>
      </w:r>
      <w:r w:rsidR="007E7839">
        <w:rPr>
          <w:sz w:val="28"/>
          <w:szCs w:val="28"/>
          <w:lang w:val="fr-FR"/>
        </w:rPr>
        <w:t>du rôle de n</w:t>
      </w:r>
      <w:r w:rsidR="004E6AD5">
        <w:rPr>
          <w:sz w:val="28"/>
          <w:szCs w:val="28"/>
          <w:lang w:val="fr-FR"/>
        </w:rPr>
        <w:t>os Institutions Maristes d’Enseignement Supérieur pour élargir la mission et le charisme de Marcellin Champagnat.</w:t>
      </w:r>
    </w:p>
    <w:p w:rsidR="005C0D64" w:rsidRDefault="007E7839" w:rsidP="00125DC5">
      <w:pPr>
        <w:rPr>
          <w:sz w:val="28"/>
          <w:szCs w:val="28"/>
          <w:lang w:val="fr-FR"/>
        </w:rPr>
      </w:pPr>
      <w:r>
        <w:rPr>
          <w:sz w:val="28"/>
          <w:szCs w:val="28"/>
          <w:lang w:val="fr-FR"/>
        </w:rPr>
        <w:t>La section 3 de votre document intitulé « Mission mariste dans l’Enseignement Supérieur », proclame avec fierté</w:t>
      </w:r>
      <w:r w:rsidR="00CF24D2">
        <w:rPr>
          <w:sz w:val="28"/>
          <w:szCs w:val="28"/>
          <w:lang w:val="fr-FR"/>
        </w:rPr>
        <w:t xml:space="preserve"> </w:t>
      </w:r>
      <w:r>
        <w:rPr>
          <w:sz w:val="28"/>
          <w:szCs w:val="28"/>
          <w:lang w:val="fr-FR"/>
        </w:rPr>
        <w:t xml:space="preserve">que nous continuons le rêve de Champagnat. </w:t>
      </w:r>
      <w:r w:rsidRPr="007E7839">
        <w:rPr>
          <w:sz w:val="28"/>
          <w:szCs w:val="28"/>
          <w:lang w:val="fr-FR"/>
        </w:rPr>
        <w:t>En développant cela vous affirmez que l’Enseignement Supérieur Mariste est</w:t>
      </w:r>
      <w:r w:rsidR="005C0D64">
        <w:rPr>
          <w:sz w:val="28"/>
          <w:szCs w:val="28"/>
          <w:lang w:val="fr-FR"/>
        </w:rPr>
        <w:t xml:space="preserve"> « </w:t>
      </w:r>
      <w:r>
        <w:rPr>
          <w:sz w:val="28"/>
          <w:szCs w:val="28"/>
          <w:lang w:val="fr-FR"/>
        </w:rPr>
        <w:t>de plus en plus</w:t>
      </w:r>
      <w:r w:rsidR="00CF24D2">
        <w:rPr>
          <w:sz w:val="28"/>
          <w:szCs w:val="28"/>
          <w:lang w:val="fr-FR"/>
        </w:rPr>
        <w:t xml:space="preserve"> </w:t>
      </w:r>
      <w:r w:rsidR="005C0D64">
        <w:rPr>
          <w:sz w:val="28"/>
          <w:szCs w:val="28"/>
          <w:lang w:val="fr-FR"/>
        </w:rPr>
        <w:t>conscient des valeurs</w:t>
      </w:r>
      <w:r>
        <w:rPr>
          <w:sz w:val="28"/>
          <w:szCs w:val="28"/>
          <w:lang w:val="fr-FR"/>
        </w:rPr>
        <w:t xml:space="preserve">, des principes et des attitudes fondamentales qui caractérisent </w:t>
      </w:r>
      <w:r w:rsidR="005C0D64">
        <w:rPr>
          <w:sz w:val="28"/>
          <w:szCs w:val="28"/>
          <w:lang w:val="fr-FR"/>
        </w:rPr>
        <w:t>la présence Mariste dans le monde</w:t>
      </w:r>
      <w:r w:rsidR="00CF24D2">
        <w:rPr>
          <w:sz w:val="28"/>
          <w:szCs w:val="28"/>
          <w:lang w:val="fr-FR"/>
        </w:rPr>
        <w:t>. »</w:t>
      </w:r>
      <w:r w:rsidR="005C0D64">
        <w:rPr>
          <w:sz w:val="28"/>
          <w:szCs w:val="28"/>
          <w:lang w:val="fr-FR"/>
        </w:rPr>
        <w:t xml:space="preserve"> C’est le moment redoutable de transformer ces valeurs, ces principes et ces attitudes en réalité.</w:t>
      </w:r>
    </w:p>
    <w:p w:rsidR="00CD4085" w:rsidRDefault="005C0D64" w:rsidP="00125DC5">
      <w:pPr>
        <w:rPr>
          <w:sz w:val="28"/>
          <w:szCs w:val="28"/>
          <w:lang w:val="fr-FR"/>
        </w:rPr>
      </w:pPr>
      <w:r>
        <w:rPr>
          <w:sz w:val="28"/>
          <w:szCs w:val="28"/>
          <w:lang w:val="fr-FR"/>
        </w:rPr>
        <w:t xml:space="preserve">Néanmoins, malgré ces défis, l’effort en vaut la peine parce qu’il </w:t>
      </w:r>
      <w:r w:rsidR="00061A18">
        <w:rPr>
          <w:sz w:val="28"/>
          <w:szCs w:val="28"/>
          <w:lang w:val="fr-FR"/>
        </w:rPr>
        <w:t>pourrait</w:t>
      </w:r>
      <w:r>
        <w:rPr>
          <w:sz w:val="28"/>
          <w:szCs w:val="28"/>
          <w:lang w:val="fr-FR"/>
        </w:rPr>
        <w:t xml:space="preserve"> transformer</w:t>
      </w:r>
      <w:r w:rsidR="00061A18">
        <w:rPr>
          <w:sz w:val="28"/>
          <w:szCs w:val="28"/>
          <w:lang w:val="fr-FR"/>
        </w:rPr>
        <w:t xml:space="preserve"> les vies des étudiants que vous servez, celle de ceux avec qui vous travaillez et aussi</w:t>
      </w:r>
      <w:r w:rsidR="005E046B">
        <w:rPr>
          <w:sz w:val="28"/>
          <w:szCs w:val="28"/>
          <w:lang w:val="fr-FR"/>
        </w:rPr>
        <w:t xml:space="preserve"> votre propre vie</w:t>
      </w:r>
      <w:r w:rsidR="00061A18">
        <w:rPr>
          <w:sz w:val="28"/>
          <w:szCs w:val="28"/>
          <w:lang w:val="fr-FR"/>
        </w:rPr>
        <w:t>.</w:t>
      </w:r>
      <w:r w:rsidR="00CF24D2">
        <w:rPr>
          <w:sz w:val="28"/>
          <w:szCs w:val="28"/>
          <w:lang w:val="fr-FR"/>
        </w:rPr>
        <w:t xml:space="preserve"> </w:t>
      </w:r>
    </w:p>
    <w:p w:rsidR="00CD4085" w:rsidRDefault="00CD4085" w:rsidP="00125DC5">
      <w:pPr>
        <w:rPr>
          <w:sz w:val="28"/>
          <w:szCs w:val="28"/>
          <w:lang w:val="fr-FR"/>
        </w:rPr>
      </w:pPr>
      <w:r>
        <w:rPr>
          <w:sz w:val="28"/>
          <w:szCs w:val="28"/>
          <w:lang w:val="fr-FR"/>
        </w:rPr>
        <w:t>Je crois que ce que vous allez faire à cette rencontre cette semaine peut avoir un</w:t>
      </w:r>
      <w:r w:rsidR="00CF24D2">
        <w:rPr>
          <w:sz w:val="28"/>
          <w:szCs w:val="28"/>
          <w:lang w:val="fr-FR"/>
        </w:rPr>
        <w:t xml:space="preserve"> </w:t>
      </w:r>
      <w:r>
        <w:rPr>
          <w:sz w:val="28"/>
          <w:szCs w:val="28"/>
          <w:lang w:val="fr-FR"/>
        </w:rPr>
        <w:t>profond impact</w:t>
      </w:r>
      <w:r w:rsidR="00CF24D2">
        <w:rPr>
          <w:sz w:val="28"/>
          <w:szCs w:val="28"/>
          <w:lang w:val="fr-FR"/>
        </w:rPr>
        <w:t xml:space="preserve"> </w:t>
      </w:r>
      <w:r>
        <w:rPr>
          <w:sz w:val="28"/>
          <w:szCs w:val="28"/>
          <w:lang w:val="fr-FR"/>
        </w:rPr>
        <w:t>sur tout le reste de notre Institut Mariste</w:t>
      </w:r>
      <w:r w:rsidR="00CF24D2">
        <w:rPr>
          <w:sz w:val="28"/>
          <w:szCs w:val="28"/>
          <w:lang w:val="fr-FR"/>
        </w:rPr>
        <w:t xml:space="preserve"> </w:t>
      </w:r>
      <w:r>
        <w:rPr>
          <w:sz w:val="28"/>
          <w:szCs w:val="28"/>
          <w:lang w:val="fr-FR"/>
        </w:rPr>
        <w:t>et c’est donc d’une importance capitale.</w:t>
      </w:r>
    </w:p>
    <w:p w:rsidR="005C0D64" w:rsidRPr="00D7597C" w:rsidRDefault="00CD4085" w:rsidP="00125DC5">
      <w:pPr>
        <w:spacing w:after="0"/>
        <w:rPr>
          <w:sz w:val="28"/>
          <w:szCs w:val="28"/>
          <w:lang w:val="fr-FR"/>
        </w:rPr>
      </w:pPr>
      <w:r w:rsidRPr="00CD4085">
        <w:rPr>
          <w:sz w:val="28"/>
          <w:szCs w:val="28"/>
          <w:lang w:val="fr-FR"/>
        </w:rPr>
        <w:t>Vous êtes probablement</w:t>
      </w:r>
      <w:r w:rsidR="00CF24D2">
        <w:rPr>
          <w:sz w:val="28"/>
          <w:szCs w:val="28"/>
          <w:lang w:val="fr-FR"/>
        </w:rPr>
        <w:t xml:space="preserve"> </w:t>
      </w:r>
      <w:r w:rsidRPr="00CD4085">
        <w:rPr>
          <w:sz w:val="28"/>
          <w:szCs w:val="28"/>
          <w:lang w:val="fr-FR"/>
        </w:rPr>
        <w:t>familier</w:t>
      </w:r>
      <w:r w:rsidR="00CF24D2">
        <w:rPr>
          <w:sz w:val="28"/>
          <w:szCs w:val="28"/>
          <w:lang w:val="fr-FR"/>
        </w:rPr>
        <w:t xml:space="preserve"> </w:t>
      </w:r>
      <w:r w:rsidRPr="00CD4085">
        <w:rPr>
          <w:sz w:val="28"/>
          <w:szCs w:val="28"/>
          <w:lang w:val="fr-FR"/>
        </w:rPr>
        <w:t xml:space="preserve">avec </w:t>
      </w:r>
      <w:r>
        <w:rPr>
          <w:sz w:val="28"/>
          <w:szCs w:val="28"/>
          <w:lang w:val="fr-FR"/>
        </w:rPr>
        <w:t>la théorie</w:t>
      </w:r>
      <w:r w:rsidR="00CF24D2">
        <w:rPr>
          <w:sz w:val="28"/>
          <w:szCs w:val="28"/>
          <w:lang w:val="fr-FR"/>
        </w:rPr>
        <w:t xml:space="preserve"> </w:t>
      </w:r>
      <w:r>
        <w:rPr>
          <w:sz w:val="28"/>
          <w:szCs w:val="28"/>
          <w:lang w:val="fr-FR"/>
        </w:rPr>
        <w:t xml:space="preserve">qu’on appelle, en temps de chaos, </w:t>
      </w:r>
      <w:r w:rsidRPr="00CD4085">
        <w:rPr>
          <w:sz w:val="28"/>
          <w:szCs w:val="28"/>
          <w:lang w:val="fr-FR"/>
        </w:rPr>
        <w:t>l’Effet Papillon.</w:t>
      </w:r>
      <w:r w:rsidR="00CF24D2">
        <w:rPr>
          <w:sz w:val="28"/>
          <w:szCs w:val="28"/>
          <w:lang w:val="fr-FR"/>
        </w:rPr>
        <w:t xml:space="preserve"> </w:t>
      </w:r>
      <w:r w:rsidR="005E046B">
        <w:rPr>
          <w:sz w:val="28"/>
          <w:szCs w:val="28"/>
          <w:lang w:val="fr-FR"/>
        </w:rPr>
        <w:t>Cette théorie</w:t>
      </w:r>
      <w:r>
        <w:rPr>
          <w:sz w:val="28"/>
          <w:szCs w:val="28"/>
          <w:lang w:val="fr-FR"/>
        </w:rPr>
        <w:t>, co</w:t>
      </w:r>
      <w:r w:rsidR="005E046B">
        <w:rPr>
          <w:sz w:val="28"/>
          <w:szCs w:val="28"/>
          <w:lang w:val="fr-FR"/>
        </w:rPr>
        <w:t>mme vous le savez, affirme q</w:t>
      </w:r>
      <w:r>
        <w:rPr>
          <w:sz w:val="28"/>
          <w:szCs w:val="28"/>
          <w:lang w:val="fr-FR"/>
        </w:rPr>
        <w:t>u</w:t>
      </w:r>
      <w:r w:rsidR="005E046B">
        <w:rPr>
          <w:sz w:val="28"/>
          <w:szCs w:val="28"/>
          <w:lang w:val="fr-FR"/>
        </w:rPr>
        <w:t>’u</w:t>
      </w:r>
      <w:r>
        <w:rPr>
          <w:sz w:val="28"/>
          <w:szCs w:val="28"/>
          <w:lang w:val="fr-FR"/>
        </w:rPr>
        <w:t>n petit changement</w:t>
      </w:r>
      <w:r w:rsidR="00CF24D2">
        <w:rPr>
          <w:sz w:val="28"/>
          <w:szCs w:val="28"/>
          <w:lang w:val="fr-FR"/>
        </w:rPr>
        <w:t xml:space="preserve"> </w:t>
      </w:r>
      <w:r>
        <w:rPr>
          <w:sz w:val="28"/>
          <w:szCs w:val="28"/>
          <w:lang w:val="fr-FR"/>
        </w:rPr>
        <w:t>en un certain lieu, peut provoquer</w:t>
      </w:r>
      <w:r w:rsidR="00CF24D2">
        <w:rPr>
          <w:sz w:val="28"/>
          <w:szCs w:val="28"/>
          <w:lang w:val="fr-FR"/>
        </w:rPr>
        <w:t xml:space="preserve"> </w:t>
      </w:r>
      <w:r>
        <w:rPr>
          <w:sz w:val="28"/>
          <w:szCs w:val="28"/>
          <w:lang w:val="fr-FR"/>
        </w:rPr>
        <w:t>de grandes différences</w:t>
      </w:r>
      <w:r w:rsidR="00CF24D2">
        <w:rPr>
          <w:sz w:val="28"/>
          <w:szCs w:val="28"/>
          <w:lang w:val="fr-FR"/>
        </w:rPr>
        <w:t xml:space="preserve"> </w:t>
      </w:r>
      <w:r w:rsidR="00F912C5">
        <w:rPr>
          <w:sz w:val="28"/>
          <w:szCs w:val="28"/>
          <w:lang w:val="fr-FR"/>
        </w:rPr>
        <w:t>à plus grande échelle. De là, un paillon qui bat des ailes</w:t>
      </w:r>
      <w:r w:rsidR="00CF24D2">
        <w:rPr>
          <w:sz w:val="28"/>
          <w:szCs w:val="28"/>
          <w:lang w:val="fr-FR"/>
        </w:rPr>
        <w:t xml:space="preserve"> </w:t>
      </w:r>
      <w:r w:rsidR="00F912C5">
        <w:rPr>
          <w:sz w:val="28"/>
          <w:szCs w:val="28"/>
          <w:lang w:val="fr-FR"/>
        </w:rPr>
        <w:t>dans le Timor Oriental a potentiellement la force de créer</w:t>
      </w:r>
      <w:r w:rsidR="00CF24D2">
        <w:rPr>
          <w:sz w:val="28"/>
          <w:szCs w:val="28"/>
          <w:lang w:val="fr-FR"/>
        </w:rPr>
        <w:t xml:space="preserve"> </w:t>
      </w:r>
      <w:r w:rsidR="00F912C5">
        <w:rPr>
          <w:sz w:val="28"/>
          <w:szCs w:val="28"/>
          <w:lang w:val="fr-FR"/>
        </w:rPr>
        <w:t>une chaîne d’événements</w:t>
      </w:r>
      <w:r w:rsidR="00CF24D2">
        <w:rPr>
          <w:sz w:val="28"/>
          <w:szCs w:val="28"/>
          <w:lang w:val="fr-FR"/>
        </w:rPr>
        <w:t xml:space="preserve"> </w:t>
      </w:r>
      <w:r w:rsidR="00F912C5">
        <w:rPr>
          <w:sz w:val="28"/>
          <w:szCs w:val="28"/>
          <w:lang w:val="fr-FR"/>
        </w:rPr>
        <w:t xml:space="preserve">qui peuvent déclencher une tornade en </w:t>
      </w:r>
      <w:proofErr w:type="spellStart"/>
      <w:r w:rsidR="00F912C5">
        <w:rPr>
          <w:sz w:val="28"/>
          <w:szCs w:val="28"/>
          <w:lang w:val="fr-FR"/>
        </w:rPr>
        <w:t>Oklaoma</w:t>
      </w:r>
      <w:proofErr w:type="spellEnd"/>
      <w:r w:rsidR="00F912C5">
        <w:rPr>
          <w:sz w:val="28"/>
          <w:szCs w:val="28"/>
          <w:lang w:val="fr-FR"/>
        </w:rPr>
        <w:t>.</w:t>
      </w:r>
      <w:r w:rsidR="00CF24D2">
        <w:rPr>
          <w:sz w:val="28"/>
          <w:szCs w:val="28"/>
          <w:lang w:val="fr-FR"/>
        </w:rPr>
        <w:t xml:space="preserve"> </w:t>
      </w:r>
      <w:r w:rsidR="00F912C5">
        <w:rPr>
          <w:sz w:val="28"/>
          <w:szCs w:val="28"/>
          <w:lang w:val="fr-FR"/>
        </w:rPr>
        <w:t xml:space="preserve">Le papillon n’est évidemment pas la cause </w:t>
      </w:r>
      <w:r w:rsidR="00F912C5">
        <w:rPr>
          <w:sz w:val="28"/>
          <w:szCs w:val="28"/>
          <w:lang w:val="fr-FR"/>
        </w:rPr>
        <w:lastRenderedPageBreak/>
        <w:t>de la tornade, mais il déclenche</w:t>
      </w:r>
      <w:r w:rsidR="00CF24D2">
        <w:rPr>
          <w:sz w:val="28"/>
          <w:szCs w:val="28"/>
          <w:lang w:val="fr-FR"/>
        </w:rPr>
        <w:t xml:space="preserve"> </w:t>
      </w:r>
      <w:r w:rsidR="00F912C5">
        <w:rPr>
          <w:sz w:val="28"/>
          <w:szCs w:val="28"/>
          <w:lang w:val="fr-FR"/>
        </w:rPr>
        <w:t>une chaîne d’événements. L’appel fondamental du XXI</w:t>
      </w:r>
      <w:r w:rsidR="00F912C5" w:rsidRPr="00CF24D2">
        <w:rPr>
          <w:sz w:val="28"/>
          <w:szCs w:val="28"/>
          <w:vertAlign w:val="superscript"/>
          <w:lang w:val="fr-FR"/>
        </w:rPr>
        <w:t>e</w:t>
      </w:r>
      <w:r w:rsidR="00F912C5">
        <w:rPr>
          <w:sz w:val="28"/>
          <w:szCs w:val="28"/>
          <w:lang w:val="fr-FR"/>
        </w:rPr>
        <w:t xml:space="preserve"> Chapitre général</w:t>
      </w:r>
      <w:r w:rsidR="00CF24D2">
        <w:rPr>
          <w:sz w:val="28"/>
          <w:szCs w:val="28"/>
          <w:lang w:val="fr-FR"/>
        </w:rPr>
        <w:t xml:space="preserve"> </w:t>
      </w:r>
      <w:r w:rsidR="00F912C5">
        <w:rPr>
          <w:sz w:val="28"/>
          <w:szCs w:val="28"/>
          <w:lang w:val="fr-FR"/>
        </w:rPr>
        <w:t>a affirmé qu’avec Marie, nous allons en toute hâte vers une terre nouvelle.</w:t>
      </w:r>
      <w:r w:rsidR="00CF24D2">
        <w:rPr>
          <w:sz w:val="28"/>
          <w:szCs w:val="28"/>
          <w:lang w:val="fr-FR"/>
        </w:rPr>
        <w:t xml:space="preserve"> </w:t>
      </w:r>
      <w:r w:rsidR="00D7597C">
        <w:rPr>
          <w:sz w:val="28"/>
          <w:szCs w:val="28"/>
          <w:lang w:val="fr-FR"/>
        </w:rPr>
        <w:t>« </w:t>
      </w:r>
      <w:r w:rsidR="00F912C5">
        <w:rPr>
          <w:sz w:val="28"/>
          <w:szCs w:val="28"/>
          <w:lang w:val="fr-FR"/>
        </w:rPr>
        <w:t>Nous nous sentons invités par Dieu</w:t>
      </w:r>
      <w:r w:rsidR="00CF24D2">
        <w:rPr>
          <w:sz w:val="28"/>
          <w:szCs w:val="28"/>
          <w:lang w:val="fr-FR"/>
        </w:rPr>
        <w:t xml:space="preserve"> </w:t>
      </w:r>
      <w:r w:rsidR="00F912C5">
        <w:rPr>
          <w:sz w:val="28"/>
          <w:szCs w:val="28"/>
          <w:lang w:val="fr-FR"/>
        </w:rPr>
        <w:t>à aller vers une terre nouvelle pour faciliter la naissance</w:t>
      </w:r>
      <w:r w:rsidR="00CF24D2">
        <w:rPr>
          <w:sz w:val="28"/>
          <w:szCs w:val="28"/>
          <w:lang w:val="fr-FR"/>
        </w:rPr>
        <w:t xml:space="preserve"> </w:t>
      </w:r>
      <w:r w:rsidR="00F912C5">
        <w:rPr>
          <w:sz w:val="28"/>
          <w:szCs w:val="28"/>
          <w:lang w:val="fr-FR"/>
        </w:rPr>
        <w:t>d’une nouvelle époque pour le charisme mariste</w:t>
      </w:r>
      <w:r w:rsidR="00CF24D2">
        <w:rPr>
          <w:sz w:val="28"/>
          <w:szCs w:val="28"/>
          <w:lang w:val="fr-FR"/>
        </w:rPr>
        <w:t>.</w:t>
      </w:r>
      <w:r w:rsidR="00F912C5">
        <w:rPr>
          <w:sz w:val="28"/>
          <w:szCs w:val="28"/>
          <w:lang w:val="fr-FR"/>
        </w:rPr>
        <w:t> »</w:t>
      </w:r>
      <w:r w:rsidR="00D7597C">
        <w:rPr>
          <w:sz w:val="28"/>
          <w:szCs w:val="28"/>
          <w:lang w:val="fr-FR"/>
        </w:rPr>
        <w:t xml:space="preserve"> </w:t>
      </w:r>
      <w:r w:rsidR="005E046B">
        <w:rPr>
          <w:sz w:val="28"/>
          <w:szCs w:val="28"/>
          <w:lang w:val="fr-FR"/>
        </w:rPr>
        <w:t>Cet</w:t>
      </w:r>
      <w:r w:rsidR="00D7597C">
        <w:rPr>
          <w:sz w:val="28"/>
          <w:szCs w:val="28"/>
          <w:lang w:val="fr-FR"/>
        </w:rPr>
        <w:t xml:space="preserve"> appel est adressé à nous tous, mais plus particulièrement aujourd’hui à l’</w:t>
      </w:r>
      <w:proofErr w:type="spellStart"/>
      <w:r w:rsidR="00D7597C">
        <w:rPr>
          <w:sz w:val="28"/>
          <w:szCs w:val="28"/>
          <w:lang w:val="fr-FR"/>
        </w:rPr>
        <w:t>IHE</w:t>
      </w:r>
      <w:proofErr w:type="spellEnd"/>
      <w:r w:rsidR="00D7597C">
        <w:rPr>
          <w:sz w:val="28"/>
          <w:szCs w:val="28"/>
          <w:lang w:val="fr-FR"/>
        </w:rPr>
        <w:t>.</w:t>
      </w:r>
      <w:r w:rsidR="00CF24D2">
        <w:rPr>
          <w:sz w:val="28"/>
          <w:szCs w:val="28"/>
          <w:lang w:val="fr-FR"/>
        </w:rPr>
        <w:t xml:space="preserve"> </w:t>
      </w:r>
      <w:r w:rsidR="00D7597C" w:rsidRPr="00D7597C">
        <w:rPr>
          <w:sz w:val="28"/>
          <w:szCs w:val="28"/>
          <w:lang w:val="fr-FR"/>
        </w:rPr>
        <w:t xml:space="preserve">C’est pourquoi, pendant nos </w:t>
      </w:r>
      <w:r w:rsidR="00233C1C" w:rsidRPr="00D7597C">
        <w:rPr>
          <w:sz w:val="28"/>
          <w:szCs w:val="28"/>
          <w:lang w:val="fr-FR"/>
        </w:rPr>
        <w:t>délibérations</w:t>
      </w:r>
      <w:r w:rsidR="00D7597C" w:rsidRPr="00D7597C">
        <w:rPr>
          <w:sz w:val="28"/>
          <w:szCs w:val="28"/>
          <w:lang w:val="fr-FR"/>
        </w:rPr>
        <w:t xml:space="preserve"> cette semaine, je voudrais vous suggérer</w:t>
      </w:r>
      <w:r w:rsidR="00CF24D2">
        <w:rPr>
          <w:sz w:val="28"/>
          <w:szCs w:val="28"/>
          <w:lang w:val="fr-FR"/>
        </w:rPr>
        <w:t xml:space="preserve"> </w:t>
      </w:r>
      <w:r w:rsidR="00D7597C" w:rsidRPr="00D7597C">
        <w:rPr>
          <w:sz w:val="28"/>
          <w:szCs w:val="28"/>
          <w:lang w:val="fr-FR"/>
        </w:rPr>
        <w:t>de garder en mémoire que</w:t>
      </w:r>
      <w:r w:rsidR="00CF24D2">
        <w:rPr>
          <w:sz w:val="28"/>
          <w:szCs w:val="28"/>
          <w:lang w:val="fr-FR"/>
        </w:rPr>
        <w:t xml:space="preserve"> </w:t>
      </w:r>
      <w:r w:rsidR="00D7597C" w:rsidRPr="00D7597C">
        <w:rPr>
          <w:sz w:val="28"/>
          <w:szCs w:val="28"/>
          <w:lang w:val="fr-FR"/>
        </w:rPr>
        <w:t xml:space="preserve">la nouvelle terre pourrait </w:t>
      </w:r>
      <w:r w:rsidR="00D7597C">
        <w:rPr>
          <w:sz w:val="28"/>
          <w:szCs w:val="28"/>
          <w:lang w:val="fr-FR"/>
        </w:rPr>
        <w:t>être le Réseau d’Éducation Supérieure Mariste.</w:t>
      </w:r>
      <w:r w:rsidR="00CF24D2">
        <w:rPr>
          <w:sz w:val="28"/>
          <w:szCs w:val="28"/>
          <w:lang w:val="fr-FR"/>
        </w:rPr>
        <w:t xml:space="preserve"> </w:t>
      </w:r>
    </w:p>
    <w:p w:rsidR="00B256B1" w:rsidRDefault="00D94429" w:rsidP="00125DC5">
      <w:pPr>
        <w:spacing w:before="100" w:beforeAutospacing="1"/>
        <w:rPr>
          <w:sz w:val="28"/>
          <w:szCs w:val="28"/>
          <w:lang w:val="fr-FR"/>
        </w:rPr>
      </w:pPr>
      <w:r>
        <w:rPr>
          <w:sz w:val="28"/>
          <w:szCs w:val="28"/>
          <w:lang w:val="fr-FR"/>
        </w:rPr>
        <w:t>Dans nos documents et dans notre iconographie</w:t>
      </w:r>
      <w:r w:rsidR="00CF24D2">
        <w:rPr>
          <w:sz w:val="28"/>
          <w:szCs w:val="28"/>
          <w:lang w:val="fr-FR"/>
        </w:rPr>
        <w:t xml:space="preserve"> </w:t>
      </w:r>
      <w:r>
        <w:rPr>
          <w:sz w:val="28"/>
          <w:szCs w:val="28"/>
          <w:lang w:val="fr-FR"/>
        </w:rPr>
        <w:t xml:space="preserve">Maristes nous utilisons l’image </w:t>
      </w:r>
      <w:r w:rsidR="001D1F9D">
        <w:rPr>
          <w:sz w:val="28"/>
          <w:szCs w:val="28"/>
          <w:lang w:val="fr-FR"/>
        </w:rPr>
        <w:t xml:space="preserve">caractéristique </w:t>
      </w:r>
      <w:r>
        <w:rPr>
          <w:sz w:val="28"/>
          <w:szCs w:val="28"/>
          <w:lang w:val="fr-FR"/>
        </w:rPr>
        <w:t>de Marie de la Visitation quand nous parlons d’aller vers une terre nouvelle.</w:t>
      </w:r>
      <w:r w:rsidR="00CF24D2">
        <w:rPr>
          <w:sz w:val="28"/>
          <w:szCs w:val="28"/>
          <w:lang w:val="fr-FR"/>
        </w:rPr>
        <w:t xml:space="preserve"> </w:t>
      </w:r>
      <w:r>
        <w:rPr>
          <w:sz w:val="28"/>
          <w:szCs w:val="28"/>
          <w:lang w:val="fr-FR"/>
        </w:rPr>
        <w:t>Ce soir, cependant, je voudrais vous proposer, pour aller vers une terre nouvelle,</w:t>
      </w:r>
      <w:r w:rsidR="00CF24D2">
        <w:rPr>
          <w:sz w:val="28"/>
          <w:szCs w:val="28"/>
          <w:lang w:val="fr-FR"/>
        </w:rPr>
        <w:t xml:space="preserve"> </w:t>
      </w:r>
      <w:r>
        <w:rPr>
          <w:sz w:val="28"/>
          <w:szCs w:val="28"/>
          <w:lang w:val="fr-FR"/>
        </w:rPr>
        <w:t>une autre image que l’on trouve dans un texte de Gustavo Gutierrez. Dans ce passage, il décrit un événement remarquable dans la vie du prophète Jérémie.</w:t>
      </w:r>
      <w:r w:rsidR="00CF24D2">
        <w:rPr>
          <w:sz w:val="28"/>
          <w:szCs w:val="28"/>
          <w:lang w:val="fr-FR"/>
        </w:rPr>
        <w:t xml:space="preserve"> </w:t>
      </w:r>
      <w:r>
        <w:rPr>
          <w:sz w:val="28"/>
          <w:szCs w:val="28"/>
          <w:lang w:val="fr-FR"/>
        </w:rPr>
        <w:t xml:space="preserve">Le pays était dévasté, menacé par les Chaldéens </w:t>
      </w:r>
      <w:r w:rsidR="001D1F9D">
        <w:rPr>
          <w:sz w:val="28"/>
          <w:szCs w:val="28"/>
          <w:lang w:val="fr-FR"/>
        </w:rPr>
        <w:t>au nord</w:t>
      </w:r>
      <w:r>
        <w:rPr>
          <w:sz w:val="28"/>
          <w:szCs w:val="28"/>
          <w:lang w:val="fr-FR"/>
        </w:rPr>
        <w:t xml:space="preserve"> </w:t>
      </w:r>
      <w:r w:rsidR="002C2BBA">
        <w:rPr>
          <w:sz w:val="28"/>
          <w:szCs w:val="28"/>
          <w:lang w:val="fr-FR"/>
        </w:rPr>
        <w:t xml:space="preserve">et par les </w:t>
      </w:r>
      <w:proofErr w:type="spellStart"/>
      <w:r w:rsidR="002C2BBA">
        <w:rPr>
          <w:sz w:val="28"/>
          <w:szCs w:val="28"/>
          <w:lang w:val="fr-FR"/>
        </w:rPr>
        <w:t>Egyptiens</w:t>
      </w:r>
      <w:proofErr w:type="spellEnd"/>
      <w:r w:rsidR="002C2BBA">
        <w:rPr>
          <w:sz w:val="28"/>
          <w:szCs w:val="28"/>
          <w:lang w:val="fr-FR"/>
        </w:rPr>
        <w:t xml:space="preserve"> </w:t>
      </w:r>
      <w:r w:rsidR="001D1F9D">
        <w:rPr>
          <w:sz w:val="28"/>
          <w:szCs w:val="28"/>
          <w:lang w:val="fr-FR"/>
        </w:rPr>
        <w:t>au</w:t>
      </w:r>
      <w:r w:rsidR="002C2BBA">
        <w:rPr>
          <w:sz w:val="28"/>
          <w:szCs w:val="28"/>
          <w:lang w:val="fr-FR"/>
        </w:rPr>
        <w:t xml:space="preserve"> sud</w:t>
      </w:r>
      <w:r>
        <w:rPr>
          <w:sz w:val="28"/>
          <w:szCs w:val="28"/>
          <w:lang w:val="fr-FR"/>
        </w:rPr>
        <w:t xml:space="preserve">, </w:t>
      </w:r>
      <w:r w:rsidR="002C2BBA">
        <w:rPr>
          <w:sz w:val="28"/>
          <w:szCs w:val="28"/>
          <w:lang w:val="fr-FR"/>
        </w:rPr>
        <w:t>engagé dans une guerre</w:t>
      </w:r>
      <w:r w:rsidR="00CF24D2">
        <w:rPr>
          <w:sz w:val="28"/>
          <w:szCs w:val="28"/>
          <w:lang w:val="fr-FR"/>
        </w:rPr>
        <w:t xml:space="preserve"> </w:t>
      </w:r>
      <w:r w:rsidR="002C2BBA">
        <w:rPr>
          <w:sz w:val="28"/>
          <w:szCs w:val="28"/>
          <w:lang w:val="fr-FR"/>
        </w:rPr>
        <w:t xml:space="preserve">dont les conséquences faisaient </w:t>
      </w:r>
      <w:r w:rsidR="001D1F9D">
        <w:rPr>
          <w:sz w:val="28"/>
          <w:szCs w:val="28"/>
          <w:lang w:val="fr-FR"/>
        </w:rPr>
        <w:t xml:space="preserve">beaucoup </w:t>
      </w:r>
      <w:r w:rsidR="002C2BBA">
        <w:rPr>
          <w:sz w:val="28"/>
          <w:szCs w:val="28"/>
          <w:lang w:val="fr-FR"/>
        </w:rPr>
        <w:t>souffrir le peuple</w:t>
      </w:r>
      <w:r w:rsidR="00CF24D2">
        <w:rPr>
          <w:sz w:val="28"/>
          <w:szCs w:val="28"/>
          <w:lang w:val="fr-FR"/>
        </w:rPr>
        <w:t xml:space="preserve"> </w:t>
      </w:r>
      <w:r w:rsidR="002C2BBA">
        <w:rPr>
          <w:sz w:val="28"/>
          <w:szCs w:val="28"/>
          <w:lang w:val="fr-FR"/>
        </w:rPr>
        <w:t xml:space="preserve">juif. C’était avant l’exil de </w:t>
      </w:r>
      <w:r w:rsidR="001D1F9D">
        <w:rPr>
          <w:sz w:val="28"/>
          <w:szCs w:val="28"/>
          <w:lang w:val="fr-FR"/>
        </w:rPr>
        <w:t>Babylone</w:t>
      </w:r>
      <w:r w:rsidR="002C2BBA">
        <w:rPr>
          <w:sz w:val="28"/>
          <w:szCs w:val="28"/>
          <w:lang w:val="fr-FR"/>
        </w:rPr>
        <w:t xml:space="preserve">. </w:t>
      </w:r>
      <w:r w:rsidR="001D1F9D">
        <w:rPr>
          <w:sz w:val="28"/>
          <w:szCs w:val="28"/>
          <w:lang w:val="fr-FR"/>
        </w:rPr>
        <w:t>Dans</w:t>
      </w:r>
      <w:r w:rsidR="002C2BBA">
        <w:rPr>
          <w:sz w:val="28"/>
          <w:szCs w:val="28"/>
          <w:lang w:val="fr-FR"/>
        </w:rPr>
        <w:t xml:space="preserve"> ce contexte, un envoyé arriva pour dire que lui, Jérémie, avait le droit de récupérer un territoire laissé par un oncle. Le prophète se demande ce que cette terre nouvelle pouvait bien signifier dans un pays</w:t>
      </w:r>
      <w:r w:rsidR="00CF24D2">
        <w:rPr>
          <w:sz w:val="28"/>
          <w:szCs w:val="28"/>
          <w:lang w:val="fr-FR"/>
        </w:rPr>
        <w:t xml:space="preserve"> </w:t>
      </w:r>
      <w:r w:rsidR="002C2BBA">
        <w:rPr>
          <w:sz w:val="28"/>
          <w:szCs w:val="28"/>
          <w:lang w:val="fr-FR"/>
        </w:rPr>
        <w:t xml:space="preserve">partiellement détruit et dans lequel les gens avaient abandonné leur propriété et s’étaient enfuis. Cependant, il </w:t>
      </w:r>
      <w:r w:rsidR="00B256B1">
        <w:rPr>
          <w:sz w:val="28"/>
          <w:szCs w:val="28"/>
          <w:lang w:val="fr-FR"/>
        </w:rPr>
        <w:t>comprit</w:t>
      </w:r>
      <w:r w:rsidR="002C2BBA">
        <w:rPr>
          <w:sz w:val="28"/>
          <w:szCs w:val="28"/>
          <w:lang w:val="fr-FR"/>
        </w:rPr>
        <w:t xml:space="preserve"> bien vite que le Seigneur</w:t>
      </w:r>
      <w:r w:rsidR="00CF24D2">
        <w:rPr>
          <w:sz w:val="28"/>
          <w:szCs w:val="28"/>
          <w:lang w:val="fr-FR"/>
        </w:rPr>
        <w:t xml:space="preserve"> </w:t>
      </w:r>
      <w:r w:rsidR="002C2BBA">
        <w:rPr>
          <w:sz w:val="28"/>
          <w:szCs w:val="28"/>
          <w:lang w:val="fr-FR"/>
        </w:rPr>
        <w:t>lui parlait par cette situation:</w:t>
      </w:r>
      <w:r w:rsidR="001D1F9D">
        <w:rPr>
          <w:sz w:val="28"/>
          <w:szCs w:val="28"/>
          <w:lang w:val="fr-FR"/>
        </w:rPr>
        <w:t xml:space="preserve"> </w:t>
      </w:r>
      <w:r w:rsidR="002C2BBA">
        <w:rPr>
          <w:sz w:val="28"/>
          <w:szCs w:val="28"/>
          <w:lang w:val="fr-FR"/>
        </w:rPr>
        <w:t xml:space="preserve">Son devoir était de soulever l’espérance du peuple dans le brouillard d’une crise et de guérir sa propre dépression et celle </w:t>
      </w:r>
      <w:r w:rsidR="001D1F9D">
        <w:rPr>
          <w:sz w:val="28"/>
          <w:szCs w:val="28"/>
          <w:lang w:val="fr-FR"/>
        </w:rPr>
        <w:t>de son peuple.</w:t>
      </w:r>
      <w:r w:rsidR="00CF24D2">
        <w:rPr>
          <w:sz w:val="28"/>
          <w:szCs w:val="28"/>
          <w:lang w:val="fr-FR"/>
        </w:rPr>
        <w:t xml:space="preserve"> </w:t>
      </w:r>
      <w:r w:rsidR="00B256B1" w:rsidRPr="00B256B1">
        <w:rPr>
          <w:sz w:val="28"/>
          <w:szCs w:val="28"/>
          <w:lang w:val="fr-FR"/>
        </w:rPr>
        <w:t xml:space="preserve">Pour cela, il </w:t>
      </w:r>
      <w:r w:rsidR="00B256B1">
        <w:rPr>
          <w:sz w:val="28"/>
          <w:szCs w:val="28"/>
          <w:lang w:val="fr-FR"/>
        </w:rPr>
        <w:t>devrait</w:t>
      </w:r>
      <w:r w:rsidR="00B256B1" w:rsidRPr="00B256B1">
        <w:rPr>
          <w:sz w:val="28"/>
          <w:szCs w:val="28"/>
          <w:lang w:val="fr-FR"/>
        </w:rPr>
        <w:t xml:space="preserve"> mettre les pieds sur cette</w:t>
      </w:r>
      <w:r w:rsidR="00CF24D2">
        <w:rPr>
          <w:sz w:val="28"/>
          <w:szCs w:val="28"/>
          <w:lang w:val="fr-FR"/>
        </w:rPr>
        <w:t xml:space="preserve"> </w:t>
      </w:r>
      <w:r w:rsidR="00B256B1" w:rsidRPr="00B256B1">
        <w:rPr>
          <w:sz w:val="28"/>
          <w:szCs w:val="28"/>
          <w:lang w:val="fr-FR"/>
        </w:rPr>
        <w:t xml:space="preserve">nouvelle terre et </w:t>
      </w:r>
      <w:r w:rsidR="00B256B1">
        <w:rPr>
          <w:sz w:val="28"/>
          <w:szCs w:val="28"/>
          <w:lang w:val="fr-FR"/>
        </w:rPr>
        <w:t>témoigner,</w:t>
      </w:r>
      <w:r w:rsidR="00B256B1" w:rsidRPr="00B256B1">
        <w:rPr>
          <w:sz w:val="28"/>
          <w:szCs w:val="28"/>
          <w:lang w:val="fr-FR"/>
        </w:rPr>
        <w:t xml:space="preserve"> par des actions </w:t>
      </w:r>
      <w:r w:rsidR="00B256B1">
        <w:rPr>
          <w:sz w:val="28"/>
          <w:szCs w:val="28"/>
          <w:lang w:val="fr-FR"/>
        </w:rPr>
        <w:t>concrè</w:t>
      </w:r>
      <w:r w:rsidR="00B256B1" w:rsidRPr="00B256B1">
        <w:rPr>
          <w:sz w:val="28"/>
          <w:szCs w:val="28"/>
          <w:lang w:val="fr-FR"/>
        </w:rPr>
        <w:t>tes</w:t>
      </w:r>
      <w:r w:rsidR="00B256B1">
        <w:rPr>
          <w:sz w:val="28"/>
          <w:szCs w:val="28"/>
          <w:lang w:val="fr-FR"/>
        </w:rPr>
        <w:t>,</w:t>
      </w:r>
      <w:r w:rsidR="00B256B1" w:rsidRPr="00B256B1">
        <w:rPr>
          <w:sz w:val="28"/>
          <w:szCs w:val="28"/>
          <w:lang w:val="fr-FR"/>
        </w:rPr>
        <w:t xml:space="preserve"> </w:t>
      </w:r>
      <w:r w:rsidR="00B256B1">
        <w:rPr>
          <w:sz w:val="28"/>
          <w:szCs w:val="28"/>
          <w:lang w:val="fr-FR"/>
        </w:rPr>
        <w:t>qu’il y a encore de l’espoir</w:t>
      </w:r>
      <w:r w:rsidR="00CF24D2">
        <w:rPr>
          <w:sz w:val="28"/>
          <w:szCs w:val="28"/>
          <w:lang w:val="fr-FR"/>
        </w:rPr>
        <w:t xml:space="preserve"> </w:t>
      </w:r>
      <w:r w:rsidR="00B256B1">
        <w:rPr>
          <w:sz w:val="28"/>
          <w:szCs w:val="28"/>
          <w:lang w:val="fr-FR"/>
        </w:rPr>
        <w:t>et qu’il y a quelqu’un</w:t>
      </w:r>
      <w:r w:rsidR="00CF24D2">
        <w:rPr>
          <w:sz w:val="28"/>
          <w:szCs w:val="28"/>
          <w:lang w:val="fr-FR"/>
        </w:rPr>
        <w:t xml:space="preserve"> </w:t>
      </w:r>
      <w:r w:rsidR="00B256B1">
        <w:rPr>
          <w:sz w:val="28"/>
          <w:szCs w:val="28"/>
          <w:lang w:val="fr-FR"/>
        </w:rPr>
        <w:t>qui croit que les difficultés du temps</w:t>
      </w:r>
      <w:r w:rsidR="00CF24D2">
        <w:rPr>
          <w:sz w:val="28"/>
          <w:szCs w:val="28"/>
          <w:lang w:val="fr-FR"/>
        </w:rPr>
        <w:t xml:space="preserve"> </w:t>
      </w:r>
      <w:r w:rsidR="00B256B1">
        <w:rPr>
          <w:sz w:val="28"/>
          <w:szCs w:val="28"/>
          <w:lang w:val="fr-FR"/>
        </w:rPr>
        <w:t>présent peuvent</w:t>
      </w:r>
      <w:r w:rsidR="00CF24D2">
        <w:rPr>
          <w:sz w:val="28"/>
          <w:szCs w:val="28"/>
          <w:lang w:val="fr-FR"/>
        </w:rPr>
        <w:t xml:space="preserve"> </w:t>
      </w:r>
      <w:r w:rsidR="00B256B1">
        <w:rPr>
          <w:sz w:val="28"/>
          <w:szCs w:val="28"/>
          <w:lang w:val="fr-FR"/>
        </w:rPr>
        <w:t>être</w:t>
      </w:r>
      <w:r w:rsidR="00CF24D2">
        <w:rPr>
          <w:sz w:val="28"/>
          <w:szCs w:val="28"/>
          <w:lang w:val="fr-FR"/>
        </w:rPr>
        <w:t xml:space="preserve"> </w:t>
      </w:r>
      <w:r w:rsidR="00B256B1">
        <w:rPr>
          <w:sz w:val="28"/>
          <w:szCs w:val="28"/>
          <w:lang w:val="fr-FR"/>
        </w:rPr>
        <w:t>surmontées.</w:t>
      </w:r>
    </w:p>
    <w:p w:rsidR="005158C9" w:rsidRPr="00B256B1" w:rsidRDefault="00B256B1" w:rsidP="00125DC5">
      <w:pPr>
        <w:spacing w:before="100" w:beforeAutospacing="1"/>
        <w:rPr>
          <w:sz w:val="28"/>
          <w:szCs w:val="28"/>
          <w:lang w:val="fr-FR"/>
        </w:rPr>
      </w:pPr>
      <w:r w:rsidRPr="00B256B1">
        <w:rPr>
          <w:sz w:val="28"/>
          <w:szCs w:val="28"/>
          <w:lang w:val="fr-FR"/>
        </w:rPr>
        <w:t>Voilà, je pense, le devoir du HIE aujourd’</w:t>
      </w:r>
      <w:r>
        <w:rPr>
          <w:sz w:val="28"/>
          <w:szCs w:val="28"/>
          <w:lang w:val="fr-FR"/>
        </w:rPr>
        <w:t>hui : mettre pied sur cette terre nouvelle ; témoigner par des actions concrètes qu’il y a encore de l’espoir ; démontrer qu’il y a encore des personnes qui croient</w:t>
      </w:r>
      <w:r w:rsidR="00CF24D2">
        <w:rPr>
          <w:sz w:val="28"/>
          <w:szCs w:val="28"/>
          <w:lang w:val="fr-FR"/>
        </w:rPr>
        <w:t xml:space="preserve"> </w:t>
      </w:r>
      <w:r>
        <w:rPr>
          <w:sz w:val="28"/>
          <w:szCs w:val="28"/>
          <w:lang w:val="fr-FR"/>
        </w:rPr>
        <w:t>que les difficultés de ce temps</w:t>
      </w:r>
      <w:r w:rsidR="00CF24D2">
        <w:rPr>
          <w:sz w:val="28"/>
          <w:szCs w:val="28"/>
          <w:lang w:val="fr-FR"/>
        </w:rPr>
        <w:t xml:space="preserve"> </w:t>
      </w:r>
      <w:r>
        <w:rPr>
          <w:sz w:val="28"/>
          <w:szCs w:val="28"/>
          <w:lang w:val="fr-FR"/>
        </w:rPr>
        <w:t>peuvent être surmontées.</w:t>
      </w:r>
      <w:r w:rsidR="00CF24D2">
        <w:rPr>
          <w:sz w:val="28"/>
          <w:szCs w:val="28"/>
          <w:lang w:val="fr-FR"/>
        </w:rPr>
        <w:t xml:space="preserve">  </w:t>
      </w:r>
    </w:p>
    <w:p w:rsidR="00A24509" w:rsidRPr="00A24509" w:rsidRDefault="00A24509" w:rsidP="00125DC5">
      <w:pPr>
        <w:rPr>
          <w:sz w:val="28"/>
          <w:szCs w:val="28"/>
          <w:lang w:val="fr-FR"/>
        </w:rPr>
      </w:pPr>
      <w:r w:rsidRPr="00A24509">
        <w:rPr>
          <w:sz w:val="28"/>
          <w:szCs w:val="28"/>
          <w:lang w:val="fr-FR"/>
        </w:rPr>
        <w:lastRenderedPageBreak/>
        <w:t>A la lumière de ces réflexions, j’aimerais proposer quatre manières possibles par lesquelles</w:t>
      </w:r>
      <w:r w:rsidR="00CF24D2">
        <w:rPr>
          <w:sz w:val="28"/>
          <w:szCs w:val="28"/>
          <w:lang w:val="fr-FR"/>
        </w:rPr>
        <w:t xml:space="preserve"> </w:t>
      </w:r>
      <w:r w:rsidRPr="00A24509">
        <w:rPr>
          <w:sz w:val="28"/>
          <w:szCs w:val="28"/>
          <w:lang w:val="fr-FR"/>
        </w:rPr>
        <w:t>vous pourriez</w:t>
      </w:r>
      <w:r w:rsidR="00CF24D2">
        <w:rPr>
          <w:sz w:val="28"/>
          <w:szCs w:val="28"/>
          <w:lang w:val="fr-FR"/>
        </w:rPr>
        <w:t xml:space="preserve"> </w:t>
      </w:r>
      <w:r w:rsidRPr="00A24509">
        <w:rPr>
          <w:sz w:val="28"/>
          <w:szCs w:val="28"/>
          <w:lang w:val="fr-FR"/>
        </w:rPr>
        <w:t xml:space="preserve">devenir de nouveaux </w:t>
      </w:r>
      <w:r w:rsidR="005E046B">
        <w:rPr>
          <w:sz w:val="28"/>
          <w:szCs w:val="28"/>
          <w:lang w:val="fr-FR"/>
        </w:rPr>
        <w:t>« </w:t>
      </w:r>
      <w:r w:rsidR="005E046B" w:rsidRPr="00A24509">
        <w:rPr>
          <w:sz w:val="28"/>
          <w:szCs w:val="28"/>
          <w:lang w:val="fr-FR"/>
        </w:rPr>
        <w:t>Jérémie</w:t>
      </w:r>
      <w:r w:rsidR="005E046B">
        <w:rPr>
          <w:sz w:val="28"/>
          <w:szCs w:val="28"/>
          <w:lang w:val="fr-FR"/>
        </w:rPr>
        <w:t> »</w:t>
      </w:r>
      <w:r w:rsidRPr="00A24509">
        <w:rPr>
          <w:sz w:val="28"/>
          <w:szCs w:val="28"/>
          <w:lang w:val="fr-FR"/>
        </w:rPr>
        <w:t xml:space="preserve"> pour votre institution s</w:t>
      </w:r>
      <w:r>
        <w:rPr>
          <w:sz w:val="28"/>
          <w:szCs w:val="28"/>
          <w:lang w:val="fr-FR"/>
        </w:rPr>
        <w:t xml:space="preserve">pécifique, le Réseau, et pour tout l’Institut. </w:t>
      </w:r>
    </w:p>
    <w:p w:rsidR="00A24509" w:rsidRPr="00A24509" w:rsidRDefault="00A24509" w:rsidP="00125DC5">
      <w:pPr>
        <w:pStyle w:val="ListParagraph"/>
        <w:numPr>
          <w:ilvl w:val="0"/>
          <w:numId w:val="2"/>
        </w:numPr>
        <w:rPr>
          <w:sz w:val="28"/>
          <w:szCs w:val="28"/>
          <w:lang w:val="fr-FR"/>
        </w:rPr>
      </w:pPr>
      <w:r w:rsidRPr="00A24509">
        <w:rPr>
          <w:sz w:val="28"/>
          <w:szCs w:val="28"/>
          <w:lang w:val="fr-FR"/>
        </w:rPr>
        <w:t xml:space="preserve">Puisse cette terre nouvelle </w:t>
      </w:r>
      <w:r>
        <w:rPr>
          <w:sz w:val="28"/>
          <w:szCs w:val="28"/>
          <w:lang w:val="fr-FR"/>
        </w:rPr>
        <w:t xml:space="preserve">vous inciter </w:t>
      </w:r>
      <w:r w:rsidRPr="00A24509">
        <w:rPr>
          <w:sz w:val="28"/>
          <w:szCs w:val="28"/>
          <w:lang w:val="fr-FR"/>
        </w:rPr>
        <w:t>à créer des programmes nouveaux et innovants pour l’évangélisation de vos étudiants…</w:t>
      </w:r>
      <w:r w:rsidR="00CF24D2">
        <w:rPr>
          <w:sz w:val="28"/>
          <w:szCs w:val="28"/>
          <w:lang w:val="fr-FR"/>
        </w:rPr>
        <w:t xml:space="preserve"> </w:t>
      </w:r>
      <w:r>
        <w:rPr>
          <w:sz w:val="28"/>
          <w:szCs w:val="28"/>
          <w:lang w:val="fr-FR"/>
        </w:rPr>
        <w:t>à garder à l’esprit l’appel du Chapitre général qui vous appelle à devenir «</w:t>
      </w:r>
      <w:r w:rsidR="00CF24D2">
        <w:rPr>
          <w:sz w:val="28"/>
          <w:szCs w:val="28"/>
          <w:lang w:val="fr-FR"/>
        </w:rPr>
        <w:t> des experts en évangélisation</w:t>
      </w:r>
      <w:r w:rsidR="005E046B">
        <w:rPr>
          <w:sz w:val="28"/>
          <w:szCs w:val="28"/>
          <w:lang w:val="fr-FR"/>
        </w:rPr>
        <w:t> »</w:t>
      </w:r>
      <w:r w:rsidR="00CF24D2">
        <w:rPr>
          <w:sz w:val="28"/>
          <w:szCs w:val="28"/>
          <w:lang w:val="fr-FR"/>
        </w:rPr>
        <w:t xml:space="preserve">. </w:t>
      </w:r>
      <w:r>
        <w:rPr>
          <w:sz w:val="28"/>
          <w:szCs w:val="28"/>
          <w:lang w:val="fr-FR"/>
        </w:rPr>
        <w:t xml:space="preserve">Cela signifie-t-il que le ministère pastoral deviendra votre priorité ? </w:t>
      </w:r>
    </w:p>
    <w:p w:rsidR="00A24509" w:rsidRDefault="00A24509" w:rsidP="00125DC5">
      <w:pPr>
        <w:pStyle w:val="ListParagraph"/>
        <w:numPr>
          <w:ilvl w:val="0"/>
          <w:numId w:val="2"/>
        </w:numPr>
        <w:rPr>
          <w:sz w:val="28"/>
          <w:szCs w:val="28"/>
          <w:lang w:val="fr-FR"/>
        </w:rPr>
      </w:pPr>
      <w:r w:rsidRPr="00A24509">
        <w:rPr>
          <w:sz w:val="28"/>
          <w:szCs w:val="28"/>
          <w:lang w:val="fr-FR"/>
        </w:rPr>
        <w:t xml:space="preserve">Puisse cette terre nouvelle signifier la </w:t>
      </w:r>
      <w:r w:rsidR="00E87C84" w:rsidRPr="00A24509">
        <w:rPr>
          <w:sz w:val="28"/>
          <w:szCs w:val="28"/>
          <w:lang w:val="fr-FR"/>
        </w:rPr>
        <w:t>réalisation</w:t>
      </w:r>
      <w:r w:rsidRPr="00A24509">
        <w:rPr>
          <w:sz w:val="28"/>
          <w:szCs w:val="28"/>
          <w:lang w:val="fr-FR"/>
        </w:rPr>
        <w:t xml:space="preserve"> de nouvelles manières de partager</w:t>
      </w:r>
      <w:r w:rsidR="00CF24D2">
        <w:rPr>
          <w:sz w:val="28"/>
          <w:szCs w:val="28"/>
          <w:lang w:val="fr-FR"/>
        </w:rPr>
        <w:t xml:space="preserve"> </w:t>
      </w:r>
      <w:r w:rsidRPr="00A24509">
        <w:rPr>
          <w:sz w:val="28"/>
          <w:szCs w:val="28"/>
          <w:lang w:val="fr-FR"/>
        </w:rPr>
        <w:t xml:space="preserve">votre </w:t>
      </w:r>
      <w:r w:rsidR="00E87C84">
        <w:rPr>
          <w:sz w:val="28"/>
          <w:szCs w:val="28"/>
          <w:lang w:val="fr-FR"/>
        </w:rPr>
        <w:t>compétence</w:t>
      </w:r>
      <w:r w:rsidR="00CF24D2">
        <w:rPr>
          <w:sz w:val="28"/>
          <w:szCs w:val="28"/>
          <w:lang w:val="fr-FR"/>
        </w:rPr>
        <w:t xml:space="preserve"> </w:t>
      </w:r>
      <w:r w:rsidR="00E87C84">
        <w:rPr>
          <w:sz w:val="28"/>
          <w:szCs w:val="28"/>
          <w:lang w:val="fr-FR"/>
        </w:rPr>
        <w:t xml:space="preserve">intellectuelle avec tout l’Institut en réponse à la demande </w:t>
      </w:r>
      <w:r w:rsidR="00CF24D2">
        <w:rPr>
          <w:sz w:val="28"/>
          <w:szCs w:val="28"/>
          <w:lang w:val="fr-FR"/>
        </w:rPr>
        <w:t xml:space="preserve">du Frère </w:t>
      </w:r>
      <w:proofErr w:type="spellStart"/>
      <w:r w:rsidR="00CF24D2">
        <w:rPr>
          <w:sz w:val="28"/>
          <w:szCs w:val="28"/>
          <w:lang w:val="fr-FR"/>
        </w:rPr>
        <w:t>Emili</w:t>
      </w:r>
      <w:proofErr w:type="spellEnd"/>
      <w:r w:rsidR="00CF24D2">
        <w:rPr>
          <w:sz w:val="28"/>
          <w:szCs w:val="28"/>
          <w:lang w:val="fr-FR"/>
        </w:rPr>
        <w:t xml:space="preserve"> il y a deux ans.</w:t>
      </w:r>
      <w:r w:rsidR="00E87C84">
        <w:rPr>
          <w:sz w:val="28"/>
          <w:szCs w:val="28"/>
          <w:lang w:val="fr-FR"/>
        </w:rPr>
        <w:t xml:space="preserve"> Cela existe déjà grâce aux efforts et à la générosité de l’Université (</w:t>
      </w:r>
      <w:proofErr w:type="spellStart"/>
      <w:r w:rsidR="00E87C84">
        <w:rPr>
          <w:sz w:val="28"/>
          <w:szCs w:val="28"/>
          <w:lang w:val="fr-FR"/>
        </w:rPr>
        <w:t>PUCP</w:t>
      </w:r>
      <w:proofErr w:type="spellEnd"/>
      <w:r w:rsidR="00E87C84">
        <w:rPr>
          <w:sz w:val="28"/>
          <w:szCs w:val="28"/>
          <w:lang w:val="fr-FR"/>
        </w:rPr>
        <w:t xml:space="preserve">) à Curitiba, </w:t>
      </w:r>
      <w:r w:rsidR="002B54F6">
        <w:rPr>
          <w:sz w:val="28"/>
          <w:szCs w:val="28"/>
          <w:lang w:val="fr-FR"/>
        </w:rPr>
        <w:t>qui aide</w:t>
      </w:r>
      <w:r w:rsidR="00CF24D2">
        <w:rPr>
          <w:sz w:val="28"/>
          <w:szCs w:val="28"/>
          <w:lang w:val="fr-FR"/>
        </w:rPr>
        <w:t xml:space="preserve"> l’Administration G</w:t>
      </w:r>
      <w:r w:rsidR="00E87C84">
        <w:rPr>
          <w:sz w:val="28"/>
          <w:szCs w:val="28"/>
          <w:lang w:val="fr-FR"/>
        </w:rPr>
        <w:t>énérale à trouver un nouveau modèle pou</w:t>
      </w:r>
      <w:r w:rsidR="00CF24D2">
        <w:rPr>
          <w:sz w:val="28"/>
          <w:szCs w:val="28"/>
          <w:lang w:val="fr-FR"/>
        </w:rPr>
        <w:t>r financer et réaliser « </w:t>
      </w:r>
      <w:proofErr w:type="spellStart"/>
      <w:r w:rsidR="00CF24D2">
        <w:rPr>
          <w:sz w:val="28"/>
          <w:szCs w:val="28"/>
          <w:lang w:val="fr-FR"/>
        </w:rPr>
        <w:t>Pergam</w:t>
      </w:r>
      <w:r w:rsidR="00E87C84">
        <w:rPr>
          <w:sz w:val="28"/>
          <w:szCs w:val="28"/>
          <w:lang w:val="fr-FR"/>
        </w:rPr>
        <w:t>um</w:t>
      </w:r>
      <w:proofErr w:type="spellEnd"/>
      <w:r w:rsidR="00CF24D2">
        <w:rPr>
          <w:sz w:val="28"/>
          <w:szCs w:val="28"/>
          <w:lang w:val="fr-FR"/>
        </w:rPr>
        <w:t> »,</w:t>
      </w:r>
      <w:r w:rsidR="00E87C84">
        <w:rPr>
          <w:sz w:val="28"/>
          <w:szCs w:val="28"/>
          <w:lang w:val="fr-FR"/>
        </w:rPr>
        <w:t xml:space="preserve"> Programme pour nos dossiers, informations et archives. En outre, le n</w:t>
      </w:r>
      <w:r w:rsidR="00CF24D2">
        <w:rPr>
          <w:sz w:val="28"/>
          <w:szCs w:val="28"/>
          <w:lang w:val="fr-FR"/>
        </w:rPr>
        <w:t>ouveau programme en ligne « C</w:t>
      </w:r>
      <w:r w:rsidR="00E87C84">
        <w:rPr>
          <w:sz w:val="28"/>
          <w:szCs w:val="28"/>
          <w:lang w:val="fr-FR"/>
        </w:rPr>
        <w:t>harisme, Mission et Principes d’Éduction Mariste</w:t>
      </w:r>
      <w:r w:rsidR="002B54F6">
        <w:rPr>
          <w:sz w:val="28"/>
          <w:szCs w:val="28"/>
          <w:lang w:val="fr-FR"/>
        </w:rPr>
        <w:t> »</w:t>
      </w:r>
      <w:r w:rsidR="00E87C84">
        <w:rPr>
          <w:sz w:val="28"/>
          <w:szCs w:val="28"/>
          <w:lang w:val="fr-FR"/>
        </w:rPr>
        <w:t xml:space="preserve"> </w:t>
      </w:r>
      <w:r w:rsidR="00692A81">
        <w:rPr>
          <w:sz w:val="28"/>
          <w:szCs w:val="28"/>
          <w:lang w:val="fr-FR"/>
        </w:rPr>
        <w:t>qui est actuellement en cours, contient une grande potentialité pour l’avenir du réseau et de l’Institut.</w:t>
      </w:r>
      <w:r w:rsidR="00CF24D2">
        <w:rPr>
          <w:sz w:val="28"/>
          <w:szCs w:val="28"/>
          <w:lang w:val="fr-FR"/>
        </w:rPr>
        <w:t xml:space="preserve"> </w:t>
      </w:r>
    </w:p>
    <w:p w:rsidR="00E87C84" w:rsidRPr="00A24509" w:rsidRDefault="00692A81" w:rsidP="00125DC5">
      <w:pPr>
        <w:pStyle w:val="ListParagraph"/>
        <w:numPr>
          <w:ilvl w:val="0"/>
          <w:numId w:val="2"/>
        </w:numPr>
        <w:rPr>
          <w:sz w:val="28"/>
          <w:szCs w:val="28"/>
          <w:lang w:val="fr-FR"/>
        </w:rPr>
      </w:pPr>
      <w:r>
        <w:rPr>
          <w:sz w:val="28"/>
          <w:szCs w:val="28"/>
          <w:lang w:val="fr-FR"/>
        </w:rPr>
        <w:t>Puisse cette terre nouvelle créer un programme de réseau pour le développement et la formation des frères et des laïcs</w:t>
      </w:r>
      <w:r w:rsidR="002B54F6">
        <w:rPr>
          <w:sz w:val="28"/>
          <w:szCs w:val="28"/>
          <w:lang w:val="fr-FR"/>
        </w:rPr>
        <w:t xml:space="preserve"> dans nos provinces</w:t>
      </w:r>
      <w:r w:rsidR="00CF24D2">
        <w:rPr>
          <w:sz w:val="28"/>
          <w:szCs w:val="28"/>
          <w:lang w:val="fr-FR"/>
        </w:rPr>
        <w:t xml:space="preserve"> </w:t>
      </w:r>
      <w:r w:rsidR="002B54F6">
        <w:rPr>
          <w:sz w:val="28"/>
          <w:szCs w:val="28"/>
          <w:lang w:val="fr-FR"/>
        </w:rPr>
        <w:t xml:space="preserve">émergentes, </w:t>
      </w:r>
      <w:r>
        <w:rPr>
          <w:sz w:val="28"/>
          <w:szCs w:val="28"/>
          <w:lang w:val="fr-FR"/>
        </w:rPr>
        <w:t>pour en faire</w:t>
      </w:r>
      <w:r w:rsidR="00CF24D2">
        <w:rPr>
          <w:sz w:val="28"/>
          <w:szCs w:val="28"/>
          <w:lang w:val="fr-FR"/>
        </w:rPr>
        <w:t xml:space="preserve"> </w:t>
      </w:r>
      <w:r>
        <w:rPr>
          <w:sz w:val="28"/>
          <w:szCs w:val="28"/>
          <w:lang w:val="fr-FR"/>
        </w:rPr>
        <w:t>des administrateurs et directeurs compét</w:t>
      </w:r>
      <w:r w:rsidR="00CF24D2">
        <w:rPr>
          <w:sz w:val="28"/>
          <w:szCs w:val="28"/>
          <w:lang w:val="fr-FR"/>
        </w:rPr>
        <w:t>ents des œuvres de la province.</w:t>
      </w:r>
      <w:r>
        <w:rPr>
          <w:sz w:val="28"/>
          <w:szCs w:val="28"/>
          <w:lang w:val="fr-FR"/>
        </w:rPr>
        <w:t xml:space="preserve"> Puissiez-vous apporter une contribution</w:t>
      </w:r>
      <w:r w:rsidR="00CF24D2">
        <w:rPr>
          <w:sz w:val="28"/>
          <w:szCs w:val="28"/>
          <w:lang w:val="fr-FR"/>
        </w:rPr>
        <w:t xml:space="preserve"> </w:t>
      </w:r>
      <w:r>
        <w:rPr>
          <w:sz w:val="28"/>
          <w:szCs w:val="28"/>
          <w:lang w:val="fr-FR"/>
        </w:rPr>
        <w:t>intellectuelle et technique aux Provinces du Tiers Monde qui lutte</w:t>
      </w:r>
      <w:r w:rsidR="002B54F6">
        <w:rPr>
          <w:sz w:val="28"/>
          <w:szCs w:val="28"/>
          <w:lang w:val="fr-FR"/>
        </w:rPr>
        <w:t>nt</w:t>
      </w:r>
      <w:r>
        <w:rPr>
          <w:sz w:val="28"/>
          <w:szCs w:val="28"/>
          <w:lang w:val="fr-FR"/>
        </w:rPr>
        <w:t xml:space="preserve"> pour </w:t>
      </w:r>
      <w:r w:rsidR="00E50C24">
        <w:rPr>
          <w:sz w:val="28"/>
          <w:szCs w:val="28"/>
          <w:lang w:val="fr-FR"/>
        </w:rPr>
        <w:t xml:space="preserve">leur </w:t>
      </w:r>
      <w:r>
        <w:rPr>
          <w:sz w:val="28"/>
          <w:szCs w:val="28"/>
          <w:lang w:val="fr-FR"/>
        </w:rPr>
        <w:t xml:space="preserve">autonomie et </w:t>
      </w:r>
      <w:r w:rsidR="00E50C24">
        <w:rPr>
          <w:sz w:val="28"/>
          <w:szCs w:val="28"/>
          <w:lang w:val="fr-FR"/>
        </w:rPr>
        <w:t>leur</w:t>
      </w:r>
      <w:r w:rsidR="00CF24D2">
        <w:rPr>
          <w:sz w:val="28"/>
          <w:szCs w:val="28"/>
          <w:lang w:val="fr-FR"/>
        </w:rPr>
        <w:t xml:space="preserve"> viabilité futures.</w:t>
      </w:r>
      <w:r>
        <w:rPr>
          <w:sz w:val="28"/>
          <w:szCs w:val="28"/>
          <w:lang w:val="fr-FR"/>
        </w:rPr>
        <w:t xml:space="preserve"> Les Provinciaux à l’</w:t>
      </w:r>
      <w:proofErr w:type="spellStart"/>
      <w:r>
        <w:rPr>
          <w:sz w:val="28"/>
          <w:szCs w:val="28"/>
          <w:lang w:val="fr-FR"/>
        </w:rPr>
        <w:t>EGC</w:t>
      </w:r>
      <w:proofErr w:type="spellEnd"/>
      <w:r>
        <w:rPr>
          <w:sz w:val="28"/>
          <w:szCs w:val="28"/>
          <w:lang w:val="fr-FR"/>
        </w:rPr>
        <w:t xml:space="preserve"> à Nairobi en décembre dernier</w:t>
      </w:r>
      <w:r w:rsidR="00CF24D2">
        <w:rPr>
          <w:sz w:val="28"/>
          <w:szCs w:val="28"/>
          <w:lang w:val="fr-FR"/>
        </w:rPr>
        <w:t xml:space="preserve"> </w:t>
      </w:r>
      <w:r>
        <w:rPr>
          <w:sz w:val="28"/>
          <w:szCs w:val="28"/>
          <w:lang w:val="fr-FR"/>
        </w:rPr>
        <w:t xml:space="preserve">ont </w:t>
      </w:r>
      <w:r w:rsidR="00E50C24">
        <w:rPr>
          <w:sz w:val="28"/>
          <w:szCs w:val="28"/>
          <w:lang w:val="fr-FR"/>
        </w:rPr>
        <w:t>souligné</w:t>
      </w:r>
      <w:r w:rsidR="00CF24D2">
        <w:rPr>
          <w:sz w:val="28"/>
          <w:szCs w:val="28"/>
          <w:lang w:val="fr-FR"/>
        </w:rPr>
        <w:t xml:space="preserve"> </w:t>
      </w:r>
      <w:r w:rsidR="00E50C24">
        <w:rPr>
          <w:sz w:val="28"/>
          <w:szCs w:val="28"/>
          <w:lang w:val="fr-FR"/>
        </w:rPr>
        <w:t>tout cela</w:t>
      </w:r>
      <w:r w:rsidR="00CF24D2">
        <w:rPr>
          <w:sz w:val="28"/>
          <w:szCs w:val="28"/>
          <w:lang w:val="fr-FR"/>
        </w:rPr>
        <w:t xml:space="preserve"> </w:t>
      </w:r>
      <w:r w:rsidR="00E50C24">
        <w:rPr>
          <w:sz w:val="28"/>
          <w:szCs w:val="28"/>
          <w:lang w:val="fr-FR"/>
        </w:rPr>
        <w:t>comme l’un des besoins critiques</w:t>
      </w:r>
      <w:r w:rsidR="00CF24D2">
        <w:rPr>
          <w:sz w:val="28"/>
          <w:szCs w:val="28"/>
          <w:lang w:val="fr-FR"/>
        </w:rPr>
        <w:t xml:space="preserve"> </w:t>
      </w:r>
      <w:r w:rsidR="00E50C24">
        <w:rPr>
          <w:sz w:val="28"/>
          <w:szCs w:val="28"/>
          <w:lang w:val="fr-FR"/>
        </w:rPr>
        <w:t>de nos Provinces et Districts</w:t>
      </w:r>
      <w:r w:rsidR="00CF24D2">
        <w:rPr>
          <w:sz w:val="28"/>
          <w:szCs w:val="28"/>
          <w:lang w:val="fr-FR"/>
        </w:rPr>
        <w:t xml:space="preserve"> </w:t>
      </w:r>
      <w:r w:rsidR="00E50C24">
        <w:rPr>
          <w:sz w:val="28"/>
          <w:szCs w:val="28"/>
          <w:lang w:val="fr-FR"/>
        </w:rPr>
        <w:t>africains.</w:t>
      </w:r>
      <w:r w:rsidR="00CF24D2">
        <w:rPr>
          <w:sz w:val="28"/>
          <w:szCs w:val="28"/>
          <w:lang w:val="fr-FR"/>
        </w:rPr>
        <w:t xml:space="preserve"> </w:t>
      </w:r>
    </w:p>
    <w:p w:rsidR="00E50C24" w:rsidRPr="00E50C24" w:rsidRDefault="00E50C24" w:rsidP="00125DC5">
      <w:pPr>
        <w:pStyle w:val="ListParagraph"/>
        <w:numPr>
          <w:ilvl w:val="0"/>
          <w:numId w:val="2"/>
        </w:numPr>
        <w:rPr>
          <w:sz w:val="28"/>
          <w:szCs w:val="28"/>
          <w:lang w:val="fr-FR"/>
        </w:rPr>
      </w:pPr>
      <w:r w:rsidRPr="00E50C24">
        <w:rPr>
          <w:sz w:val="28"/>
          <w:szCs w:val="28"/>
          <w:lang w:val="fr-FR"/>
        </w:rPr>
        <w:t xml:space="preserve">Finalement, puisse cette terre nouvelle permettre de travailler étroitement avec le Frère Chris Wills et le Secrétariat pour la Collaboration </w:t>
      </w:r>
      <w:r>
        <w:rPr>
          <w:sz w:val="28"/>
          <w:szCs w:val="28"/>
          <w:lang w:val="fr-FR"/>
        </w:rPr>
        <w:t xml:space="preserve">à la Mission </w:t>
      </w:r>
      <w:r w:rsidRPr="00E50C24">
        <w:rPr>
          <w:sz w:val="28"/>
          <w:szCs w:val="28"/>
          <w:lang w:val="fr-FR"/>
        </w:rPr>
        <w:t xml:space="preserve">Internationale </w:t>
      </w:r>
      <w:r>
        <w:rPr>
          <w:sz w:val="28"/>
          <w:szCs w:val="28"/>
          <w:lang w:val="fr-FR"/>
        </w:rPr>
        <w:t>et encourager</w:t>
      </w:r>
      <w:r w:rsidR="00CF24D2">
        <w:rPr>
          <w:sz w:val="28"/>
          <w:szCs w:val="28"/>
          <w:lang w:val="fr-FR"/>
        </w:rPr>
        <w:t xml:space="preserve"> </w:t>
      </w:r>
      <w:r>
        <w:rPr>
          <w:sz w:val="28"/>
          <w:szCs w:val="28"/>
          <w:lang w:val="fr-FR"/>
        </w:rPr>
        <w:t>des jeunes, filles et garçons, animés par l’esprit Mariste, à être volontaires pour travailler avec des compagnons Maristes dans des domaines qui s’occupent des besoins importants, surtout dans les pays du</w:t>
      </w:r>
      <w:r w:rsidR="00CF24D2">
        <w:rPr>
          <w:sz w:val="28"/>
          <w:szCs w:val="28"/>
          <w:lang w:val="fr-FR"/>
        </w:rPr>
        <w:t xml:space="preserve"> </w:t>
      </w:r>
      <w:r>
        <w:rPr>
          <w:sz w:val="28"/>
          <w:szCs w:val="28"/>
          <w:lang w:val="fr-FR"/>
        </w:rPr>
        <w:t>S</w:t>
      </w:r>
      <w:r w:rsidR="00CF24D2">
        <w:rPr>
          <w:sz w:val="28"/>
          <w:szCs w:val="28"/>
          <w:lang w:val="fr-FR"/>
        </w:rPr>
        <w:t>ecteur Ad Gentes de notre Asie.</w:t>
      </w:r>
      <w:r>
        <w:rPr>
          <w:sz w:val="28"/>
          <w:szCs w:val="28"/>
          <w:lang w:val="fr-FR"/>
        </w:rPr>
        <w:t xml:space="preserve"> Cela révè</w:t>
      </w:r>
      <w:r w:rsidR="00CF24D2">
        <w:rPr>
          <w:sz w:val="28"/>
          <w:szCs w:val="28"/>
          <w:lang w:val="fr-FR"/>
        </w:rPr>
        <w:t xml:space="preserve">lerait une </w:t>
      </w:r>
      <w:r w:rsidR="00CF24D2">
        <w:rPr>
          <w:sz w:val="28"/>
          <w:szCs w:val="28"/>
          <w:lang w:val="fr-FR"/>
        </w:rPr>
        <w:lastRenderedPageBreak/>
        <w:t>manière concrète de « c</w:t>
      </w:r>
      <w:r>
        <w:rPr>
          <w:sz w:val="28"/>
          <w:szCs w:val="28"/>
          <w:lang w:val="fr-FR"/>
        </w:rPr>
        <w:t>onstruire des réseaux</w:t>
      </w:r>
      <w:r w:rsidR="00CF24D2">
        <w:rPr>
          <w:sz w:val="28"/>
          <w:szCs w:val="28"/>
          <w:lang w:val="fr-FR"/>
        </w:rPr>
        <w:t xml:space="preserve"> </w:t>
      </w:r>
      <w:r>
        <w:rPr>
          <w:sz w:val="28"/>
          <w:szCs w:val="28"/>
          <w:lang w:val="fr-FR"/>
        </w:rPr>
        <w:t>de Solidarité Internationale »</w:t>
      </w:r>
      <w:r w:rsidR="00CF24D2">
        <w:rPr>
          <w:sz w:val="28"/>
          <w:szCs w:val="28"/>
          <w:lang w:val="fr-FR"/>
        </w:rPr>
        <w:t>.</w:t>
      </w:r>
    </w:p>
    <w:p w:rsidR="00B73ADA" w:rsidRPr="00B73ADA" w:rsidRDefault="00B73ADA" w:rsidP="00125DC5">
      <w:pPr>
        <w:pStyle w:val="ListParagraph"/>
        <w:rPr>
          <w:sz w:val="28"/>
          <w:szCs w:val="28"/>
          <w:lang w:val="fr-FR"/>
        </w:rPr>
      </w:pPr>
      <w:r w:rsidRPr="00B73ADA">
        <w:rPr>
          <w:sz w:val="28"/>
          <w:szCs w:val="28"/>
          <w:lang w:val="fr-FR"/>
        </w:rPr>
        <w:t xml:space="preserve">Il y a clairement beaucoup à faire et le Réseau </w:t>
      </w:r>
      <w:proofErr w:type="gramStart"/>
      <w:r w:rsidRPr="00B73ADA">
        <w:rPr>
          <w:sz w:val="28"/>
          <w:szCs w:val="28"/>
          <w:lang w:val="fr-FR"/>
        </w:rPr>
        <w:t>a</w:t>
      </w:r>
      <w:proofErr w:type="gramEnd"/>
      <w:r w:rsidRPr="00B73ADA">
        <w:rPr>
          <w:sz w:val="28"/>
          <w:szCs w:val="28"/>
          <w:lang w:val="fr-FR"/>
        </w:rPr>
        <w:t xml:space="preserve"> un avenir</w:t>
      </w:r>
      <w:r w:rsidR="00CF24D2">
        <w:rPr>
          <w:sz w:val="28"/>
          <w:szCs w:val="28"/>
          <w:lang w:val="fr-FR"/>
        </w:rPr>
        <w:t xml:space="preserve"> </w:t>
      </w:r>
      <w:r w:rsidRPr="00B73ADA">
        <w:rPr>
          <w:sz w:val="28"/>
          <w:szCs w:val="28"/>
          <w:lang w:val="fr-FR"/>
        </w:rPr>
        <w:t xml:space="preserve">riche et </w:t>
      </w:r>
      <w:r>
        <w:rPr>
          <w:sz w:val="28"/>
          <w:szCs w:val="28"/>
          <w:lang w:val="fr-FR"/>
        </w:rPr>
        <w:t>de nombreuses</w:t>
      </w:r>
      <w:r w:rsidR="00CF24D2">
        <w:rPr>
          <w:sz w:val="28"/>
          <w:szCs w:val="28"/>
          <w:lang w:val="fr-FR"/>
        </w:rPr>
        <w:t xml:space="preserve"> </w:t>
      </w:r>
      <w:r w:rsidRPr="00B73ADA">
        <w:rPr>
          <w:sz w:val="28"/>
          <w:szCs w:val="28"/>
          <w:lang w:val="fr-FR"/>
        </w:rPr>
        <w:t>possibilités</w:t>
      </w:r>
      <w:r>
        <w:rPr>
          <w:sz w:val="28"/>
          <w:szCs w:val="28"/>
          <w:lang w:val="fr-FR"/>
        </w:rPr>
        <w:t>.</w:t>
      </w:r>
      <w:r w:rsidR="00CF24D2">
        <w:rPr>
          <w:sz w:val="28"/>
          <w:szCs w:val="28"/>
          <w:lang w:val="fr-FR"/>
        </w:rPr>
        <w:t xml:space="preserve"> </w:t>
      </w:r>
      <w:r>
        <w:rPr>
          <w:sz w:val="28"/>
          <w:szCs w:val="28"/>
          <w:lang w:val="fr-FR"/>
        </w:rPr>
        <w:t>Indépendamment il peut faire beaucoup mais ensemble j’ai confiance</w:t>
      </w:r>
      <w:r w:rsidR="00CF24D2">
        <w:rPr>
          <w:sz w:val="28"/>
          <w:szCs w:val="28"/>
          <w:lang w:val="fr-FR"/>
        </w:rPr>
        <w:t xml:space="preserve"> </w:t>
      </w:r>
      <w:r>
        <w:rPr>
          <w:sz w:val="28"/>
          <w:szCs w:val="28"/>
          <w:lang w:val="fr-FR"/>
        </w:rPr>
        <w:t xml:space="preserve">que le réseau peut faire de grandes choses. </w:t>
      </w:r>
    </w:p>
    <w:p w:rsidR="00B73ADA" w:rsidRPr="00B73ADA" w:rsidRDefault="00B73ADA" w:rsidP="00125DC5">
      <w:pPr>
        <w:pStyle w:val="ListParagraph"/>
        <w:rPr>
          <w:sz w:val="28"/>
          <w:szCs w:val="28"/>
          <w:lang w:val="fr-FR"/>
        </w:rPr>
      </w:pPr>
      <w:r w:rsidRPr="00B73ADA">
        <w:rPr>
          <w:sz w:val="28"/>
          <w:szCs w:val="28"/>
          <w:lang w:val="fr-FR"/>
        </w:rPr>
        <w:t>Un proverbe africain dit:</w:t>
      </w:r>
    </w:p>
    <w:p w:rsidR="00125DC5" w:rsidRDefault="00125DC5" w:rsidP="00125DC5">
      <w:pPr>
        <w:pStyle w:val="ListParagraph"/>
        <w:rPr>
          <w:i/>
          <w:sz w:val="28"/>
          <w:szCs w:val="28"/>
          <w:lang w:val="fr-FR"/>
        </w:rPr>
      </w:pPr>
    </w:p>
    <w:p w:rsidR="00B73ADA" w:rsidRPr="00125DC5" w:rsidRDefault="00B73ADA" w:rsidP="00125DC5">
      <w:pPr>
        <w:pStyle w:val="ListParagraph"/>
        <w:rPr>
          <w:i/>
          <w:sz w:val="28"/>
          <w:szCs w:val="28"/>
          <w:lang w:val="fr-FR"/>
        </w:rPr>
      </w:pPr>
      <w:r w:rsidRPr="00125DC5">
        <w:rPr>
          <w:i/>
          <w:sz w:val="28"/>
          <w:szCs w:val="28"/>
          <w:lang w:val="fr-FR"/>
        </w:rPr>
        <w:t>Chaque matin en Afrique</w:t>
      </w:r>
      <w:r w:rsidR="00CF24D2">
        <w:rPr>
          <w:i/>
          <w:sz w:val="28"/>
          <w:szCs w:val="28"/>
          <w:lang w:val="fr-FR"/>
        </w:rPr>
        <w:t xml:space="preserve"> </w:t>
      </w:r>
      <w:r w:rsidRPr="00125DC5">
        <w:rPr>
          <w:i/>
          <w:sz w:val="28"/>
          <w:szCs w:val="28"/>
          <w:lang w:val="fr-FR"/>
        </w:rPr>
        <w:t xml:space="preserve">une gazelle se </w:t>
      </w:r>
      <w:r w:rsidR="00125DC5" w:rsidRPr="00125DC5">
        <w:rPr>
          <w:i/>
          <w:sz w:val="28"/>
          <w:szCs w:val="28"/>
          <w:lang w:val="fr-FR"/>
        </w:rPr>
        <w:t>réveille</w:t>
      </w:r>
      <w:r w:rsidRPr="00125DC5">
        <w:rPr>
          <w:i/>
          <w:sz w:val="28"/>
          <w:szCs w:val="28"/>
          <w:lang w:val="fr-FR"/>
        </w:rPr>
        <w:t xml:space="preserve"> </w:t>
      </w:r>
    </w:p>
    <w:p w:rsidR="00B73ADA" w:rsidRPr="00B73ADA" w:rsidRDefault="00B73ADA" w:rsidP="00125DC5">
      <w:pPr>
        <w:pStyle w:val="ListParagraph"/>
        <w:rPr>
          <w:i/>
          <w:sz w:val="28"/>
          <w:szCs w:val="28"/>
          <w:lang w:val="fr-FR"/>
        </w:rPr>
      </w:pPr>
      <w:r w:rsidRPr="00B73ADA">
        <w:rPr>
          <w:i/>
          <w:sz w:val="28"/>
          <w:szCs w:val="28"/>
          <w:lang w:val="fr-FR"/>
        </w:rPr>
        <w:t>Elle sait</w:t>
      </w:r>
      <w:r w:rsidR="00CF24D2">
        <w:rPr>
          <w:i/>
          <w:sz w:val="28"/>
          <w:szCs w:val="28"/>
          <w:lang w:val="fr-FR"/>
        </w:rPr>
        <w:t xml:space="preserve"> </w:t>
      </w:r>
      <w:r w:rsidRPr="00B73ADA">
        <w:rPr>
          <w:i/>
          <w:sz w:val="28"/>
          <w:szCs w:val="28"/>
          <w:lang w:val="fr-FR"/>
        </w:rPr>
        <w:t xml:space="preserve">qu’elle doit courir plus vite que le </w:t>
      </w:r>
      <w:r w:rsidR="00CF24D2">
        <w:rPr>
          <w:i/>
          <w:sz w:val="28"/>
          <w:szCs w:val="28"/>
          <w:lang w:val="fr-FR"/>
        </w:rPr>
        <w:t>lion le plus rapide</w:t>
      </w:r>
      <w:r w:rsidRPr="00B73ADA">
        <w:rPr>
          <w:i/>
          <w:sz w:val="28"/>
          <w:szCs w:val="28"/>
          <w:lang w:val="fr-FR"/>
        </w:rPr>
        <w:t>, ou bien, elle sera tuée.</w:t>
      </w:r>
      <w:bookmarkStart w:id="0" w:name="_GoBack"/>
      <w:bookmarkEnd w:id="0"/>
    </w:p>
    <w:p w:rsidR="007047FE" w:rsidRPr="00125DC5" w:rsidRDefault="00B73ADA" w:rsidP="00125DC5">
      <w:pPr>
        <w:pStyle w:val="ListParagraph"/>
        <w:rPr>
          <w:i/>
          <w:sz w:val="28"/>
          <w:szCs w:val="28"/>
          <w:lang w:val="fr-FR"/>
        </w:rPr>
      </w:pPr>
      <w:r w:rsidRPr="00125DC5">
        <w:rPr>
          <w:i/>
          <w:sz w:val="28"/>
          <w:szCs w:val="28"/>
          <w:lang w:val="fr-FR"/>
        </w:rPr>
        <w:t xml:space="preserve">Chaque matin, un lion se </w:t>
      </w:r>
      <w:r w:rsidR="00125DC5" w:rsidRPr="00125DC5">
        <w:rPr>
          <w:i/>
          <w:sz w:val="28"/>
          <w:szCs w:val="28"/>
          <w:lang w:val="fr-FR"/>
        </w:rPr>
        <w:t>réveille</w:t>
      </w:r>
      <w:r w:rsidRPr="00125DC5">
        <w:rPr>
          <w:i/>
          <w:sz w:val="28"/>
          <w:szCs w:val="28"/>
          <w:lang w:val="fr-FR"/>
        </w:rPr>
        <w:t>,</w:t>
      </w:r>
    </w:p>
    <w:p w:rsidR="00B73ADA" w:rsidRPr="00125DC5" w:rsidRDefault="00B73ADA" w:rsidP="00125DC5">
      <w:pPr>
        <w:pStyle w:val="ListParagraph"/>
        <w:rPr>
          <w:i/>
          <w:sz w:val="28"/>
          <w:szCs w:val="28"/>
          <w:lang w:val="fr-FR"/>
        </w:rPr>
      </w:pPr>
      <w:r w:rsidRPr="00125DC5">
        <w:rPr>
          <w:i/>
          <w:sz w:val="28"/>
          <w:szCs w:val="28"/>
          <w:lang w:val="fr-FR"/>
        </w:rPr>
        <w:t>Il sait qu’il doit courir plus vite que la plus lente des gazelles ou bien il mourra de faim.</w:t>
      </w:r>
    </w:p>
    <w:p w:rsidR="00B73ADA" w:rsidRPr="00125DC5" w:rsidRDefault="00B73ADA" w:rsidP="00125DC5">
      <w:pPr>
        <w:pStyle w:val="ListParagraph"/>
        <w:rPr>
          <w:i/>
          <w:sz w:val="28"/>
          <w:szCs w:val="28"/>
          <w:lang w:val="fr-FR"/>
        </w:rPr>
      </w:pPr>
      <w:r w:rsidRPr="00125DC5">
        <w:rPr>
          <w:i/>
          <w:sz w:val="28"/>
          <w:szCs w:val="28"/>
          <w:lang w:val="fr-FR"/>
        </w:rPr>
        <w:t>Peu importe que vous soyez lion ou gazelle.</w:t>
      </w:r>
    </w:p>
    <w:p w:rsidR="00B73ADA" w:rsidRPr="00125DC5" w:rsidRDefault="00125DC5" w:rsidP="00125DC5">
      <w:pPr>
        <w:pStyle w:val="ListParagraph"/>
        <w:rPr>
          <w:i/>
          <w:sz w:val="28"/>
          <w:szCs w:val="28"/>
          <w:lang w:val="fr-FR"/>
        </w:rPr>
      </w:pPr>
      <w:r w:rsidRPr="00125DC5">
        <w:rPr>
          <w:i/>
          <w:sz w:val="28"/>
          <w:szCs w:val="28"/>
          <w:lang w:val="fr-FR"/>
        </w:rPr>
        <w:t>Quand le soleil se lève, il vaut mieux commencer à courir.</w:t>
      </w:r>
    </w:p>
    <w:p w:rsidR="00B73ADA" w:rsidRPr="00B73ADA" w:rsidRDefault="00B73ADA" w:rsidP="00125DC5">
      <w:pPr>
        <w:pStyle w:val="ListParagraph"/>
        <w:rPr>
          <w:sz w:val="28"/>
          <w:szCs w:val="28"/>
          <w:lang w:val="fr-FR"/>
        </w:rPr>
      </w:pPr>
    </w:p>
    <w:p w:rsidR="00125DC5" w:rsidRPr="00125DC5" w:rsidRDefault="00125DC5" w:rsidP="00125DC5">
      <w:pPr>
        <w:pStyle w:val="ListParagraph"/>
        <w:rPr>
          <w:sz w:val="28"/>
          <w:szCs w:val="28"/>
          <w:lang w:val="fr-FR"/>
        </w:rPr>
      </w:pPr>
      <w:r w:rsidRPr="00125DC5">
        <w:rPr>
          <w:sz w:val="28"/>
          <w:szCs w:val="28"/>
          <w:lang w:val="fr-FR"/>
        </w:rPr>
        <w:t>Je crois que le soleil s’est levé pour la HIE avec un immense espoir</w:t>
      </w:r>
      <w:r w:rsidR="00CF24D2">
        <w:rPr>
          <w:sz w:val="28"/>
          <w:szCs w:val="28"/>
          <w:lang w:val="fr-FR"/>
        </w:rPr>
        <w:t xml:space="preserve"> </w:t>
      </w:r>
      <w:r w:rsidRPr="00125DC5">
        <w:rPr>
          <w:sz w:val="28"/>
          <w:szCs w:val="28"/>
          <w:lang w:val="fr-FR"/>
        </w:rPr>
        <w:t xml:space="preserve">et une grande possibilité pour l’avenir. </w:t>
      </w:r>
      <w:r>
        <w:rPr>
          <w:sz w:val="28"/>
          <w:szCs w:val="28"/>
          <w:lang w:val="fr-FR"/>
        </w:rPr>
        <w:t xml:space="preserve">Vous continuez vraiment le rêve de Champagnat. Comme Jérémie vous pouvez prendre pied sur une terre nouvelle et, par des actions concrètes, vous pouvez démontrer qu’il y a encore de l’espoir. </w:t>
      </w:r>
      <w:r w:rsidR="00CF24D2">
        <w:rPr>
          <w:sz w:val="28"/>
          <w:szCs w:val="28"/>
          <w:lang w:val="fr-FR"/>
        </w:rPr>
        <w:t>Comme le lion et la gazelle du p</w:t>
      </w:r>
      <w:r>
        <w:rPr>
          <w:sz w:val="28"/>
          <w:szCs w:val="28"/>
          <w:lang w:val="fr-FR"/>
        </w:rPr>
        <w:t xml:space="preserve">roverbe, il est temps de se mettre à courir. </w:t>
      </w:r>
    </w:p>
    <w:p w:rsidR="007047FE" w:rsidRPr="005E046B" w:rsidRDefault="007047FE" w:rsidP="00125DC5">
      <w:pPr>
        <w:pStyle w:val="ListParagraph"/>
        <w:jc w:val="center"/>
        <w:rPr>
          <w:sz w:val="28"/>
          <w:szCs w:val="28"/>
          <w:lang w:val="fr-FR"/>
        </w:rPr>
      </w:pPr>
    </w:p>
    <w:p w:rsidR="00B65602" w:rsidRPr="005E046B" w:rsidRDefault="00B65602" w:rsidP="00125DC5">
      <w:pPr>
        <w:rPr>
          <w:sz w:val="28"/>
          <w:szCs w:val="28"/>
          <w:lang w:val="fr-FR"/>
        </w:rPr>
      </w:pPr>
    </w:p>
    <w:sectPr w:rsidR="00B65602" w:rsidRPr="005E046B" w:rsidSect="00056A39">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5A21" w:rsidRDefault="006E5A21" w:rsidP="00870922">
      <w:pPr>
        <w:spacing w:after="0" w:line="240" w:lineRule="auto"/>
      </w:pPr>
      <w:r>
        <w:separator/>
      </w:r>
    </w:p>
  </w:endnote>
  <w:endnote w:type="continuationSeparator" w:id="0">
    <w:p w:rsidR="006E5A21" w:rsidRDefault="006E5A21" w:rsidP="008709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6660052"/>
      <w:docPartObj>
        <w:docPartGallery w:val="Page Numbers (Bottom of Page)"/>
        <w:docPartUnique/>
      </w:docPartObj>
    </w:sdtPr>
    <w:sdtEndPr>
      <w:rPr>
        <w:noProof/>
      </w:rPr>
    </w:sdtEndPr>
    <w:sdtContent>
      <w:p w:rsidR="00FA75DB" w:rsidRDefault="00056A39">
        <w:pPr>
          <w:pStyle w:val="Footer"/>
          <w:jc w:val="center"/>
        </w:pPr>
        <w:r>
          <w:fldChar w:fldCharType="begin"/>
        </w:r>
        <w:r w:rsidR="00FA75DB">
          <w:instrText xml:space="preserve"> PAGE   \* MERGEFORMAT </w:instrText>
        </w:r>
        <w:r>
          <w:fldChar w:fldCharType="separate"/>
        </w:r>
        <w:r w:rsidR="00CF24D2">
          <w:rPr>
            <w:noProof/>
          </w:rPr>
          <w:t>1</w:t>
        </w:r>
        <w:r>
          <w:rPr>
            <w:noProof/>
          </w:rPr>
          <w:fldChar w:fldCharType="end"/>
        </w:r>
      </w:p>
    </w:sdtContent>
  </w:sdt>
  <w:p w:rsidR="00870922" w:rsidRDefault="008709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5A21" w:rsidRDefault="006E5A21" w:rsidP="00870922">
      <w:pPr>
        <w:spacing w:after="0" w:line="240" w:lineRule="auto"/>
      </w:pPr>
      <w:r>
        <w:separator/>
      </w:r>
    </w:p>
  </w:footnote>
  <w:footnote w:type="continuationSeparator" w:id="0">
    <w:p w:rsidR="006E5A21" w:rsidRDefault="006E5A21" w:rsidP="0087092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102A1"/>
    <w:multiLevelType w:val="hybridMultilevel"/>
    <w:tmpl w:val="99D64A28"/>
    <w:lvl w:ilvl="0" w:tplc="6A7EEE40">
      <w:start w:val="1"/>
      <w:numFmt w:val="decimal"/>
      <w:lvlText w:val="%1."/>
      <w:lvlJc w:val="left"/>
      <w:pPr>
        <w:ind w:left="720" w:hanging="360"/>
      </w:pPr>
      <w:rPr>
        <w:rFonts w:hint="default"/>
        <w:lang w:val="fr-F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2027BA9"/>
    <w:multiLevelType w:val="hybridMultilevel"/>
    <w:tmpl w:val="B6520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1"/>
  <w:proofState w:spelling="clean" w:grammar="clean"/>
  <w:defaultTabStop w:val="720"/>
  <w:hyphenationZone w:val="425"/>
  <w:characterSpacingControl w:val="doNotCompress"/>
  <w:footnotePr>
    <w:footnote w:id="-1"/>
    <w:footnote w:id="0"/>
  </w:footnotePr>
  <w:endnotePr>
    <w:endnote w:id="-1"/>
    <w:endnote w:id="0"/>
  </w:endnotePr>
  <w:compat/>
  <w:rsids>
    <w:rsidRoot w:val="00963DD0"/>
    <w:rsid w:val="000306B5"/>
    <w:rsid w:val="00054FC9"/>
    <w:rsid w:val="00056A39"/>
    <w:rsid w:val="00061A18"/>
    <w:rsid w:val="000A11BD"/>
    <w:rsid w:val="000C16EA"/>
    <w:rsid w:val="00107286"/>
    <w:rsid w:val="00125DC5"/>
    <w:rsid w:val="00132268"/>
    <w:rsid w:val="001339BE"/>
    <w:rsid w:val="00136256"/>
    <w:rsid w:val="0014020F"/>
    <w:rsid w:val="00174211"/>
    <w:rsid w:val="001D1F9D"/>
    <w:rsid w:val="001E3E01"/>
    <w:rsid w:val="00205382"/>
    <w:rsid w:val="00227654"/>
    <w:rsid w:val="00233C1C"/>
    <w:rsid w:val="002B54F6"/>
    <w:rsid w:val="002C2BBA"/>
    <w:rsid w:val="004E6AD5"/>
    <w:rsid w:val="005158C9"/>
    <w:rsid w:val="005C0D64"/>
    <w:rsid w:val="005E046B"/>
    <w:rsid w:val="00692A81"/>
    <w:rsid w:val="006B3F09"/>
    <w:rsid w:val="006E5A21"/>
    <w:rsid w:val="007047FE"/>
    <w:rsid w:val="00765400"/>
    <w:rsid w:val="007E7839"/>
    <w:rsid w:val="00870922"/>
    <w:rsid w:val="008F14E6"/>
    <w:rsid w:val="00963DD0"/>
    <w:rsid w:val="0099341F"/>
    <w:rsid w:val="009A5BAA"/>
    <w:rsid w:val="00A24509"/>
    <w:rsid w:val="00A60799"/>
    <w:rsid w:val="00A66D3C"/>
    <w:rsid w:val="00B256B1"/>
    <w:rsid w:val="00B65602"/>
    <w:rsid w:val="00B73ADA"/>
    <w:rsid w:val="00B845A7"/>
    <w:rsid w:val="00BF208F"/>
    <w:rsid w:val="00C05CCB"/>
    <w:rsid w:val="00CA082F"/>
    <w:rsid w:val="00CD4085"/>
    <w:rsid w:val="00CF24D2"/>
    <w:rsid w:val="00D224A4"/>
    <w:rsid w:val="00D7597C"/>
    <w:rsid w:val="00D94429"/>
    <w:rsid w:val="00D95AB9"/>
    <w:rsid w:val="00DA3F3D"/>
    <w:rsid w:val="00E50C24"/>
    <w:rsid w:val="00E62335"/>
    <w:rsid w:val="00E73E87"/>
    <w:rsid w:val="00E85DCB"/>
    <w:rsid w:val="00E87C84"/>
    <w:rsid w:val="00F4017C"/>
    <w:rsid w:val="00F912C5"/>
    <w:rsid w:val="00FA75D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A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799"/>
    <w:pPr>
      <w:ind w:left="720"/>
      <w:contextualSpacing/>
    </w:pPr>
  </w:style>
  <w:style w:type="paragraph" w:styleId="Header">
    <w:name w:val="header"/>
    <w:basedOn w:val="Normal"/>
    <w:link w:val="HeaderChar"/>
    <w:uiPriority w:val="99"/>
    <w:unhideWhenUsed/>
    <w:rsid w:val="008709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0922"/>
  </w:style>
  <w:style w:type="paragraph" w:styleId="Footer">
    <w:name w:val="footer"/>
    <w:basedOn w:val="Normal"/>
    <w:link w:val="FooterChar"/>
    <w:uiPriority w:val="99"/>
    <w:unhideWhenUsed/>
    <w:rsid w:val="008709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09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60799"/>
    <w:pPr>
      <w:ind w:left="720"/>
      <w:contextualSpacing/>
    </w:pPr>
  </w:style>
  <w:style w:type="paragraph" w:styleId="En-tte">
    <w:name w:val="header"/>
    <w:basedOn w:val="Normal"/>
    <w:link w:val="En-tteCar"/>
    <w:uiPriority w:val="99"/>
    <w:unhideWhenUsed/>
    <w:rsid w:val="00870922"/>
    <w:pPr>
      <w:tabs>
        <w:tab w:val="center" w:pos="4680"/>
        <w:tab w:val="right" w:pos="9360"/>
      </w:tabs>
      <w:spacing w:after="0" w:line="240" w:lineRule="auto"/>
    </w:pPr>
  </w:style>
  <w:style w:type="character" w:customStyle="1" w:styleId="En-tteCar">
    <w:name w:val="En-tête Car"/>
    <w:basedOn w:val="Policepardfaut"/>
    <w:link w:val="En-tte"/>
    <w:uiPriority w:val="99"/>
    <w:rsid w:val="00870922"/>
  </w:style>
  <w:style w:type="paragraph" w:styleId="Pieddepage">
    <w:name w:val="footer"/>
    <w:basedOn w:val="Normal"/>
    <w:link w:val="PieddepageCar"/>
    <w:uiPriority w:val="99"/>
    <w:unhideWhenUsed/>
    <w:rsid w:val="00870922"/>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870922"/>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4</Pages>
  <Words>1147</Words>
  <Characters>6544</Characters>
  <Application>Microsoft Office Word</Application>
  <DocSecurity>0</DocSecurity>
  <Lines>54</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7676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Klein</dc:creator>
  <cp:lastModifiedBy>Josep Roura</cp:lastModifiedBy>
  <cp:revision>14</cp:revision>
  <dcterms:created xsi:type="dcterms:W3CDTF">2012-11-03T07:52:00Z</dcterms:created>
  <dcterms:modified xsi:type="dcterms:W3CDTF">2012-11-09T15:47:00Z</dcterms:modified>
</cp:coreProperties>
</file>