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9FD" w:rsidRPr="005B49FD" w:rsidRDefault="005B49FD" w:rsidP="005B49FD">
      <w:pPr>
        <w:keepNext/>
        <w:framePr w:dropCap="margin" w:lines="2" w:wrap="around" w:vAnchor="text" w:hAnchor="page"/>
        <w:spacing w:before="0" w:line="582" w:lineRule="exact"/>
        <w:jc w:val="both"/>
        <w:textAlignment w:val="baseline"/>
        <w:rPr>
          <w:rFonts w:ascii="Bodoni Poster" w:eastAsia="Times New Roman" w:hAnsi="Bodoni Poster" w:cs="Times New Roman"/>
          <w:bCs/>
          <w:color w:val="833C0B" w:themeColor="accent2" w:themeShade="80"/>
          <w:position w:val="-6"/>
          <w:sz w:val="68"/>
          <w:szCs w:val="24"/>
          <w:lang w:val="en" w:eastAsia="it-IT"/>
        </w:rPr>
      </w:pPr>
      <w:r w:rsidRPr="005B49FD">
        <w:rPr>
          <w:rFonts w:ascii="Bodoni Poster" w:eastAsia="Times New Roman" w:hAnsi="Bodoni Poster" w:cs="Times New Roman"/>
          <w:bCs/>
          <w:color w:val="833C0B" w:themeColor="accent2" w:themeShade="80"/>
          <w:position w:val="-6"/>
          <w:sz w:val="68"/>
          <w:szCs w:val="24"/>
          <w:lang w:val="en" w:eastAsia="it-IT"/>
        </w:rPr>
        <w:t>V</w:t>
      </w:r>
    </w:p>
    <w:p w:rsidR="00A01881" w:rsidRPr="005B49FD" w:rsidRDefault="00A01881" w:rsidP="00FB2BB4">
      <w:pPr>
        <w:spacing w:before="0"/>
        <w:jc w:val="both"/>
        <w:rPr>
          <w:rFonts w:ascii="Bodoni Poster" w:eastAsia="Times New Roman" w:hAnsi="Bodoni Poster" w:cs="Times New Roman"/>
          <w:color w:val="833C0B" w:themeColor="accent2" w:themeShade="80"/>
          <w:sz w:val="24"/>
          <w:szCs w:val="24"/>
          <w:lang w:val="en-US" w:eastAsia="it-IT"/>
        </w:rPr>
      </w:pPr>
      <w:r w:rsidRPr="005B49FD">
        <w:rPr>
          <w:rFonts w:ascii="Bodoni Poster" w:eastAsia="Times New Roman" w:hAnsi="Bodoni Poster" w:cs="Times New Roman"/>
          <w:bCs/>
          <w:color w:val="833C0B" w:themeColor="accent2" w:themeShade="80"/>
          <w:sz w:val="24"/>
          <w:szCs w:val="24"/>
          <w:lang w:val="en" w:eastAsia="it-IT"/>
        </w:rPr>
        <w:t>OCATION</w:t>
      </w:r>
    </w:p>
    <w:p w:rsidR="00D31129" w:rsidRPr="00533FBF" w:rsidRDefault="00FE7802" w:rsidP="003A4907">
      <w:pPr>
        <w:jc w:val="both"/>
        <w:rPr>
          <w:rFonts w:ascii="Times New Roman" w:eastAsia="Times New Roman" w:hAnsi="Times New Roman" w:cs="Times New Roman"/>
          <w:lang w:val="en" w:eastAsia="it-IT"/>
        </w:rPr>
      </w:pPr>
      <w:r w:rsidRPr="00533FBF">
        <w:rPr>
          <w:rFonts w:ascii="Times New Roman" w:eastAsia="Times New Roman" w:hAnsi="Times New Roman" w:cs="Times New Roman"/>
          <w:lang w:val="en-US" w:eastAsia="it-IT"/>
        </w:rPr>
        <w:t>V</w:t>
      </w:r>
      <w:r w:rsidR="00A01881" w:rsidRPr="00533FBF">
        <w:rPr>
          <w:rFonts w:ascii="Times New Roman" w:eastAsia="Times New Roman" w:hAnsi="Times New Roman" w:cs="Times New Roman"/>
          <w:lang w:val="en-US" w:eastAsia="it-IT"/>
        </w:rPr>
        <w:t>ocation</w:t>
      </w:r>
      <w:r w:rsidRPr="00533FBF">
        <w:rPr>
          <w:rFonts w:ascii="Times New Roman" w:eastAsia="Times New Roman" w:hAnsi="Times New Roman" w:cs="Times New Roman"/>
          <w:lang w:val="en-US" w:eastAsia="it-IT"/>
        </w:rPr>
        <w:t xml:space="preserve">, in the deepest sense of the word, is the person’s choice to live according to certain values or beliefs. </w:t>
      </w:r>
      <w:r w:rsidR="009562FD" w:rsidRPr="00533FBF">
        <w:rPr>
          <w:rFonts w:ascii="Times New Roman" w:eastAsia="Times New Roman" w:hAnsi="Times New Roman" w:cs="Times New Roman"/>
          <w:lang w:val="en" w:eastAsia="it-IT"/>
        </w:rPr>
        <w:t xml:space="preserve">It is not a role, profession or job, nor is it temporary or transitory. </w:t>
      </w:r>
      <w:r w:rsidR="00846A8A" w:rsidRPr="00533FBF">
        <w:rPr>
          <w:rFonts w:ascii="Times New Roman" w:eastAsia="Times New Roman" w:hAnsi="Times New Roman" w:cs="Times New Roman"/>
          <w:lang w:val="en" w:eastAsia="it-IT"/>
        </w:rPr>
        <w:t xml:space="preserve">It becomes the </w:t>
      </w:r>
      <w:r w:rsidR="00846A8A" w:rsidRPr="00533FBF">
        <w:rPr>
          <w:rFonts w:ascii="Times New Roman" w:eastAsia="Times New Roman" w:hAnsi="Times New Roman" w:cs="Times New Roman"/>
          <w:lang w:val="en-US" w:eastAsia="it-IT"/>
        </w:rPr>
        <w:t>all-embracing and</w:t>
      </w:r>
      <w:r w:rsidR="00846A8A" w:rsidRPr="00533FBF">
        <w:rPr>
          <w:rFonts w:ascii="Times New Roman" w:eastAsia="Times New Roman" w:hAnsi="Times New Roman" w:cs="Times New Roman"/>
          <w:lang w:val="en" w:eastAsia="it-IT"/>
        </w:rPr>
        <w:t xml:space="preserve"> full-hearted orientation of our life.</w:t>
      </w:r>
      <w:r w:rsidR="00846A8A" w:rsidRPr="00533FBF">
        <w:rPr>
          <w:rFonts w:ascii="Times New Roman" w:eastAsia="Times New Roman" w:hAnsi="Times New Roman" w:cs="Times New Roman"/>
          <w:lang w:val="en-US" w:eastAsia="it-IT"/>
        </w:rPr>
        <w:t xml:space="preserve"> </w:t>
      </w:r>
      <w:r w:rsidR="00D31129" w:rsidRPr="00533FBF">
        <w:rPr>
          <w:rFonts w:ascii="Times New Roman" w:eastAsia="Times New Roman" w:hAnsi="Times New Roman" w:cs="Times New Roman"/>
          <w:lang w:val="en" w:eastAsia="it-IT"/>
        </w:rPr>
        <w:t xml:space="preserve">According to this </w:t>
      </w:r>
      <w:r w:rsidR="00AC5BD8" w:rsidRPr="00533FBF">
        <w:rPr>
          <w:rFonts w:ascii="Times New Roman" w:eastAsia="Times New Roman" w:hAnsi="Times New Roman" w:cs="Times New Roman"/>
          <w:lang w:val="en" w:eastAsia="it-IT"/>
        </w:rPr>
        <w:t>view</w:t>
      </w:r>
      <w:r w:rsidR="00D31129" w:rsidRPr="00533FBF">
        <w:rPr>
          <w:rFonts w:ascii="Times New Roman" w:eastAsia="Times New Roman" w:hAnsi="Times New Roman" w:cs="Times New Roman"/>
          <w:lang w:val="en" w:eastAsia="it-IT"/>
        </w:rPr>
        <w:t xml:space="preserve">, vocation is a </w:t>
      </w:r>
      <w:r w:rsidR="00D31129" w:rsidRPr="00533FBF">
        <w:rPr>
          <w:rFonts w:ascii="Times New Roman" w:eastAsia="Times New Roman" w:hAnsi="Times New Roman" w:cs="Times New Roman"/>
          <w:i/>
          <w:iCs/>
          <w:lang w:val="en" w:eastAsia="it-IT"/>
        </w:rPr>
        <w:t xml:space="preserve">fundamental option </w:t>
      </w:r>
      <w:r w:rsidR="00D31129" w:rsidRPr="00533FBF">
        <w:rPr>
          <w:rFonts w:ascii="Times New Roman" w:eastAsia="Times New Roman" w:hAnsi="Times New Roman" w:cs="Times New Roman"/>
          <w:iCs/>
          <w:lang w:val="en" w:eastAsia="it-IT"/>
        </w:rPr>
        <w:t>coloring and orienting every dimension of our being</w:t>
      </w:r>
      <w:r w:rsidR="002E5B5E" w:rsidRPr="00533FBF">
        <w:rPr>
          <w:rFonts w:ascii="Times New Roman" w:eastAsia="Times New Roman" w:hAnsi="Times New Roman" w:cs="Times New Roman"/>
          <w:iCs/>
          <w:lang w:val="en" w:eastAsia="it-IT"/>
        </w:rPr>
        <w:t>,</w:t>
      </w:r>
      <w:r w:rsidR="00D31129" w:rsidRPr="00533FBF">
        <w:rPr>
          <w:rFonts w:ascii="Times New Roman" w:eastAsia="Times New Roman" w:hAnsi="Times New Roman" w:cs="Times New Roman"/>
          <w:iCs/>
          <w:lang w:val="en" w:eastAsia="it-IT"/>
        </w:rPr>
        <w:t xml:space="preserve"> </w:t>
      </w:r>
      <w:r w:rsidR="00DD22DE" w:rsidRPr="00533FBF">
        <w:rPr>
          <w:rFonts w:ascii="Times New Roman" w:eastAsia="Times New Roman" w:hAnsi="Times New Roman" w:cs="Times New Roman"/>
          <w:lang w:val="en" w:eastAsia="it-IT"/>
        </w:rPr>
        <w:t>an</w:t>
      </w:r>
      <w:r w:rsidR="00D31129" w:rsidRPr="00533FBF">
        <w:rPr>
          <w:rFonts w:ascii="Times New Roman" w:eastAsia="Times New Roman" w:hAnsi="Times New Roman" w:cs="Times New Roman"/>
          <w:lang w:val="en" w:eastAsia="it-IT"/>
        </w:rPr>
        <w:t xml:space="preserve"> all-encompassing </w:t>
      </w:r>
      <w:r w:rsidR="00C3650E" w:rsidRPr="00533FBF">
        <w:rPr>
          <w:rFonts w:ascii="Times New Roman" w:eastAsia="Times New Roman" w:hAnsi="Times New Roman" w:cs="Times New Roman"/>
          <w:lang w:val="en" w:eastAsia="it-IT"/>
        </w:rPr>
        <w:t>life approach</w:t>
      </w:r>
      <w:r w:rsidR="00D31129" w:rsidRPr="00533FBF">
        <w:rPr>
          <w:rFonts w:ascii="Times New Roman" w:eastAsia="Times New Roman" w:hAnsi="Times New Roman" w:cs="Times New Roman"/>
          <w:lang w:val="en" w:eastAsia="it-IT"/>
        </w:rPr>
        <w:t xml:space="preserve">, which becomes concrete through </w:t>
      </w:r>
      <w:r w:rsidR="002E5B5E" w:rsidRPr="00533FBF">
        <w:rPr>
          <w:rFonts w:ascii="Times New Roman" w:eastAsia="Times New Roman" w:hAnsi="Times New Roman" w:cs="Times New Roman"/>
          <w:lang w:val="en" w:eastAsia="it-IT"/>
        </w:rPr>
        <w:t xml:space="preserve">specific </w:t>
      </w:r>
      <w:r w:rsidR="00D31129" w:rsidRPr="00533FBF">
        <w:rPr>
          <w:rFonts w:ascii="Times New Roman" w:eastAsia="Times New Roman" w:hAnsi="Times New Roman" w:cs="Times New Roman"/>
          <w:lang w:val="en" w:eastAsia="it-IT"/>
        </w:rPr>
        <w:t>options express</w:t>
      </w:r>
      <w:r w:rsidR="00DD22DE" w:rsidRPr="00533FBF">
        <w:rPr>
          <w:rFonts w:ascii="Times New Roman" w:eastAsia="Times New Roman" w:hAnsi="Times New Roman" w:cs="Times New Roman"/>
          <w:lang w:val="en" w:eastAsia="it-IT"/>
        </w:rPr>
        <w:t>ing</w:t>
      </w:r>
      <w:r w:rsidR="00D31129" w:rsidRPr="00533FBF">
        <w:rPr>
          <w:rFonts w:ascii="Times New Roman" w:eastAsia="Times New Roman" w:hAnsi="Times New Roman" w:cs="Times New Roman"/>
          <w:lang w:val="en" w:eastAsia="it-IT"/>
        </w:rPr>
        <w:t xml:space="preserve"> </w:t>
      </w:r>
      <w:r w:rsidR="003F6413" w:rsidRPr="00533FBF">
        <w:rPr>
          <w:rFonts w:ascii="Times New Roman" w:eastAsia="Times New Roman" w:hAnsi="Times New Roman" w:cs="Times New Roman"/>
          <w:lang w:val="en" w:eastAsia="it-IT"/>
        </w:rPr>
        <w:t>our</w:t>
      </w:r>
      <w:r w:rsidR="00D31129" w:rsidRPr="00533FBF">
        <w:rPr>
          <w:rFonts w:ascii="Times New Roman" w:eastAsia="Times New Roman" w:hAnsi="Times New Roman" w:cs="Times New Roman"/>
          <w:lang w:val="en" w:eastAsia="it-IT"/>
        </w:rPr>
        <w:t xml:space="preserve"> central reference value</w:t>
      </w:r>
      <w:r w:rsidR="003F6413" w:rsidRPr="00533FBF">
        <w:rPr>
          <w:rFonts w:ascii="Times New Roman" w:eastAsia="Times New Roman" w:hAnsi="Times New Roman" w:cs="Times New Roman"/>
          <w:lang w:val="en" w:eastAsia="it-IT"/>
        </w:rPr>
        <w:t>s</w:t>
      </w:r>
      <w:r w:rsidR="00D31129" w:rsidRPr="00533FBF">
        <w:rPr>
          <w:rFonts w:ascii="Times New Roman" w:eastAsia="Times New Roman" w:hAnsi="Times New Roman" w:cs="Times New Roman"/>
          <w:lang w:val="en" w:eastAsia="it-IT"/>
        </w:rPr>
        <w:t>.</w:t>
      </w:r>
    </w:p>
    <w:p w:rsidR="000D0F44" w:rsidRPr="00533FBF" w:rsidRDefault="00BF21AC" w:rsidP="000D0F44">
      <w:pPr>
        <w:jc w:val="both"/>
        <w:rPr>
          <w:rFonts w:ascii="Times New Roman" w:eastAsia="Times New Roman" w:hAnsi="Times New Roman" w:cs="Times New Roman"/>
          <w:lang w:val="en" w:eastAsia="it-IT"/>
        </w:rPr>
      </w:pPr>
      <w:r w:rsidRPr="00533FBF">
        <w:rPr>
          <w:rFonts w:ascii="Times New Roman" w:eastAsia="Times New Roman" w:hAnsi="Times New Roman" w:cs="Times New Roman"/>
          <w:lang w:val="en-US" w:eastAsia="it-IT"/>
        </w:rPr>
        <w:t xml:space="preserve">Therefore, each of us has and fulfils a </w:t>
      </w:r>
      <w:r w:rsidR="00AC5BD8" w:rsidRPr="00533FBF">
        <w:rPr>
          <w:rFonts w:ascii="Times New Roman" w:eastAsia="Times New Roman" w:hAnsi="Times New Roman" w:cs="Times New Roman"/>
          <w:lang w:val="en-US" w:eastAsia="it-IT"/>
        </w:rPr>
        <w:t xml:space="preserve">particular </w:t>
      </w:r>
      <w:r w:rsidRPr="00533FBF">
        <w:rPr>
          <w:rFonts w:ascii="Times New Roman" w:eastAsia="Times New Roman" w:hAnsi="Times New Roman" w:cs="Times New Roman"/>
          <w:lang w:val="en-US" w:eastAsia="it-IT"/>
        </w:rPr>
        <w:t>vocation</w:t>
      </w:r>
      <w:r w:rsidR="00254F41" w:rsidRPr="00533FBF">
        <w:rPr>
          <w:rFonts w:ascii="Times New Roman" w:eastAsia="Times New Roman" w:hAnsi="Times New Roman" w:cs="Times New Roman"/>
          <w:lang w:val="en-US" w:eastAsia="it-IT"/>
        </w:rPr>
        <w:t>,</w:t>
      </w:r>
      <w:r w:rsidRPr="00533FBF">
        <w:rPr>
          <w:rFonts w:ascii="Times New Roman" w:eastAsia="Times New Roman" w:hAnsi="Times New Roman" w:cs="Times New Roman"/>
          <w:lang w:val="en-US" w:eastAsia="it-IT"/>
        </w:rPr>
        <w:t xml:space="preserve"> </w:t>
      </w:r>
      <w:r w:rsidRPr="00533FBF">
        <w:rPr>
          <w:rFonts w:ascii="Times New Roman" w:eastAsia="Times New Roman" w:hAnsi="Times New Roman" w:cs="Times New Roman"/>
          <w:lang w:val="en" w:eastAsia="it-IT"/>
        </w:rPr>
        <w:t xml:space="preserve">a </w:t>
      </w:r>
      <w:r w:rsidR="00E35A03" w:rsidRPr="00533FBF">
        <w:rPr>
          <w:rFonts w:ascii="Times New Roman" w:eastAsia="Times New Roman" w:hAnsi="Times New Roman" w:cs="Times New Roman"/>
          <w:lang w:val="en" w:eastAsia="it-IT"/>
        </w:rPr>
        <w:t xml:space="preserve">different </w:t>
      </w:r>
      <w:r w:rsidRPr="00533FBF">
        <w:rPr>
          <w:rFonts w:ascii="Times New Roman" w:eastAsia="Times New Roman" w:hAnsi="Times New Roman" w:cs="Times New Roman"/>
          <w:lang w:val="en" w:eastAsia="it-IT"/>
        </w:rPr>
        <w:t xml:space="preserve">mission in the world and in history. </w:t>
      </w:r>
      <w:r w:rsidR="00381A33" w:rsidRPr="00533FBF">
        <w:rPr>
          <w:rFonts w:ascii="Times New Roman" w:eastAsia="Times New Roman" w:hAnsi="Times New Roman" w:cs="Times New Roman"/>
          <w:lang w:val="en" w:eastAsia="it-IT"/>
        </w:rPr>
        <w:t xml:space="preserve">This distinctive mission is a source of identity. It expresses the unique character of our actual or potential contribution to humanity. </w:t>
      </w:r>
      <w:r w:rsidR="000D0F44" w:rsidRPr="00533FBF">
        <w:rPr>
          <w:rFonts w:ascii="Times New Roman" w:eastAsia="Times New Roman" w:hAnsi="Times New Roman" w:cs="Times New Roman"/>
          <w:lang w:val="en" w:eastAsia="it-IT"/>
        </w:rPr>
        <w:t xml:space="preserve">Vocation has to do with </w:t>
      </w:r>
      <w:r w:rsidR="00AC5BD8" w:rsidRPr="00533FBF">
        <w:rPr>
          <w:rFonts w:ascii="Times New Roman" w:eastAsia="Times New Roman" w:hAnsi="Times New Roman" w:cs="Times New Roman"/>
          <w:lang w:val="en" w:eastAsia="it-IT"/>
        </w:rPr>
        <w:t xml:space="preserve">each person’s </w:t>
      </w:r>
      <w:r w:rsidR="000D0F44" w:rsidRPr="00533FBF">
        <w:rPr>
          <w:rFonts w:ascii="Times New Roman" w:eastAsia="Times New Roman" w:hAnsi="Times New Roman" w:cs="Times New Roman"/>
          <w:bdr w:val="none" w:sz="0" w:space="0" w:color="auto" w:frame="1"/>
          <w:lang w:val="en" w:eastAsia="it-IT"/>
        </w:rPr>
        <w:t>desires</w:t>
      </w:r>
      <w:r w:rsidR="000D0F44" w:rsidRPr="00533FBF">
        <w:rPr>
          <w:rFonts w:ascii="Times New Roman" w:eastAsia="Times New Roman" w:hAnsi="Times New Roman" w:cs="Times New Roman"/>
          <w:lang w:val="en" w:eastAsia="it-IT"/>
        </w:rPr>
        <w:t xml:space="preserve"> and inspirations. </w:t>
      </w:r>
      <w:r w:rsidR="00E35A03" w:rsidRPr="00533FBF">
        <w:rPr>
          <w:rFonts w:ascii="Times New Roman" w:eastAsia="Times New Roman" w:hAnsi="Times New Roman" w:cs="Times New Roman"/>
          <w:lang w:val="en" w:eastAsia="it-IT"/>
        </w:rPr>
        <w:t>It</w:t>
      </w:r>
      <w:r w:rsidR="000D0F44" w:rsidRPr="00533FBF">
        <w:rPr>
          <w:rFonts w:ascii="Times New Roman" w:eastAsia="Times New Roman" w:hAnsi="Times New Roman" w:cs="Times New Roman"/>
          <w:lang w:val="en" w:eastAsia="it-IT"/>
        </w:rPr>
        <w:t xml:space="preserve"> should </w:t>
      </w:r>
      <w:r w:rsidR="00AD010D" w:rsidRPr="00533FBF">
        <w:rPr>
          <w:rFonts w:ascii="Times New Roman" w:eastAsia="Times New Roman" w:hAnsi="Times New Roman" w:cs="Times New Roman"/>
          <w:lang w:val="en" w:eastAsia="it-IT"/>
        </w:rPr>
        <w:t>normally</w:t>
      </w:r>
      <w:r w:rsidR="00E35A03" w:rsidRPr="00533FBF">
        <w:rPr>
          <w:rFonts w:ascii="Times New Roman" w:eastAsia="Times New Roman" w:hAnsi="Times New Roman" w:cs="Times New Roman"/>
          <w:lang w:val="en" w:eastAsia="it-IT"/>
        </w:rPr>
        <w:t xml:space="preserve"> </w:t>
      </w:r>
      <w:r w:rsidR="000D0F44" w:rsidRPr="00533FBF">
        <w:rPr>
          <w:rFonts w:ascii="Times New Roman" w:eastAsia="Times New Roman" w:hAnsi="Times New Roman" w:cs="Times New Roman"/>
          <w:bdr w:val="none" w:sz="0" w:space="0" w:color="auto" w:frame="1"/>
          <w:lang w:val="en" w:eastAsia="it-IT"/>
        </w:rPr>
        <w:t xml:space="preserve">agree with </w:t>
      </w:r>
      <w:r w:rsidR="00892A7C" w:rsidRPr="00533FBF">
        <w:rPr>
          <w:rFonts w:ascii="Times New Roman" w:eastAsia="Times New Roman" w:hAnsi="Times New Roman" w:cs="Times New Roman"/>
          <w:bdr w:val="none" w:sz="0" w:space="0" w:color="auto" w:frame="1"/>
          <w:lang w:val="en" w:eastAsia="it-IT"/>
        </w:rPr>
        <w:t>our</w:t>
      </w:r>
      <w:r w:rsidR="000D0F44" w:rsidRPr="00533FBF">
        <w:rPr>
          <w:rFonts w:ascii="Times New Roman" w:hAnsi="Times New Roman" w:cs="Times New Roman"/>
          <w:lang w:val="en-US"/>
        </w:rPr>
        <w:t xml:space="preserve"> </w:t>
      </w:r>
      <w:hyperlink r:id="rId7" w:tgtFrame="_top" w:history="1">
        <w:r w:rsidR="000D0F44" w:rsidRPr="00533FBF">
          <w:rPr>
            <w:rFonts w:ascii="Times New Roman" w:eastAsia="Times New Roman" w:hAnsi="Times New Roman" w:cs="Times New Roman"/>
            <w:bdr w:val="none" w:sz="0" w:space="0" w:color="auto" w:frame="1"/>
            <w:lang w:val="en" w:eastAsia="it-IT"/>
          </w:rPr>
          <w:t>tastes</w:t>
        </w:r>
      </w:hyperlink>
      <w:r w:rsidR="000D0F44" w:rsidRPr="00533FBF">
        <w:rPr>
          <w:rFonts w:ascii="Times New Roman" w:eastAsia="Times New Roman" w:hAnsi="Times New Roman" w:cs="Times New Roman"/>
          <w:bdr w:val="none" w:sz="0" w:space="0" w:color="auto" w:frame="1"/>
          <w:lang w:val="en" w:eastAsia="it-IT"/>
        </w:rPr>
        <w:t>, interests and skills</w:t>
      </w:r>
      <w:r w:rsidR="000D0F44" w:rsidRPr="00533FBF">
        <w:rPr>
          <w:rFonts w:ascii="Times New Roman" w:eastAsia="Times New Roman" w:hAnsi="Times New Roman" w:cs="Times New Roman"/>
          <w:lang w:val="en" w:eastAsia="it-IT"/>
        </w:rPr>
        <w:t>.</w:t>
      </w:r>
    </w:p>
    <w:p w:rsidR="00A3402F" w:rsidRPr="00533FBF" w:rsidRDefault="00A01881" w:rsidP="00A3402F">
      <w:pPr>
        <w:jc w:val="both"/>
        <w:textAlignment w:val="baseline"/>
        <w:rPr>
          <w:rFonts w:ascii="Times New Roman" w:eastAsia="Times New Roman" w:hAnsi="Times New Roman" w:cs="Times New Roman"/>
          <w:lang w:val="en-US" w:eastAsia="it-IT"/>
        </w:rPr>
      </w:pPr>
      <w:r w:rsidRPr="00533FBF">
        <w:rPr>
          <w:rFonts w:ascii="Times New Roman" w:eastAsia="Times New Roman" w:hAnsi="Times New Roman" w:cs="Times New Roman"/>
          <w:lang w:val="en" w:eastAsia="it-IT"/>
        </w:rPr>
        <w:t xml:space="preserve">Vocation </w:t>
      </w:r>
      <w:r w:rsidR="006516B8" w:rsidRPr="00533FBF">
        <w:rPr>
          <w:rFonts w:ascii="Times New Roman" w:eastAsia="Times New Roman" w:hAnsi="Times New Roman" w:cs="Times New Roman"/>
          <w:lang w:val="en" w:eastAsia="it-IT"/>
        </w:rPr>
        <w:t>develops a</w:t>
      </w:r>
      <w:r w:rsidRPr="00533FBF">
        <w:rPr>
          <w:rFonts w:ascii="Times New Roman" w:eastAsia="Times New Roman" w:hAnsi="Times New Roman" w:cs="Times New Roman"/>
          <w:lang w:val="en" w:eastAsia="it-IT"/>
        </w:rPr>
        <w:t>s a process throughout life</w:t>
      </w:r>
      <w:r w:rsidR="000D0F44" w:rsidRPr="00533FBF">
        <w:rPr>
          <w:rFonts w:ascii="Times New Roman" w:eastAsia="Times New Roman" w:hAnsi="Times New Roman" w:cs="Times New Roman"/>
          <w:lang w:val="en" w:eastAsia="it-IT"/>
        </w:rPr>
        <w:t xml:space="preserve"> and</w:t>
      </w:r>
      <w:r w:rsidRPr="00533FBF">
        <w:rPr>
          <w:rFonts w:ascii="Times New Roman" w:eastAsia="Times New Roman" w:hAnsi="Times New Roman" w:cs="Times New Roman"/>
          <w:lang w:val="en" w:eastAsia="it-IT"/>
        </w:rPr>
        <w:t xml:space="preserve"> </w:t>
      </w:r>
      <w:r w:rsidRPr="00533FBF">
        <w:rPr>
          <w:rFonts w:ascii="Times New Roman" w:eastAsia="Times New Roman" w:hAnsi="Times New Roman" w:cs="Times New Roman"/>
          <w:bCs/>
          <w:bdr w:val="none" w:sz="0" w:space="0" w:color="auto" w:frame="1"/>
          <w:lang w:val="en" w:eastAsia="it-IT"/>
        </w:rPr>
        <w:t>is</w:t>
      </w:r>
      <w:r w:rsidRPr="00533FBF">
        <w:rPr>
          <w:rFonts w:ascii="Times New Roman" w:eastAsia="Times New Roman" w:hAnsi="Times New Roman" w:cs="Times New Roman"/>
          <w:b/>
          <w:bCs/>
          <w:bdr w:val="none" w:sz="0" w:space="0" w:color="auto" w:frame="1"/>
          <w:lang w:val="en" w:eastAsia="it-IT"/>
        </w:rPr>
        <w:t xml:space="preserve"> </w:t>
      </w:r>
      <w:r w:rsidR="000D0F44" w:rsidRPr="00533FBF">
        <w:rPr>
          <w:rFonts w:ascii="Times New Roman" w:eastAsia="Times New Roman" w:hAnsi="Times New Roman" w:cs="Times New Roman"/>
          <w:bdr w:val="none" w:sz="0" w:space="0" w:color="auto" w:frame="1"/>
          <w:lang w:val="en" w:eastAsia="it-IT"/>
        </w:rPr>
        <w:t xml:space="preserve">permanently under </w:t>
      </w:r>
      <w:r w:rsidRPr="00533FBF">
        <w:rPr>
          <w:rFonts w:ascii="Times New Roman" w:eastAsia="Times New Roman" w:hAnsi="Times New Roman" w:cs="Times New Roman"/>
          <w:bdr w:val="none" w:sz="0" w:space="0" w:color="auto" w:frame="1"/>
          <w:lang w:val="en" w:eastAsia="it-IT"/>
        </w:rPr>
        <w:t>construct</w:t>
      </w:r>
      <w:r w:rsidR="000D0F44" w:rsidRPr="00533FBF">
        <w:rPr>
          <w:rFonts w:ascii="Times New Roman" w:eastAsia="Times New Roman" w:hAnsi="Times New Roman" w:cs="Times New Roman"/>
          <w:bdr w:val="none" w:sz="0" w:space="0" w:color="auto" w:frame="1"/>
          <w:lang w:val="en" w:eastAsia="it-IT"/>
        </w:rPr>
        <w:t xml:space="preserve">ion. It </w:t>
      </w:r>
      <w:r w:rsidR="000D0F44" w:rsidRPr="00533FBF">
        <w:rPr>
          <w:rFonts w:ascii="Times New Roman" w:eastAsia="Times New Roman" w:hAnsi="Times New Roman" w:cs="Times New Roman"/>
          <w:lang w:val="en" w:eastAsia="it-IT"/>
        </w:rPr>
        <w:t xml:space="preserve">involves discovering </w:t>
      </w:r>
      <w:r w:rsidR="000D0F44" w:rsidRPr="00533FBF">
        <w:rPr>
          <w:rFonts w:ascii="Times New Roman" w:eastAsia="Times New Roman" w:hAnsi="Times New Roman" w:cs="Times New Roman"/>
          <w:bdr w:val="none" w:sz="0" w:space="0" w:color="auto" w:frame="1"/>
          <w:lang w:val="en" w:eastAsia="it-IT"/>
        </w:rPr>
        <w:t>who I am</w:t>
      </w:r>
      <w:r w:rsidR="000D0F44" w:rsidRPr="00533FBF">
        <w:rPr>
          <w:rFonts w:ascii="Times New Roman" w:eastAsia="Times New Roman" w:hAnsi="Times New Roman" w:cs="Times New Roman"/>
          <w:lang w:val="en" w:eastAsia="it-IT"/>
        </w:rPr>
        <w:t xml:space="preserve">, </w:t>
      </w:r>
      <w:r w:rsidR="000D0F44" w:rsidRPr="00533FBF">
        <w:rPr>
          <w:rFonts w:ascii="Times New Roman" w:eastAsia="Times New Roman" w:hAnsi="Times New Roman" w:cs="Times New Roman"/>
          <w:bdr w:val="none" w:sz="0" w:space="0" w:color="auto" w:frame="1"/>
          <w:lang w:val="en" w:eastAsia="it-IT"/>
        </w:rPr>
        <w:t>how I am,</w:t>
      </w:r>
      <w:r w:rsidR="000D0F44" w:rsidRPr="00533FBF">
        <w:rPr>
          <w:rFonts w:ascii="Times New Roman" w:eastAsia="Times New Roman" w:hAnsi="Times New Roman" w:cs="Times New Roman"/>
          <w:lang w:val="en" w:eastAsia="it-IT"/>
        </w:rPr>
        <w:t xml:space="preserve"> and </w:t>
      </w:r>
      <w:r w:rsidR="000D0F44" w:rsidRPr="00533FBF">
        <w:rPr>
          <w:rFonts w:ascii="Times New Roman" w:eastAsia="Times New Roman" w:hAnsi="Times New Roman" w:cs="Times New Roman"/>
          <w:bdr w:val="none" w:sz="0" w:space="0" w:color="auto" w:frame="1"/>
          <w:lang w:val="en" w:eastAsia="it-IT"/>
        </w:rPr>
        <w:t>where I want to go</w:t>
      </w:r>
      <w:r w:rsidR="000D0F44" w:rsidRPr="00533FBF">
        <w:rPr>
          <w:rFonts w:ascii="Times New Roman" w:eastAsia="Times New Roman" w:hAnsi="Times New Roman" w:cs="Times New Roman"/>
          <w:lang w:val="en" w:eastAsia="it-IT"/>
        </w:rPr>
        <w:t xml:space="preserve">. The answer to these questions will shape </w:t>
      </w:r>
      <w:r w:rsidR="001A00ED" w:rsidRPr="00533FBF">
        <w:rPr>
          <w:rFonts w:ascii="Times New Roman" w:eastAsia="Times New Roman" w:hAnsi="Times New Roman" w:cs="Times New Roman"/>
          <w:lang w:val="en" w:eastAsia="it-IT"/>
        </w:rPr>
        <w:t>our</w:t>
      </w:r>
      <w:r w:rsidR="000D0F44" w:rsidRPr="00533FBF">
        <w:rPr>
          <w:rFonts w:ascii="Times New Roman" w:eastAsia="Times New Roman" w:hAnsi="Times New Roman" w:cs="Times New Roman"/>
          <w:lang w:val="en" w:eastAsia="it-IT"/>
        </w:rPr>
        <w:t xml:space="preserve"> vocation and the </w:t>
      </w:r>
      <w:r w:rsidR="006516B8" w:rsidRPr="00533FBF">
        <w:rPr>
          <w:rFonts w:ascii="Times New Roman" w:eastAsia="Times New Roman" w:hAnsi="Times New Roman" w:cs="Times New Roman"/>
          <w:lang w:val="en" w:eastAsia="it-IT"/>
        </w:rPr>
        <w:t>path</w:t>
      </w:r>
      <w:r w:rsidR="000D0F44" w:rsidRPr="00533FBF">
        <w:rPr>
          <w:rFonts w:ascii="Times New Roman" w:eastAsia="Times New Roman" w:hAnsi="Times New Roman" w:cs="Times New Roman"/>
          <w:lang w:val="en" w:eastAsia="it-IT"/>
        </w:rPr>
        <w:t xml:space="preserve"> </w:t>
      </w:r>
      <w:r w:rsidR="001A00ED" w:rsidRPr="00533FBF">
        <w:rPr>
          <w:rFonts w:ascii="Times New Roman" w:eastAsia="Times New Roman" w:hAnsi="Times New Roman" w:cs="Times New Roman"/>
          <w:lang w:val="en" w:eastAsia="it-IT"/>
        </w:rPr>
        <w:t>we</w:t>
      </w:r>
      <w:r w:rsidR="000D0F44" w:rsidRPr="00533FBF">
        <w:rPr>
          <w:rFonts w:ascii="Times New Roman" w:eastAsia="Times New Roman" w:hAnsi="Times New Roman" w:cs="Times New Roman"/>
          <w:lang w:val="en" w:eastAsia="it-IT"/>
        </w:rPr>
        <w:t xml:space="preserve"> will follow. Vocation should be an experience of fullness, bringing an unsurpassed sensation </w:t>
      </w:r>
      <w:r w:rsidR="006516B8" w:rsidRPr="00533FBF">
        <w:rPr>
          <w:rFonts w:ascii="Times New Roman" w:eastAsia="Times New Roman" w:hAnsi="Times New Roman" w:cs="Times New Roman"/>
          <w:lang w:val="en" w:eastAsia="it-IT"/>
        </w:rPr>
        <w:t xml:space="preserve">of joy </w:t>
      </w:r>
      <w:r w:rsidR="000D0F44" w:rsidRPr="00533FBF">
        <w:rPr>
          <w:rFonts w:ascii="Times New Roman" w:eastAsia="Times New Roman" w:hAnsi="Times New Roman" w:cs="Times New Roman"/>
          <w:lang w:val="en" w:eastAsia="it-IT"/>
        </w:rPr>
        <w:t>to every cell of our body</w:t>
      </w:r>
      <w:r w:rsidR="001A00ED" w:rsidRPr="00533FBF">
        <w:rPr>
          <w:rFonts w:ascii="Times New Roman" w:eastAsia="Times New Roman" w:hAnsi="Times New Roman" w:cs="Times New Roman"/>
          <w:lang w:val="en" w:eastAsia="it-IT"/>
        </w:rPr>
        <w:t xml:space="preserve">, </w:t>
      </w:r>
      <w:r w:rsidR="00A3402F" w:rsidRPr="00533FBF">
        <w:rPr>
          <w:rFonts w:ascii="Times New Roman" w:eastAsia="Times New Roman" w:hAnsi="Times New Roman" w:cs="Times New Roman"/>
          <w:lang w:val="en-US" w:eastAsia="it-IT"/>
        </w:rPr>
        <w:t xml:space="preserve">a fulfilling </w:t>
      </w:r>
      <w:r w:rsidR="003B2355" w:rsidRPr="00533FBF">
        <w:rPr>
          <w:rFonts w:ascii="Times New Roman" w:eastAsia="Times New Roman" w:hAnsi="Times New Roman" w:cs="Times New Roman"/>
          <w:lang w:val="en-US" w:eastAsia="it-IT"/>
        </w:rPr>
        <w:t>endeavor</w:t>
      </w:r>
      <w:r w:rsidR="00A3402F" w:rsidRPr="00533FBF">
        <w:rPr>
          <w:rFonts w:ascii="Times New Roman" w:eastAsia="Times New Roman" w:hAnsi="Times New Roman" w:cs="Times New Roman"/>
          <w:lang w:val="en-US" w:eastAsia="it-IT"/>
        </w:rPr>
        <w:t xml:space="preserve"> that makes us realize we need </w:t>
      </w:r>
      <w:r w:rsidR="00C42FED" w:rsidRPr="00533FBF">
        <w:rPr>
          <w:rFonts w:ascii="Times New Roman" w:eastAsia="Times New Roman" w:hAnsi="Times New Roman" w:cs="Times New Roman"/>
          <w:lang w:val="en-US" w:eastAsia="it-IT"/>
        </w:rPr>
        <w:t>no</w:t>
      </w:r>
      <w:r w:rsidR="00A3402F" w:rsidRPr="00533FBF">
        <w:rPr>
          <w:rFonts w:ascii="Times New Roman" w:eastAsia="Times New Roman" w:hAnsi="Times New Roman" w:cs="Times New Roman"/>
          <w:lang w:val="en-US" w:eastAsia="it-IT"/>
        </w:rPr>
        <w:t>thing else.</w:t>
      </w:r>
    </w:p>
    <w:p w:rsidR="00217975" w:rsidRPr="00533FBF" w:rsidRDefault="00A3402F" w:rsidP="00217975">
      <w:pPr>
        <w:jc w:val="both"/>
        <w:rPr>
          <w:rFonts w:ascii="Times New Roman" w:eastAsia="Times New Roman" w:hAnsi="Times New Roman" w:cs="Times New Roman"/>
          <w:lang w:val="en-US" w:eastAsia="it-IT"/>
        </w:rPr>
      </w:pPr>
      <w:r w:rsidRPr="00533FBF">
        <w:rPr>
          <w:rFonts w:ascii="Times New Roman" w:eastAsia="Times New Roman" w:hAnsi="Times New Roman" w:cs="Times New Roman"/>
          <w:color w:val="000000"/>
          <w:lang w:val="en-US" w:eastAsia="it-IT"/>
        </w:rPr>
        <w:t xml:space="preserve">The notion of vocation </w:t>
      </w:r>
      <w:r w:rsidR="00F31C8E" w:rsidRPr="00533FBF">
        <w:rPr>
          <w:rFonts w:ascii="Times New Roman" w:eastAsia="Times New Roman" w:hAnsi="Times New Roman" w:cs="Times New Roman"/>
          <w:color w:val="000000"/>
          <w:lang w:val="en-US" w:eastAsia="it-IT"/>
        </w:rPr>
        <w:t>depends on</w:t>
      </w:r>
      <w:r w:rsidRPr="00533FBF">
        <w:rPr>
          <w:rFonts w:ascii="Times New Roman" w:eastAsia="Times New Roman" w:hAnsi="Times New Roman" w:cs="Times New Roman"/>
          <w:color w:val="000000"/>
          <w:lang w:val="en-US" w:eastAsia="it-IT"/>
        </w:rPr>
        <w:t xml:space="preserve"> the Christian belief that God has created each person with gifts and talents</w:t>
      </w:r>
      <w:r w:rsidR="00F31C8E" w:rsidRPr="00533FBF">
        <w:rPr>
          <w:rFonts w:ascii="Times New Roman" w:eastAsia="Times New Roman" w:hAnsi="Times New Roman" w:cs="Times New Roman"/>
          <w:color w:val="000000"/>
          <w:lang w:val="en-US" w:eastAsia="it-IT"/>
        </w:rPr>
        <w:t xml:space="preserve"> that are </w:t>
      </w:r>
      <w:r w:rsidR="00F31C8E" w:rsidRPr="00533FBF">
        <w:rPr>
          <w:rFonts w:ascii="Times New Roman" w:eastAsia="Times New Roman" w:hAnsi="Times New Roman" w:cs="Times New Roman"/>
          <w:lang w:val="en-US" w:eastAsia="it-IT"/>
        </w:rPr>
        <w:t xml:space="preserve">oriented toward specific purposes and to a </w:t>
      </w:r>
      <w:r w:rsidR="00F31C8E" w:rsidRPr="00533FBF">
        <w:rPr>
          <w:rFonts w:ascii="Times New Roman" w:eastAsia="Times New Roman" w:hAnsi="Times New Roman" w:cs="Times New Roman"/>
          <w:color w:val="000000"/>
          <w:lang w:val="en-US" w:eastAsia="it-IT"/>
        </w:rPr>
        <w:t xml:space="preserve">particular life style. </w:t>
      </w:r>
      <w:r w:rsidR="00217975" w:rsidRPr="00533FBF">
        <w:rPr>
          <w:rFonts w:ascii="Times New Roman" w:eastAsia="Times New Roman" w:hAnsi="Times New Roman" w:cs="Times New Roman"/>
          <w:i/>
          <w:iCs/>
          <w:color w:val="000000"/>
          <w:lang w:val="en-US" w:eastAsia="it-IT"/>
        </w:rPr>
        <w:t>Christian vocation</w:t>
      </w:r>
      <w:r w:rsidR="00217975" w:rsidRPr="00533FBF">
        <w:rPr>
          <w:rFonts w:ascii="Times New Roman" w:eastAsia="Times New Roman" w:hAnsi="Times New Roman" w:cs="Times New Roman"/>
          <w:color w:val="000000"/>
          <w:lang w:val="en-US" w:eastAsia="it-IT"/>
        </w:rPr>
        <w:t xml:space="preserve">, in its broadest sense, implies using our skills </w:t>
      </w:r>
      <w:r w:rsidR="00977E28" w:rsidRPr="00533FBF">
        <w:rPr>
          <w:rFonts w:ascii="Times New Roman" w:eastAsia="Times New Roman" w:hAnsi="Times New Roman" w:cs="Times New Roman"/>
          <w:color w:val="000000"/>
          <w:lang w:val="en-US" w:eastAsia="it-IT"/>
        </w:rPr>
        <w:t xml:space="preserve">in favor of the greater common good </w:t>
      </w:r>
      <w:r w:rsidR="00217975" w:rsidRPr="00533FBF">
        <w:rPr>
          <w:rFonts w:ascii="Times New Roman" w:eastAsia="Times New Roman" w:hAnsi="Times New Roman" w:cs="Times New Roman"/>
          <w:color w:val="000000"/>
          <w:lang w:val="en-US" w:eastAsia="it-IT"/>
        </w:rPr>
        <w:t>in the areas of work, family life, Church experience, and civic commitments.</w:t>
      </w:r>
    </w:p>
    <w:p w:rsidR="004625C1" w:rsidRPr="00533FBF" w:rsidRDefault="00691D55" w:rsidP="003A4907">
      <w:pPr>
        <w:jc w:val="both"/>
        <w:rPr>
          <w:rFonts w:ascii="Times New Roman" w:eastAsia="Times New Roman" w:hAnsi="Times New Roman" w:cs="Times New Roman"/>
          <w:lang w:val="en" w:eastAsia="it-IT"/>
        </w:rPr>
      </w:pPr>
      <w:r>
        <w:rPr>
          <w:rFonts w:ascii="Times New Roman" w:eastAsia="Times New Roman" w:hAnsi="Times New Roman" w:cs="Times New Roman"/>
          <w:noProof/>
          <w:lang w:val="es-ES" w:eastAsia="es-ES"/>
        </w:rPr>
        <mc:AlternateContent>
          <mc:Choice Requires="wps">
            <w:drawing>
              <wp:anchor distT="0" distB="0" distL="114300" distR="114300" simplePos="0" relativeHeight="251658240" behindDoc="1" locked="0" layoutInCell="1" allowOverlap="1" wp14:anchorId="28A69B82" wp14:editId="1AA885F2">
                <wp:simplePos x="0" y="0"/>
                <wp:positionH relativeFrom="column">
                  <wp:posOffset>2885440</wp:posOffset>
                </wp:positionH>
                <wp:positionV relativeFrom="paragraph">
                  <wp:posOffset>105410</wp:posOffset>
                </wp:positionV>
                <wp:extent cx="2545715" cy="1905000"/>
                <wp:effectExtent l="0" t="2540" r="1270" b="0"/>
                <wp:wrapTight wrapText="bothSides">
                  <wp:wrapPolygon edited="0">
                    <wp:start x="-81" y="0"/>
                    <wp:lineTo x="-81" y="21492"/>
                    <wp:lineTo x="21600" y="21492"/>
                    <wp:lineTo x="21600" y="0"/>
                    <wp:lineTo x="-81" y="0"/>
                  </wp:wrapPolygon>
                </wp:wrapTight>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190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D55" w:rsidRDefault="00691D55" w:rsidP="00691D55">
                            <w:r w:rsidRPr="00FA70BE">
                              <w:rPr>
                                <w:noProof/>
                                <w:lang w:val="es-ES" w:eastAsia="es-ES"/>
                              </w:rPr>
                              <w:drawing>
                                <wp:inline distT="0" distB="0" distL="0" distR="0" wp14:anchorId="6D77EF85" wp14:editId="2D2CC57E">
                                  <wp:extent cx="2362200" cy="1771650"/>
                                  <wp:effectExtent l="0" t="0" r="0" b="0"/>
                                  <wp:docPr id="1" name="Imagen 1" descr="http://www.vidaconv.com/wp-content/uploads/2014/02/vidaconv-superaci%C3%B3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vidaconv.com/wp-content/uploads/2014/02/vidaconv-superaci%C3%B3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1771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69B82" id="_x0000_t202" coordsize="21600,21600" o:spt="202" path="m,l,21600r21600,l21600,xe">
                <v:stroke joinstyle="miter"/>
                <v:path gradientshapeok="t" o:connecttype="rect"/>
              </v:shapetype>
              <v:shape id="Cuadro de texto 2" o:spid="_x0000_s1026" type="#_x0000_t202" style="position:absolute;left:0;text-align:left;margin-left:227.2pt;margin-top:8.3pt;width:200.45pt;height:150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" stroked="f">
                <v:textbox>
                  <w:txbxContent>
                    <w:p w:rsidR="00691D55" w:rsidRDefault="00691D55" w:rsidP="00691D55">
                      <w:r w:rsidRPr="00FA70BE">
                        <w:rPr>
                          <w:noProof/>
                          <w:lang w:val="es-ES" w:eastAsia="es-ES"/>
                        </w:rPr>
                        <w:drawing>
                          <wp:inline distT="0" distB="0" distL="0" distR="0" wp14:anchorId="6D77EF85" wp14:editId="2D2CC57E">
                            <wp:extent cx="2362200" cy="1771650"/>
                            <wp:effectExtent l="0" t="0" r="0" b="0"/>
                            <wp:docPr id="1" name="Imagen 1" descr="http://www.vidaconv.com/wp-content/uploads/2014/02/vidaconv-superaci%C3%B3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vidaconv.com/wp-content/uploads/2014/02/vidaconv-superaci%C3%B3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1771650"/>
                                    </a:xfrm>
                                    <a:prstGeom prst="rect">
                                      <a:avLst/>
                                    </a:prstGeom>
                                    <a:noFill/>
                                    <a:ln>
                                      <a:noFill/>
                                    </a:ln>
                                  </pic:spPr>
                                </pic:pic>
                              </a:graphicData>
                            </a:graphic>
                          </wp:inline>
                        </w:drawing>
                      </w:r>
                    </w:p>
                  </w:txbxContent>
                </v:textbox>
                <w10:wrap type="tight"/>
              </v:shape>
            </w:pict>
          </mc:Fallback>
        </mc:AlternateContent>
      </w:r>
      <w:r w:rsidR="00A01881" w:rsidRPr="00533FBF">
        <w:rPr>
          <w:rFonts w:ascii="Times New Roman" w:eastAsia="Times New Roman" w:hAnsi="Times New Roman" w:cs="Times New Roman"/>
          <w:lang w:val="en-US" w:eastAsia="it-IT"/>
        </w:rPr>
        <w:t>Creation is the first loving and generous gesture of God</w:t>
      </w:r>
      <w:r w:rsidR="004625C1" w:rsidRPr="00533FBF">
        <w:rPr>
          <w:rFonts w:ascii="Times New Roman" w:eastAsia="Times New Roman" w:hAnsi="Times New Roman" w:cs="Times New Roman"/>
          <w:lang w:val="en-US" w:eastAsia="it-IT"/>
        </w:rPr>
        <w:t xml:space="preserve">, </w:t>
      </w:r>
      <w:r w:rsidR="004625C1" w:rsidRPr="00533FBF">
        <w:rPr>
          <w:rFonts w:ascii="Times New Roman" w:eastAsia="Times New Roman" w:hAnsi="Times New Roman" w:cs="Times New Roman"/>
          <w:lang w:val="en" w:eastAsia="it-IT"/>
        </w:rPr>
        <w:t xml:space="preserve">his </w:t>
      </w:r>
      <w:r w:rsidR="00A01881" w:rsidRPr="00533FBF">
        <w:rPr>
          <w:rFonts w:ascii="Times New Roman" w:eastAsia="Times New Roman" w:hAnsi="Times New Roman" w:cs="Times New Roman"/>
          <w:lang w:val="en" w:eastAsia="it-IT"/>
        </w:rPr>
        <w:t xml:space="preserve">first call </w:t>
      </w:r>
      <w:r w:rsidR="004625C1" w:rsidRPr="00533FBF">
        <w:rPr>
          <w:rFonts w:ascii="Times New Roman" w:eastAsia="Times New Roman" w:hAnsi="Times New Roman" w:cs="Times New Roman"/>
          <w:lang w:val="en" w:eastAsia="it-IT"/>
        </w:rPr>
        <w:t>to</w:t>
      </w:r>
      <w:r w:rsidR="00A01881" w:rsidRPr="00533FBF">
        <w:rPr>
          <w:rFonts w:ascii="Times New Roman" w:eastAsia="Times New Roman" w:hAnsi="Times New Roman" w:cs="Times New Roman"/>
          <w:lang w:val="en" w:eastAsia="it-IT"/>
        </w:rPr>
        <w:t xml:space="preserve"> us, </w:t>
      </w:r>
      <w:r w:rsidR="004625C1" w:rsidRPr="00533FBF">
        <w:rPr>
          <w:rFonts w:ascii="Times New Roman" w:eastAsia="Times New Roman" w:hAnsi="Times New Roman" w:cs="Times New Roman"/>
          <w:lang w:val="en" w:eastAsia="it-IT"/>
        </w:rPr>
        <w:t>our</w:t>
      </w:r>
      <w:r w:rsidR="00A01881" w:rsidRPr="00533FBF">
        <w:rPr>
          <w:rFonts w:ascii="Times New Roman" w:eastAsia="Times New Roman" w:hAnsi="Times New Roman" w:cs="Times New Roman"/>
          <w:lang w:val="en" w:eastAsia="it-IT"/>
        </w:rPr>
        <w:t xml:space="preserve"> first vocation: </w:t>
      </w:r>
      <w:r w:rsidR="004625C1" w:rsidRPr="00533FBF">
        <w:rPr>
          <w:rFonts w:ascii="Times New Roman" w:eastAsia="Times New Roman" w:hAnsi="Times New Roman" w:cs="Times New Roman"/>
          <w:lang w:val="en" w:eastAsia="it-IT"/>
        </w:rPr>
        <w:t xml:space="preserve">God </w:t>
      </w:r>
      <w:bookmarkStart w:id="0" w:name="_GoBack"/>
      <w:bookmarkEnd w:id="0"/>
      <w:r w:rsidR="004625C1" w:rsidRPr="00533FBF">
        <w:rPr>
          <w:rFonts w:ascii="Times New Roman" w:eastAsia="Times New Roman" w:hAnsi="Times New Roman" w:cs="Times New Roman"/>
          <w:lang w:val="en" w:eastAsia="it-IT"/>
        </w:rPr>
        <w:t>is calling u</w:t>
      </w:r>
      <w:r w:rsidR="003B2355" w:rsidRPr="00533FBF">
        <w:rPr>
          <w:rFonts w:ascii="Times New Roman" w:eastAsia="Times New Roman" w:hAnsi="Times New Roman" w:cs="Times New Roman"/>
          <w:lang w:val="en" w:eastAsia="it-IT"/>
        </w:rPr>
        <w:t>s to life and life in abundance!</w:t>
      </w:r>
      <w:r w:rsidR="00FD5938" w:rsidRPr="00533FBF">
        <w:rPr>
          <w:rFonts w:ascii="Times New Roman" w:eastAsia="Times New Roman" w:hAnsi="Times New Roman" w:cs="Times New Roman"/>
          <w:lang w:val="en" w:eastAsia="it-IT"/>
        </w:rPr>
        <w:t xml:space="preserve"> It is a project of love for every man and woman, a project of </w:t>
      </w:r>
      <w:r w:rsidR="00FD5938" w:rsidRPr="00533FBF">
        <w:rPr>
          <w:rFonts w:ascii="Times New Roman" w:eastAsia="Times New Roman" w:hAnsi="Times New Roman" w:cs="Times New Roman"/>
          <w:lang w:val="en-US" w:eastAsia="it-IT"/>
        </w:rPr>
        <w:t xml:space="preserve">fullness and happiness, in which God </w:t>
      </w:r>
      <w:r w:rsidR="00FD5938" w:rsidRPr="00533FBF">
        <w:rPr>
          <w:rFonts w:ascii="Times New Roman" w:eastAsia="Times New Roman" w:hAnsi="Times New Roman" w:cs="Times New Roman"/>
          <w:lang w:val="en" w:eastAsia="it-IT"/>
        </w:rPr>
        <w:t>calls us by name. This is our vocation</w:t>
      </w:r>
      <w:r w:rsidR="00797D05" w:rsidRPr="00533FBF">
        <w:rPr>
          <w:rFonts w:ascii="Times New Roman" w:eastAsia="Times New Roman" w:hAnsi="Times New Roman" w:cs="Times New Roman"/>
          <w:lang w:val="en" w:eastAsia="it-IT"/>
        </w:rPr>
        <w:t>, an answer to God who is inviting us to life, happiness and fullness</w:t>
      </w:r>
      <w:r w:rsidR="00797D05" w:rsidRPr="00533FBF">
        <w:rPr>
          <w:rStyle w:val="Refdenotaalpie"/>
          <w:rFonts w:ascii="Times New Roman" w:eastAsia="Times New Roman" w:hAnsi="Times New Roman" w:cs="Times New Roman"/>
          <w:lang w:val="en" w:eastAsia="it-IT"/>
        </w:rPr>
        <w:footnoteReference w:id="1"/>
      </w:r>
      <w:r w:rsidR="00797D05" w:rsidRPr="00533FBF">
        <w:rPr>
          <w:rFonts w:ascii="Times New Roman" w:eastAsia="Times New Roman" w:hAnsi="Times New Roman" w:cs="Times New Roman"/>
          <w:lang w:val="en" w:eastAsia="it-IT"/>
        </w:rPr>
        <w:t>.</w:t>
      </w:r>
    </w:p>
    <w:p w:rsidR="00430B38" w:rsidRPr="00533FBF" w:rsidRDefault="0071622A" w:rsidP="00430B38">
      <w:pPr>
        <w:jc w:val="both"/>
        <w:rPr>
          <w:rFonts w:ascii="Times New Roman" w:eastAsia="Times New Roman" w:hAnsi="Times New Roman" w:cs="Times New Roman"/>
          <w:lang w:val="en-US" w:eastAsia="it-IT"/>
        </w:rPr>
      </w:pPr>
      <w:r w:rsidRPr="00533FBF">
        <w:rPr>
          <w:rFonts w:ascii="Times New Roman" w:eastAsia="Times New Roman" w:hAnsi="Times New Roman" w:cs="Times New Roman"/>
          <w:lang w:val="en" w:eastAsia="it-IT"/>
        </w:rPr>
        <w:t xml:space="preserve">This </w:t>
      </w:r>
      <w:r w:rsidR="00D363B0" w:rsidRPr="00533FBF">
        <w:rPr>
          <w:rFonts w:ascii="Times New Roman" w:eastAsia="Times New Roman" w:hAnsi="Times New Roman" w:cs="Times New Roman"/>
          <w:lang w:val="en" w:eastAsia="it-IT"/>
        </w:rPr>
        <w:t xml:space="preserve">vocational </w:t>
      </w:r>
      <w:r w:rsidRPr="00533FBF">
        <w:rPr>
          <w:rFonts w:ascii="Times New Roman" w:eastAsia="Times New Roman" w:hAnsi="Times New Roman" w:cs="Times New Roman"/>
          <w:lang w:val="en" w:eastAsia="it-IT"/>
        </w:rPr>
        <w:t xml:space="preserve">dimension does not override the human processes mentioned </w:t>
      </w:r>
      <w:r w:rsidR="00977E28" w:rsidRPr="00533FBF">
        <w:rPr>
          <w:rFonts w:ascii="Times New Roman" w:eastAsia="Times New Roman" w:hAnsi="Times New Roman" w:cs="Times New Roman"/>
          <w:lang w:val="en" w:eastAsia="it-IT"/>
        </w:rPr>
        <w:t>above</w:t>
      </w:r>
      <w:r w:rsidRPr="00533FBF">
        <w:rPr>
          <w:rFonts w:ascii="Times New Roman" w:eastAsia="Times New Roman" w:hAnsi="Times New Roman" w:cs="Times New Roman"/>
          <w:lang w:val="en" w:eastAsia="it-IT"/>
        </w:rPr>
        <w:t xml:space="preserve">, but rather sheds new light on them, </w:t>
      </w:r>
      <w:r w:rsidR="005857AF" w:rsidRPr="00533FBF">
        <w:rPr>
          <w:rFonts w:ascii="Times New Roman" w:eastAsia="Times New Roman" w:hAnsi="Times New Roman" w:cs="Times New Roman"/>
          <w:lang w:val="en" w:eastAsia="it-IT"/>
        </w:rPr>
        <w:t xml:space="preserve">making them take root in the experience of </w:t>
      </w:r>
      <w:r w:rsidR="00D363B0" w:rsidRPr="00533FBF">
        <w:rPr>
          <w:rFonts w:ascii="Times New Roman" w:eastAsia="Times New Roman" w:hAnsi="Times New Roman" w:cs="Times New Roman"/>
          <w:lang w:val="en" w:eastAsia="it-IT"/>
        </w:rPr>
        <w:t>God’s love</w:t>
      </w:r>
      <w:r w:rsidR="005857AF" w:rsidRPr="00533FBF">
        <w:rPr>
          <w:rFonts w:ascii="Times New Roman" w:eastAsia="Times New Roman" w:hAnsi="Times New Roman" w:cs="Times New Roman"/>
          <w:lang w:val="en" w:eastAsia="it-IT"/>
        </w:rPr>
        <w:t xml:space="preserve"> </w:t>
      </w:r>
      <w:r w:rsidR="0071417A" w:rsidRPr="00533FBF">
        <w:rPr>
          <w:rFonts w:ascii="Times New Roman" w:eastAsia="Times New Roman" w:hAnsi="Times New Roman" w:cs="Times New Roman"/>
          <w:lang w:val="en" w:eastAsia="it-IT"/>
        </w:rPr>
        <w:t xml:space="preserve">manifested </w:t>
      </w:r>
      <w:r w:rsidR="00D363B0" w:rsidRPr="00533FBF">
        <w:rPr>
          <w:rFonts w:ascii="Times New Roman" w:eastAsia="Times New Roman" w:hAnsi="Times New Roman" w:cs="Times New Roman"/>
          <w:lang w:val="en" w:eastAsia="it-IT"/>
        </w:rPr>
        <w:t>in</w:t>
      </w:r>
      <w:r w:rsidR="005857AF" w:rsidRPr="00533FBF">
        <w:rPr>
          <w:rFonts w:ascii="Times New Roman" w:eastAsia="Times New Roman" w:hAnsi="Times New Roman" w:cs="Times New Roman"/>
          <w:lang w:val="en" w:eastAsia="it-IT"/>
        </w:rPr>
        <w:t xml:space="preserve"> Jesus</w:t>
      </w:r>
      <w:r w:rsidR="00DF5B32" w:rsidRPr="00533FBF">
        <w:rPr>
          <w:rFonts w:ascii="Times New Roman" w:eastAsia="Times New Roman" w:hAnsi="Times New Roman" w:cs="Times New Roman"/>
          <w:lang w:val="en" w:eastAsia="it-IT"/>
        </w:rPr>
        <w:t xml:space="preserve">. </w:t>
      </w:r>
      <w:r w:rsidR="00286D1E" w:rsidRPr="00533FBF">
        <w:rPr>
          <w:rFonts w:ascii="Times New Roman" w:eastAsia="Times New Roman" w:hAnsi="Times New Roman" w:cs="Times New Roman"/>
          <w:lang w:val="en" w:eastAsia="it-IT"/>
        </w:rPr>
        <w:t xml:space="preserve">It enables us to accept his </w:t>
      </w:r>
      <w:r w:rsidR="00286D1E" w:rsidRPr="00533FBF">
        <w:rPr>
          <w:rFonts w:ascii="Times New Roman" w:eastAsia="Times New Roman" w:hAnsi="Times New Roman" w:cs="Times New Roman"/>
          <w:lang w:val="en-US" w:eastAsia="it-IT"/>
        </w:rPr>
        <w:t>invitation</w:t>
      </w:r>
      <w:r w:rsidR="00286D1E" w:rsidRPr="00533FBF">
        <w:rPr>
          <w:rFonts w:ascii="Times New Roman" w:eastAsia="Times New Roman" w:hAnsi="Times New Roman" w:cs="Times New Roman"/>
          <w:lang w:val="en" w:eastAsia="it-IT"/>
        </w:rPr>
        <w:t xml:space="preserve"> to full happiness for us and for others in our day-to-day life</w:t>
      </w:r>
      <w:r w:rsidR="00772D91" w:rsidRPr="00533FBF">
        <w:rPr>
          <w:rFonts w:ascii="Times New Roman" w:eastAsia="Times New Roman" w:hAnsi="Times New Roman" w:cs="Times New Roman"/>
          <w:lang w:val="en" w:eastAsia="it-IT"/>
        </w:rPr>
        <w:t xml:space="preserve">, to partake in the construction of the Kingdom, </w:t>
      </w:r>
      <w:r w:rsidR="00430B38" w:rsidRPr="00533FBF">
        <w:rPr>
          <w:rFonts w:ascii="Times New Roman" w:eastAsia="Times New Roman" w:hAnsi="Times New Roman" w:cs="Times New Roman"/>
          <w:lang w:val="en-US" w:eastAsia="it-IT"/>
        </w:rPr>
        <w:t xml:space="preserve">living in such a way that serving others becomes the basic and decisive attitude </w:t>
      </w:r>
      <w:r w:rsidR="00B97641" w:rsidRPr="00533FBF">
        <w:rPr>
          <w:rFonts w:ascii="Times New Roman" w:eastAsia="Times New Roman" w:hAnsi="Times New Roman" w:cs="Times New Roman"/>
          <w:lang w:val="en-US" w:eastAsia="it-IT"/>
        </w:rPr>
        <w:t>in</w:t>
      </w:r>
      <w:r w:rsidR="00430B38" w:rsidRPr="00533FBF">
        <w:rPr>
          <w:rFonts w:ascii="Times New Roman" w:eastAsia="Times New Roman" w:hAnsi="Times New Roman" w:cs="Times New Roman"/>
          <w:lang w:val="en-US" w:eastAsia="it-IT"/>
        </w:rPr>
        <w:t xml:space="preserve"> life</w:t>
      </w:r>
      <w:r w:rsidR="00B97641" w:rsidRPr="00533FBF">
        <w:rPr>
          <w:rStyle w:val="Refdenotaalpie"/>
          <w:rFonts w:ascii="Times New Roman" w:eastAsia="Times New Roman" w:hAnsi="Times New Roman" w:cs="Times New Roman"/>
          <w:lang w:val="en-US" w:eastAsia="it-IT"/>
        </w:rPr>
        <w:footnoteReference w:id="2"/>
      </w:r>
      <w:r w:rsidR="00430B38" w:rsidRPr="00533FBF">
        <w:rPr>
          <w:rFonts w:ascii="Times New Roman" w:eastAsia="Times New Roman" w:hAnsi="Times New Roman" w:cs="Times New Roman"/>
          <w:lang w:val="en-US" w:eastAsia="it-IT"/>
        </w:rPr>
        <w:t>.</w:t>
      </w:r>
    </w:p>
    <w:p w:rsidR="00EF0612" w:rsidRPr="00533FBF" w:rsidRDefault="00E02847" w:rsidP="003A4907">
      <w:pPr>
        <w:jc w:val="both"/>
        <w:rPr>
          <w:rFonts w:ascii="Times New Roman" w:eastAsia="Times New Roman" w:hAnsi="Times New Roman" w:cs="Times New Roman"/>
          <w:lang w:val="en" w:eastAsia="it-IT"/>
        </w:rPr>
      </w:pPr>
      <w:r w:rsidRPr="00533FBF">
        <w:rPr>
          <w:rFonts w:ascii="Times New Roman" w:eastAsia="Times New Roman" w:hAnsi="Times New Roman" w:cs="Times New Roman"/>
          <w:lang w:val="en" w:eastAsia="it-IT"/>
        </w:rPr>
        <w:t xml:space="preserve">Vocation obviously ‘takes flesh’ in a profession, a relational network linking us to other people, and a set of values, all </w:t>
      </w:r>
      <w:r w:rsidR="00EF0612" w:rsidRPr="00533FBF">
        <w:rPr>
          <w:rFonts w:ascii="Times New Roman" w:eastAsia="Times New Roman" w:hAnsi="Times New Roman" w:cs="Times New Roman"/>
          <w:lang w:val="en" w:eastAsia="it-IT"/>
        </w:rPr>
        <w:t>of which takes place</w:t>
      </w:r>
      <w:r w:rsidRPr="00533FBF">
        <w:rPr>
          <w:rFonts w:ascii="Times New Roman" w:eastAsia="Times New Roman" w:hAnsi="Times New Roman" w:cs="Times New Roman"/>
          <w:lang w:val="en" w:eastAsia="it-IT"/>
        </w:rPr>
        <w:t xml:space="preserve"> in a community context as </w:t>
      </w:r>
      <w:r w:rsidRPr="00533FBF">
        <w:rPr>
          <w:rFonts w:ascii="Times New Roman" w:eastAsia="Times New Roman" w:hAnsi="Times New Roman" w:cs="Times New Roman"/>
          <w:lang w:val="en-US" w:eastAsia="it-IT"/>
        </w:rPr>
        <w:t>disciples of Jesus</w:t>
      </w:r>
      <w:r w:rsidRPr="00533FBF">
        <w:rPr>
          <w:rStyle w:val="Refdenotaalpie"/>
          <w:rFonts w:ascii="Times New Roman" w:eastAsia="Times New Roman" w:hAnsi="Times New Roman" w:cs="Times New Roman"/>
          <w:lang w:val="en-US" w:eastAsia="it-IT"/>
        </w:rPr>
        <w:footnoteReference w:id="3"/>
      </w:r>
      <w:r w:rsidRPr="00533FBF">
        <w:rPr>
          <w:rFonts w:ascii="Times New Roman" w:eastAsia="Times New Roman" w:hAnsi="Times New Roman" w:cs="Times New Roman"/>
          <w:lang w:val="en-US" w:eastAsia="it-IT"/>
        </w:rPr>
        <w:t>.</w:t>
      </w:r>
      <w:r w:rsidR="00F52792" w:rsidRPr="00533FBF">
        <w:rPr>
          <w:rFonts w:ascii="Times New Roman" w:eastAsia="Times New Roman" w:hAnsi="Times New Roman" w:cs="Times New Roman"/>
          <w:lang w:val="en-US" w:eastAsia="it-IT"/>
        </w:rPr>
        <w:t xml:space="preserve"> The Church is both the ‘atmosphere’ that makes our Christian option possible, and the place where we express it in a concrete way.</w:t>
      </w:r>
      <w:r w:rsidR="00D77964" w:rsidRPr="00533FBF">
        <w:rPr>
          <w:rFonts w:ascii="Times New Roman" w:eastAsia="Times New Roman" w:hAnsi="Times New Roman" w:cs="Times New Roman"/>
          <w:lang w:val="en-US" w:eastAsia="it-IT"/>
        </w:rPr>
        <w:t xml:space="preserve"> </w:t>
      </w:r>
      <w:r w:rsidR="004B1B6F" w:rsidRPr="00533FBF">
        <w:rPr>
          <w:rFonts w:ascii="Times New Roman" w:eastAsia="Times New Roman" w:hAnsi="Times New Roman" w:cs="Times New Roman"/>
          <w:lang w:val="en" w:eastAsia="it-IT"/>
        </w:rPr>
        <w:t>Lay</w:t>
      </w:r>
      <w:r w:rsidR="00A01881" w:rsidRPr="00533FBF">
        <w:rPr>
          <w:rFonts w:ascii="Times New Roman" w:eastAsia="Times New Roman" w:hAnsi="Times New Roman" w:cs="Times New Roman"/>
          <w:lang w:val="en" w:eastAsia="it-IT"/>
        </w:rPr>
        <w:t xml:space="preserve"> life, marriage, missionary </w:t>
      </w:r>
      <w:r w:rsidR="004B1B6F" w:rsidRPr="00533FBF">
        <w:rPr>
          <w:rFonts w:ascii="Times New Roman" w:eastAsia="Times New Roman" w:hAnsi="Times New Roman" w:cs="Times New Roman"/>
          <w:lang w:val="en" w:eastAsia="it-IT"/>
        </w:rPr>
        <w:t>life</w:t>
      </w:r>
      <w:r w:rsidR="00A01881" w:rsidRPr="00533FBF">
        <w:rPr>
          <w:rFonts w:ascii="Times New Roman" w:eastAsia="Times New Roman" w:hAnsi="Times New Roman" w:cs="Times New Roman"/>
          <w:lang w:val="en" w:eastAsia="it-IT"/>
        </w:rPr>
        <w:t>, priesthood, contemplative life, religious life</w:t>
      </w:r>
      <w:r w:rsidR="00D77964" w:rsidRPr="00533FBF">
        <w:rPr>
          <w:rFonts w:ascii="Times New Roman" w:eastAsia="Times New Roman" w:hAnsi="Times New Roman" w:cs="Times New Roman"/>
          <w:lang w:val="en" w:eastAsia="it-IT"/>
        </w:rPr>
        <w:t>,</w:t>
      </w:r>
      <w:r w:rsidR="00A01881" w:rsidRPr="00533FBF">
        <w:rPr>
          <w:rFonts w:ascii="Times New Roman" w:eastAsia="Times New Roman" w:hAnsi="Times New Roman" w:cs="Times New Roman"/>
          <w:lang w:val="en" w:eastAsia="it-IT"/>
        </w:rPr>
        <w:t xml:space="preserve"> </w:t>
      </w:r>
      <w:r w:rsidR="00D77964" w:rsidRPr="00533FBF">
        <w:rPr>
          <w:rFonts w:ascii="Times New Roman" w:eastAsia="Times New Roman" w:hAnsi="Times New Roman" w:cs="Times New Roman"/>
          <w:lang w:val="en" w:eastAsia="it-IT"/>
        </w:rPr>
        <w:t>and</w:t>
      </w:r>
      <w:r w:rsidR="00A01881" w:rsidRPr="00533FBF">
        <w:rPr>
          <w:rFonts w:ascii="Times New Roman" w:eastAsia="Times New Roman" w:hAnsi="Times New Roman" w:cs="Times New Roman"/>
          <w:lang w:val="en" w:eastAsia="it-IT"/>
        </w:rPr>
        <w:t xml:space="preserve"> celibacy are just some of the many vocations </w:t>
      </w:r>
      <w:r w:rsidR="00AA4502" w:rsidRPr="00533FBF">
        <w:rPr>
          <w:rFonts w:ascii="Times New Roman" w:eastAsia="Times New Roman" w:hAnsi="Times New Roman" w:cs="Times New Roman"/>
          <w:lang w:val="en" w:eastAsia="it-IT"/>
        </w:rPr>
        <w:t xml:space="preserve">we find </w:t>
      </w:r>
      <w:r w:rsidR="006D5B90" w:rsidRPr="00533FBF">
        <w:rPr>
          <w:rFonts w:ascii="Times New Roman" w:eastAsia="Times New Roman" w:hAnsi="Times New Roman" w:cs="Times New Roman"/>
          <w:lang w:val="en" w:eastAsia="it-IT"/>
        </w:rPr>
        <w:t>in the Church.</w:t>
      </w:r>
      <w:r w:rsidR="00EF0612" w:rsidRPr="00533FBF">
        <w:rPr>
          <w:rFonts w:ascii="Times New Roman" w:eastAsia="Times New Roman" w:hAnsi="Times New Roman" w:cs="Times New Roman"/>
          <w:lang w:val="en" w:eastAsia="it-IT"/>
        </w:rPr>
        <w:t xml:space="preserve"> </w:t>
      </w:r>
      <w:r w:rsidR="006D5B90" w:rsidRPr="00533FBF">
        <w:rPr>
          <w:rFonts w:ascii="Times New Roman" w:eastAsia="Times New Roman" w:hAnsi="Times New Roman" w:cs="Times New Roman"/>
          <w:lang w:val="en" w:eastAsia="it-IT"/>
        </w:rPr>
        <w:t xml:space="preserve">They are different ways </w:t>
      </w:r>
      <w:r w:rsidR="00EF0612" w:rsidRPr="00533FBF">
        <w:rPr>
          <w:rFonts w:ascii="Times New Roman" w:eastAsia="Times New Roman" w:hAnsi="Times New Roman" w:cs="Times New Roman"/>
          <w:lang w:val="en" w:eastAsia="it-IT"/>
        </w:rPr>
        <w:t>of answering the call to construct the Kingdom</w:t>
      </w:r>
      <w:r w:rsidR="00B50C3B" w:rsidRPr="00533FBF">
        <w:rPr>
          <w:rFonts w:ascii="Times New Roman" w:eastAsia="Times New Roman" w:hAnsi="Times New Roman" w:cs="Times New Roman"/>
          <w:lang w:val="en" w:eastAsia="it-IT"/>
        </w:rPr>
        <w:t xml:space="preserve"> within the Church and through the Church</w:t>
      </w:r>
      <w:r w:rsidR="00EF0612" w:rsidRPr="00533FBF">
        <w:rPr>
          <w:rFonts w:ascii="Times New Roman" w:eastAsia="Times New Roman" w:hAnsi="Times New Roman" w:cs="Times New Roman"/>
          <w:lang w:val="en" w:eastAsia="it-IT"/>
        </w:rPr>
        <w:t>.</w:t>
      </w:r>
    </w:p>
    <w:p w:rsidR="001F15E2" w:rsidRPr="00533FBF" w:rsidRDefault="00A836BF" w:rsidP="001F15E2">
      <w:pPr>
        <w:jc w:val="both"/>
        <w:rPr>
          <w:rFonts w:ascii="Times New Roman" w:eastAsia="Times New Roman" w:hAnsi="Times New Roman" w:cs="Times New Roman"/>
          <w:lang w:val="en" w:eastAsia="it-IT"/>
        </w:rPr>
      </w:pPr>
      <w:r w:rsidRPr="00533FBF">
        <w:rPr>
          <w:rFonts w:ascii="Times New Roman" w:eastAsia="Times New Roman" w:hAnsi="Times New Roman" w:cs="Times New Roman"/>
          <w:lang w:val="en" w:eastAsia="it-IT"/>
        </w:rPr>
        <w:lastRenderedPageBreak/>
        <w:t xml:space="preserve">How can we achieve the fullness of this faith experience? The first step is to accept the gift of faith and share it </w:t>
      </w:r>
      <w:r w:rsidR="000E3125" w:rsidRPr="00533FBF">
        <w:rPr>
          <w:rFonts w:ascii="Times New Roman" w:eastAsia="Times New Roman" w:hAnsi="Times New Roman" w:cs="Times New Roman"/>
          <w:lang w:val="en" w:eastAsia="it-IT"/>
        </w:rPr>
        <w:t>with</w:t>
      </w:r>
      <w:r w:rsidRPr="00533FBF">
        <w:rPr>
          <w:rFonts w:ascii="Times New Roman" w:eastAsia="Times New Roman" w:hAnsi="Times New Roman" w:cs="Times New Roman"/>
          <w:lang w:val="en" w:eastAsia="it-IT"/>
        </w:rPr>
        <w:t xml:space="preserve"> a group, community, movement or parish. </w:t>
      </w:r>
      <w:r w:rsidR="002D5545" w:rsidRPr="00533FBF">
        <w:rPr>
          <w:rFonts w:ascii="Times New Roman" w:eastAsia="Times New Roman" w:hAnsi="Times New Roman" w:cs="Times New Roman"/>
          <w:lang w:val="en" w:eastAsia="it-IT"/>
        </w:rPr>
        <w:t xml:space="preserve">As our faith develops, with the help of other believers’ testimony, the vocational question </w:t>
      </w:r>
      <w:r w:rsidR="002D5545" w:rsidRPr="00533FBF">
        <w:rPr>
          <w:rFonts w:ascii="Times New Roman" w:eastAsia="Times New Roman" w:hAnsi="Times New Roman" w:cs="Times New Roman"/>
          <w:i/>
          <w:lang w:val="en" w:eastAsia="it-IT"/>
        </w:rPr>
        <w:t>par excellence</w:t>
      </w:r>
      <w:r w:rsidR="002D5545" w:rsidRPr="00533FBF">
        <w:rPr>
          <w:rFonts w:ascii="Times New Roman" w:eastAsia="Times New Roman" w:hAnsi="Times New Roman" w:cs="Times New Roman"/>
          <w:lang w:val="en" w:eastAsia="it-IT"/>
        </w:rPr>
        <w:t xml:space="preserve"> arises: </w:t>
      </w:r>
      <w:r w:rsidR="00076B21" w:rsidRPr="00533FBF">
        <w:rPr>
          <w:rFonts w:ascii="Times New Roman" w:eastAsia="Times New Roman" w:hAnsi="Times New Roman" w:cs="Times New Roman"/>
          <w:i/>
          <w:lang w:val="en" w:eastAsia="it-IT"/>
        </w:rPr>
        <w:t xml:space="preserve">What </w:t>
      </w:r>
      <w:r w:rsidR="002D5545" w:rsidRPr="00533FBF">
        <w:rPr>
          <w:rFonts w:ascii="Times New Roman" w:eastAsia="Times New Roman" w:hAnsi="Times New Roman" w:cs="Times New Roman"/>
          <w:i/>
          <w:lang w:val="en" w:eastAsia="it-IT"/>
        </w:rPr>
        <w:t>does God want from me?</w:t>
      </w:r>
      <w:r w:rsidR="001F15E2" w:rsidRPr="00533FBF">
        <w:rPr>
          <w:rFonts w:ascii="Times New Roman" w:eastAsia="Times New Roman" w:hAnsi="Times New Roman" w:cs="Times New Roman"/>
          <w:i/>
          <w:lang w:val="en" w:eastAsia="it-IT"/>
        </w:rPr>
        <w:t xml:space="preserve"> </w:t>
      </w:r>
      <w:r w:rsidR="003774BC" w:rsidRPr="00533FBF">
        <w:rPr>
          <w:rFonts w:ascii="Times New Roman" w:eastAsia="Times New Roman" w:hAnsi="Times New Roman" w:cs="Times New Roman"/>
          <w:lang w:val="en" w:eastAsia="it-IT"/>
        </w:rPr>
        <w:t xml:space="preserve">A number of experiences </w:t>
      </w:r>
      <w:r w:rsidR="001F15E2" w:rsidRPr="00533FBF">
        <w:rPr>
          <w:rFonts w:ascii="Times New Roman" w:eastAsia="Times New Roman" w:hAnsi="Times New Roman" w:cs="Times New Roman"/>
          <w:lang w:val="en" w:eastAsia="it-IT"/>
        </w:rPr>
        <w:t xml:space="preserve">slowly </w:t>
      </w:r>
      <w:r w:rsidR="003774BC" w:rsidRPr="00533FBF">
        <w:rPr>
          <w:rFonts w:ascii="Times New Roman" w:eastAsia="Times New Roman" w:hAnsi="Times New Roman" w:cs="Times New Roman"/>
          <w:lang w:val="en" w:eastAsia="it-IT"/>
        </w:rPr>
        <w:t xml:space="preserve">help us </w:t>
      </w:r>
      <w:r w:rsidR="001F15E2" w:rsidRPr="00533FBF">
        <w:rPr>
          <w:rFonts w:ascii="Times New Roman" w:eastAsia="Times New Roman" w:hAnsi="Times New Roman" w:cs="Times New Roman"/>
          <w:lang w:val="en" w:eastAsia="it-IT"/>
        </w:rPr>
        <w:t>find the answer</w:t>
      </w:r>
      <w:r w:rsidR="003774BC" w:rsidRPr="00533FBF">
        <w:rPr>
          <w:rFonts w:ascii="Times New Roman" w:eastAsia="Times New Roman" w:hAnsi="Times New Roman" w:cs="Times New Roman"/>
          <w:lang w:val="en" w:eastAsia="it-IT"/>
        </w:rPr>
        <w:t>:</w:t>
      </w:r>
      <w:r w:rsidR="001F15E2" w:rsidRPr="00533FBF">
        <w:rPr>
          <w:rFonts w:ascii="Times New Roman" w:eastAsia="Times New Roman" w:hAnsi="Times New Roman" w:cs="Times New Roman"/>
          <w:lang w:val="en" w:eastAsia="it-IT"/>
        </w:rPr>
        <w:t xml:space="preserve"> reading the Gospel on a regular basis; serving the poor and the sick; committing to justice; leading a life of prayer; living a community, ecclesial and missionary </w:t>
      </w:r>
      <w:r w:rsidR="00116F08" w:rsidRPr="00533FBF">
        <w:rPr>
          <w:rFonts w:ascii="Times New Roman" w:eastAsia="Times New Roman" w:hAnsi="Times New Roman" w:cs="Times New Roman"/>
          <w:lang w:val="en" w:eastAsia="it-IT"/>
        </w:rPr>
        <w:t>life</w:t>
      </w:r>
      <w:r w:rsidR="001F15E2" w:rsidRPr="00533FBF">
        <w:rPr>
          <w:rFonts w:ascii="Times New Roman" w:eastAsia="Times New Roman" w:hAnsi="Times New Roman" w:cs="Times New Roman"/>
          <w:lang w:val="en" w:eastAsia="it-IT"/>
        </w:rPr>
        <w:t>; spending time in personal reflection; and participating in the spiritual exercises</w:t>
      </w:r>
      <w:r w:rsidR="001F15E2" w:rsidRPr="00533FBF">
        <w:rPr>
          <w:rStyle w:val="Refdenotaalpie"/>
          <w:rFonts w:ascii="Times New Roman" w:eastAsia="Times New Roman" w:hAnsi="Times New Roman" w:cs="Times New Roman"/>
          <w:lang w:val="en" w:eastAsia="it-IT"/>
        </w:rPr>
        <w:footnoteReference w:id="4"/>
      </w:r>
      <w:r w:rsidR="001F15E2" w:rsidRPr="00533FBF">
        <w:rPr>
          <w:rFonts w:ascii="Times New Roman" w:eastAsia="Times New Roman" w:hAnsi="Times New Roman" w:cs="Times New Roman"/>
          <w:lang w:val="en" w:eastAsia="it-IT"/>
        </w:rPr>
        <w:t>.</w:t>
      </w:r>
    </w:p>
    <w:p w:rsidR="00044C33" w:rsidRPr="00533FBF" w:rsidRDefault="001A65E8" w:rsidP="00044C33">
      <w:pPr>
        <w:jc w:val="both"/>
        <w:rPr>
          <w:rFonts w:ascii="Times New Roman" w:eastAsia="Times New Roman" w:hAnsi="Times New Roman" w:cs="Times New Roman"/>
          <w:lang w:val="en-US" w:eastAsia="it-IT"/>
        </w:rPr>
      </w:pPr>
      <w:r w:rsidRPr="00533FBF">
        <w:rPr>
          <w:rFonts w:ascii="Times New Roman" w:eastAsia="Times New Roman" w:hAnsi="Times New Roman" w:cs="Times New Roman"/>
          <w:lang w:val="en-US" w:eastAsia="it-IT"/>
        </w:rPr>
        <w:t>Within</w:t>
      </w:r>
      <w:r w:rsidR="002C3F34" w:rsidRPr="00533FBF">
        <w:rPr>
          <w:rFonts w:ascii="Times New Roman" w:eastAsia="Times New Roman" w:hAnsi="Times New Roman" w:cs="Times New Roman"/>
          <w:lang w:val="en-US" w:eastAsia="it-IT"/>
        </w:rPr>
        <w:t xml:space="preserve"> this framework, we speak of </w:t>
      </w:r>
      <w:r w:rsidR="002C3F34" w:rsidRPr="00533FBF">
        <w:rPr>
          <w:rFonts w:ascii="Times New Roman" w:eastAsia="Times New Roman" w:hAnsi="Times New Roman" w:cs="Times New Roman"/>
          <w:i/>
          <w:iCs/>
          <w:lang w:val="en-US" w:eastAsia="it-IT"/>
        </w:rPr>
        <w:t>Marist vocation</w:t>
      </w:r>
      <w:r w:rsidR="002C3F34" w:rsidRPr="00533FBF">
        <w:rPr>
          <w:rFonts w:ascii="Times New Roman" w:eastAsia="Times New Roman" w:hAnsi="Times New Roman" w:cs="Times New Roman"/>
          <w:lang w:val="en" w:eastAsia="it-IT"/>
        </w:rPr>
        <w:t xml:space="preserve"> as a call to live the Gospel according to the Marist charism. </w:t>
      </w:r>
      <w:r w:rsidR="00112AD2" w:rsidRPr="00533FBF">
        <w:rPr>
          <w:rFonts w:ascii="Times New Roman" w:eastAsia="Times New Roman" w:hAnsi="Times New Roman" w:cs="Times New Roman"/>
          <w:lang w:val="en" w:eastAsia="it-IT"/>
        </w:rPr>
        <w:t xml:space="preserve">Marist vocation always has a personal and community dimension. It is an invitation to </w:t>
      </w:r>
      <w:r w:rsidR="00147F91" w:rsidRPr="00533FBF">
        <w:rPr>
          <w:rFonts w:ascii="Times New Roman" w:eastAsia="Times New Roman" w:hAnsi="Times New Roman" w:cs="Times New Roman"/>
          <w:lang w:val="en" w:eastAsia="it-IT"/>
        </w:rPr>
        <w:t>share</w:t>
      </w:r>
      <w:r w:rsidR="00112AD2" w:rsidRPr="00533FBF">
        <w:rPr>
          <w:rFonts w:ascii="Times New Roman" w:eastAsia="Times New Roman" w:hAnsi="Times New Roman" w:cs="Times New Roman"/>
          <w:lang w:val="en" w:eastAsia="it-IT"/>
        </w:rPr>
        <w:t xml:space="preserve"> in a charism belonging to us all, laity and brothers. </w:t>
      </w:r>
      <w:r w:rsidR="0066487F" w:rsidRPr="00533FBF">
        <w:rPr>
          <w:rFonts w:ascii="Times New Roman" w:eastAsia="Times New Roman" w:hAnsi="Times New Roman" w:cs="Times New Roman"/>
          <w:lang w:val="en" w:eastAsia="it-IT"/>
        </w:rPr>
        <w:t>It entails a life style that is colored by our specific family traits (Marist simplicity, love for Mary, fraternity, dedication to work), by our Marist spirituality (which is Marian and Apostolic), and by our particular mission (evangelizing children and young people, especially the most abandoned)</w:t>
      </w:r>
      <w:r w:rsidR="0066487F" w:rsidRPr="00533FBF">
        <w:rPr>
          <w:rStyle w:val="Refdenotaalpie"/>
          <w:rFonts w:ascii="Times New Roman" w:eastAsia="Times New Roman" w:hAnsi="Times New Roman" w:cs="Times New Roman"/>
          <w:lang w:val="en" w:eastAsia="it-IT"/>
        </w:rPr>
        <w:footnoteReference w:id="5"/>
      </w:r>
      <w:r w:rsidR="0066487F" w:rsidRPr="00533FBF">
        <w:rPr>
          <w:rFonts w:ascii="Times New Roman" w:eastAsia="Times New Roman" w:hAnsi="Times New Roman" w:cs="Times New Roman"/>
          <w:lang w:val="en" w:eastAsia="it-IT"/>
        </w:rPr>
        <w:t>.</w:t>
      </w:r>
      <w:r w:rsidR="00044C33" w:rsidRPr="00533FBF">
        <w:rPr>
          <w:rFonts w:ascii="Times New Roman" w:eastAsia="Times New Roman" w:hAnsi="Times New Roman" w:cs="Times New Roman"/>
          <w:lang w:val="en-US" w:eastAsia="it-IT"/>
        </w:rPr>
        <w:t xml:space="preserve"> Marist vocation is a personal call to a unique way of being disciples of Jesus.</w:t>
      </w:r>
    </w:p>
    <w:p w:rsidR="0021751B" w:rsidRPr="00533FBF" w:rsidRDefault="001E453F" w:rsidP="0021751B">
      <w:pPr>
        <w:jc w:val="both"/>
        <w:rPr>
          <w:rFonts w:ascii="Times New Roman" w:eastAsia="Times New Roman" w:hAnsi="Times New Roman" w:cs="Times New Roman"/>
          <w:lang w:val="en-US" w:eastAsia="it-IT"/>
        </w:rPr>
      </w:pPr>
      <w:r w:rsidRPr="00533FBF">
        <w:rPr>
          <w:rFonts w:ascii="Times New Roman" w:eastAsia="Times New Roman" w:hAnsi="Times New Roman" w:cs="Times New Roman"/>
          <w:lang w:val="en" w:eastAsia="it-IT"/>
        </w:rPr>
        <w:t xml:space="preserve">Vocation </w:t>
      </w:r>
      <w:r w:rsidR="00AF2EBE" w:rsidRPr="00533FBF">
        <w:rPr>
          <w:rFonts w:ascii="Times New Roman" w:eastAsia="Times New Roman" w:hAnsi="Times New Roman" w:cs="Times New Roman"/>
          <w:lang w:val="en" w:eastAsia="it-IT"/>
        </w:rPr>
        <w:t xml:space="preserve">certainly </w:t>
      </w:r>
      <w:r w:rsidRPr="00533FBF">
        <w:rPr>
          <w:rFonts w:ascii="Times New Roman" w:eastAsia="Times New Roman" w:hAnsi="Times New Roman" w:cs="Times New Roman"/>
          <w:lang w:val="en" w:eastAsia="it-IT"/>
        </w:rPr>
        <w:t>implies fidelity</w:t>
      </w:r>
      <w:r w:rsidR="00555FEE" w:rsidRPr="00533FBF">
        <w:rPr>
          <w:rFonts w:ascii="Times New Roman" w:eastAsia="Times New Roman" w:hAnsi="Times New Roman" w:cs="Times New Roman"/>
          <w:lang w:val="en" w:eastAsia="it-IT"/>
        </w:rPr>
        <w:t>,</w:t>
      </w:r>
      <w:r w:rsidRPr="00533FBF">
        <w:rPr>
          <w:rFonts w:ascii="Times New Roman" w:eastAsia="Times New Roman" w:hAnsi="Times New Roman" w:cs="Times New Roman"/>
          <w:lang w:val="en" w:eastAsia="it-IT"/>
        </w:rPr>
        <w:t xml:space="preserve"> but also involves courageous </w:t>
      </w:r>
      <w:r w:rsidRPr="00533FBF">
        <w:rPr>
          <w:rFonts w:ascii="Times New Roman" w:eastAsia="Times New Roman" w:hAnsi="Times New Roman" w:cs="Times New Roman"/>
          <w:i/>
          <w:iCs/>
          <w:lang w:val="en" w:eastAsia="it-IT"/>
        </w:rPr>
        <w:t>creativity.</w:t>
      </w:r>
      <w:r w:rsidR="00AF2EBE" w:rsidRPr="00533FBF">
        <w:rPr>
          <w:rFonts w:ascii="Times New Roman" w:eastAsia="Times New Roman" w:hAnsi="Times New Roman" w:cs="Times New Roman"/>
          <w:i/>
          <w:iCs/>
          <w:lang w:val="en" w:eastAsia="it-IT"/>
        </w:rPr>
        <w:t xml:space="preserve"> </w:t>
      </w:r>
      <w:r w:rsidR="00A01881" w:rsidRPr="00533FBF">
        <w:rPr>
          <w:rFonts w:ascii="Times New Roman" w:eastAsia="Times New Roman" w:hAnsi="Times New Roman" w:cs="Times New Roman"/>
          <w:lang w:val="en" w:eastAsia="it-IT"/>
        </w:rPr>
        <w:t xml:space="preserve">God is </w:t>
      </w:r>
      <w:r w:rsidR="0053690D" w:rsidRPr="00533FBF">
        <w:rPr>
          <w:rFonts w:ascii="Times New Roman" w:eastAsia="Times New Roman" w:hAnsi="Times New Roman" w:cs="Times New Roman"/>
          <w:lang w:val="en" w:eastAsia="it-IT"/>
        </w:rPr>
        <w:t xml:space="preserve">unceasingly </w:t>
      </w:r>
      <w:r w:rsidR="00A01881" w:rsidRPr="00533FBF">
        <w:rPr>
          <w:rFonts w:ascii="Times New Roman" w:eastAsia="Times New Roman" w:hAnsi="Times New Roman" w:cs="Times New Roman"/>
          <w:lang w:val="en" w:eastAsia="it-IT"/>
        </w:rPr>
        <w:t xml:space="preserve">calling us. </w:t>
      </w:r>
      <w:r w:rsidR="0053690D" w:rsidRPr="00533FBF">
        <w:rPr>
          <w:rFonts w:ascii="Times New Roman" w:eastAsia="Times New Roman" w:hAnsi="Times New Roman" w:cs="Times New Roman"/>
          <w:lang w:val="en" w:eastAsia="it-IT"/>
        </w:rPr>
        <w:t xml:space="preserve">The continuous challenge of </w:t>
      </w:r>
      <w:r w:rsidR="0093120B" w:rsidRPr="00533FBF">
        <w:rPr>
          <w:rFonts w:ascii="Times New Roman" w:eastAsia="Times New Roman" w:hAnsi="Times New Roman" w:cs="Times New Roman"/>
          <w:lang w:val="en" w:eastAsia="it-IT"/>
        </w:rPr>
        <w:t>his</w:t>
      </w:r>
      <w:r w:rsidR="0053690D" w:rsidRPr="00533FBF">
        <w:rPr>
          <w:rFonts w:ascii="Times New Roman" w:eastAsia="Times New Roman" w:hAnsi="Times New Roman" w:cs="Times New Roman"/>
          <w:lang w:val="en" w:eastAsia="it-IT"/>
        </w:rPr>
        <w:t xml:space="preserve"> call brings about new situations, options and decisions. Project and process are synonyms of v</w:t>
      </w:r>
      <w:r w:rsidR="00381A33" w:rsidRPr="00533FBF">
        <w:rPr>
          <w:rFonts w:ascii="Times New Roman" w:eastAsia="Times New Roman" w:hAnsi="Times New Roman" w:cs="Times New Roman"/>
          <w:lang w:val="en" w:eastAsia="it-IT"/>
        </w:rPr>
        <w:t>ocation</w:t>
      </w:r>
      <w:r w:rsidR="00A01881" w:rsidRPr="00533FBF">
        <w:rPr>
          <w:rFonts w:ascii="Times New Roman" w:eastAsia="Times New Roman" w:hAnsi="Times New Roman" w:cs="Times New Roman"/>
          <w:lang w:val="en" w:eastAsia="it-IT"/>
        </w:rPr>
        <w:t xml:space="preserve">. </w:t>
      </w:r>
      <w:r w:rsidR="0053690D" w:rsidRPr="00533FBF">
        <w:rPr>
          <w:rFonts w:ascii="Times New Roman" w:eastAsia="Times New Roman" w:hAnsi="Times New Roman" w:cs="Times New Roman"/>
          <w:lang w:val="en" w:eastAsia="it-IT"/>
        </w:rPr>
        <w:t xml:space="preserve">It is a </w:t>
      </w:r>
      <w:r w:rsidR="00A01881" w:rsidRPr="00533FBF">
        <w:rPr>
          <w:rFonts w:ascii="Times New Roman" w:eastAsia="Times New Roman" w:hAnsi="Times New Roman" w:cs="Times New Roman"/>
          <w:lang w:val="en" w:eastAsia="it-IT"/>
        </w:rPr>
        <w:t>personalized</w:t>
      </w:r>
      <w:r w:rsidR="0053690D" w:rsidRPr="00533FBF">
        <w:rPr>
          <w:rFonts w:ascii="Times New Roman" w:eastAsia="Times New Roman" w:hAnsi="Times New Roman" w:cs="Times New Roman"/>
          <w:lang w:val="en" w:eastAsia="it-IT"/>
        </w:rPr>
        <w:t xml:space="preserve"> and</w:t>
      </w:r>
      <w:r w:rsidR="00A01881" w:rsidRPr="00533FBF">
        <w:rPr>
          <w:rFonts w:ascii="Times New Roman" w:eastAsia="Times New Roman" w:hAnsi="Times New Roman" w:cs="Times New Roman"/>
          <w:lang w:val="en" w:eastAsia="it-IT"/>
        </w:rPr>
        <w:t xml:space="preserve"> dynamic</w:t>
      </w:r>
      <w:r w:rsidR="0053690D" w:rsidRPr="00533FBF">
        <w:rPr>
          <w:rFonts w:ascii="Times New Roman" w:eastAsia="Times New Roman" w:hAnsi="Times New Roman" w:cs="Times New Roman"/>
          <w:lang w:val="en" w:eastAsia="it-IT"/>
        </w:rPr>
        <w:t xml:space="preserve"> invitation</w:t>
      </w:r>
      <w:r w:rsidR="00A01881" w:rsidRPr="00533FBF">
        <w:rPr>
          <w:rFonts w:ascii="Times New Roman" w:eastAsia="Times New Roman" w:hAnsi="Times New Roman" w:cs="Times New Roman"/>
          <w:lang w:val="en" w:eastAsia="it-IT"/>
        </w:rPr>
        <w:t xml:space="preserve">, </w:t>
      </w:r>
      <w:r w:rsidR="0021751B" w:rsidRPr="00533FBF">
        <w:rPr>
          <w:rFonts w:ascii="Times New Roman" w:eastAsia="Times New Roman" w:hAnsi="Times New Roman" w:cs="Times New Roman"/>
          <w:lang w:val="en-US" w:eastAsia="it-IT"/>
        </w:rPr>
        <w:t>which can progressively evolve towards a better and deeper understanding,</w:t>
      </w:r>
      <w:r w:rsidR="0021751B" w:rsidRPr="00533FBF">
        <w:rPr>
          <w:rFonts w:ascii="Times New Roman" w:eastAsia="Times New Roman" w:hAnsi="Times New Roman" w:cs="Times New Roman"/>
          <w:lang w:val="en" w:eastAsia="it-IT"/>
        </w:rPr>
        <w:t xml:space="preserve"> which can</w:t>
      </w:r>
      <w:r w:rsidR="0021751B" w:rsidRPr="00533FBF">
        <w:rPr>
          <w:rFonts w:ascii="Times New Roman" w:eastAsia="Times New Roman" w:hAnsi="Times New Roman" w:cs="Times New Roman"/>
          <w:lang w:val="en-US" w:eastAsia="it-IT"/>
        </w:rPr>
        <w:t xml:space="preserve"> mature forever</w:t>
      </w:r>
      <w:r w:rsidR="0021751B" w:rsidRPr="00533FBF">
        <w:rPr>
          <w:rStyle w:val="Refdenotaalpie"/>
          <w:rFonts w:ascii="Times New Roman" w:eastAsia="Times New Roman" w:hAnsi="Times New Roman" w:cs="Times New Roman"/>
          <w:lang w:val="en-US" w:eastAsia="it-IT"/>
        </w:rPr>
        <w:footnoteReference w:id="6"/>
      </w:r>
      <w:r w:rsidR="0021751B" w:rsidRPr="00533FBF">
        <w:rPr>
          <w:rFonts w:ascii="Times New Roman" w:eastAsia="Times New Roman" w:hAnsi="Times New Roman" w:cs="Times New Roman"/>
          <w:lang w:val="en-US" w:eastAsia="it-IT"/>
        </w:rPr>
        <w:t>.</w:t>
      </w:r>
    </w:p>
    <w:sectPr w:rsidR="0021751B" w:rsidRPr="00533FBF" w:rsidSect="005B49FD">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4FF" w:rsidRDefault="007C64FF" w:rsidP="00797D05">
      <w:pPr>
        <w:spacing w:before="0"/>
      </w:pPr>
      <w:r>
        <w:separator/>
      </w:r>
    </w:p>
  </w:endnote>
  <w:endnote w:type="continuationSeparator" w:id="0">
    <w:p w:rsidR="007C64FF" w:rsidRDefault="007C64FF" w:rsidP="00797D0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doni Poster">
    <w:panose1 w:val="02070A040809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4FF" w:rsidRDefault="007C64FF" w:rsidP="00797D05">
      <w:pPr>
        <w:spacing w:before="0"/>
      </w:pPr>
      <w:r>
        <w:separator/>
      </w:r>
    </w:p>
  </w:footnote>
  <w:footnote w:type="continuationSeparator" w:id="0">
    <w:p w:rsidR="007C64FF" w:rsidRDefault="007C64FF" w:rsidP="00797D05">
      <w:pPr>
        <w:spacing w:before="0"/>
      </w:pPr>
      <w:r>
        <w:continuationSeparator/>
      </w:r>
    </w:p>
  </w:footnote>
  <w:footnote w:id="1">
    <w:p w:rsidR="00797D05" w:rsidRPr="00533FBF" w:rsidRDefault="00797D05" w:rsidP="005B49FD">
      <w:pPr>
        <w:pStyle w:val="Textonotapie"/>
        <w:jc w:val="both"/>
        <w:rPr>
          <w:rFonts w:ascii="Times New Roman" w:hAnsi="Times New Roman" w:cs="Times New Roman"/>
          <w:lang w:val="en-US"/>
        </w:rPr>
      </w:pPr>
      <w:r w:rsidRPr="00533FBF">
        <w:rPr>
          <w:rStyle w:val="Refdenotaalpie"/>
          <w:rFonts w:ascii="Times New Roman" w:hAnsi="Times New Roman" w:cs="Times New Roman"/>
        </w:rPr>
        <w:footnoteRef/>
      </w:r>
      <w:r w:rsidRPr="00533FBF">
        <w:rPr>
          <w:rFonts w:ascii="Times New Roman" w:hAnsi="Times New Roman" w:cs="Times New Roman"/>
          <w:lang w:val="en-US"/>
        </w:rPr>
        <w:t xml:space="preserve"> Gathered around the Same Table 13: </w:t>
      </w:r>
      <w:r w:rsidRPr="00533FBF">
        <w:rPr>
          <w:rFonts w:ascii="Times New Roman" w:hAnsi="Times New Roman" w:cs="Times New Roman"/>
          <w:i/>
          <w:lang w:val="en-US"/>
        </w:rPr>
        <w:t>“The initiative for our vocation comes from God. He loves us and wants our fulfillment, which is why he invites each one to follow a unique path”.</w:t>
      </w:r>
    </w:p>
  </w:footnote>
  <w:footnote w:id="2">
    <w:p w:rsidR="00B97641" w:rsidRPr="00533FBF" w:rsidRDefault="00B97641" w:rsidP="005B49FD">
      <w:pPr>
        <w:pStyle w:val="Textonotapie"/>
        <w:jc w:val="both"/>
        <w:rPr>
          <w:rFonts w:ascii="Times New Roman" w:hAnsi="Times New Roman" w:cs="Times New Roman"/>
          <w:lang w:val="en-US"/>
        </w:rPr>
      </w:pPr>
      <w:r w:rsidRPr="00533FBF">
        <w:rPr>
          <w:rStyle w:val="Refdenotaalpie"/>
          <w:rFonts w:ascii="Times New Roman" w:hAnsi="Times New Roman" w:cs="Times New Roman"/>
        </w:rPr>
        <w:footnoteRef/>
      </w:r>
      <w:r w:rsidRPr="00533FBF">
        <w:rPr>
          <w:rFonts w:ascii="Times New Roman" w:hAnsi="Times New Roman" w:cs="Times New Roman"/>
          <w:lang w:val="en-US"/>
        </w:rPr>
        <w:t xml:space="preserve"> Water from the Rock 59: </w:t>
      </w:r>
      <w:r w:rsidRPr="00533FBF">
        <w:rPr>
          <w:rFonts w:ascii="Times New Roman" w:hAnsi="Times New Roman" w:cs="Times New Roman"/>
          <w:i/>
          <w:lang w:val="en-US"/>
        </w:rPr>
        <w:t xml:space="preserve">“Our true identity is a gift, given in the form of an unfolding invitation, a call, </w:t>
      </w:r>
      <w:proofErr w:type="gramStart"/>
      <w:r w:rsidRPr="00533FBF">
        <w:rPr>
          <w:rFonts w:ascii="Times New Roman" w:hAnsi="Times New Roman" w:cs="Times New Roman"/>
          <w:i/>
          <w:lang w:val="en-US"/>
        </w:rPr>
        <w:t>a</w:t>
      </w:r>
      <w:proofErr w:type="gramEnd"/>
      <w:r w:rsidRPr="00533FBF">
        <w:rPr>
          <w:rFonts w:ascii="Times New Roman" w:hAnsi="Times New Roman" w:cs="Times New Roman"/>
          <w:i/>
          <w:lang w:val="en-US"/>
        </w:rPr>
        <w:t xml:space="preserve"> vocation. It is God’s work in us”.</w:t>
      </w:r>
    </w:p>
  </w:footnote>
  <w:footnote w:id="3">
    <w:p w:rsidR="00E02847" w:rsidRPr="00533FBF" w:rsidRDefault="00E02847" w:rsidP="005B49FD">
      <w:pPr>
        <w:pStyle w:val="Textonotapie"/>
        <w:jc w:val="both"/>
        <w:rPr>
          <w:rFonts w:ascii="Times New Roman" w:hAnsi="Times New Roman" w:cs="Times New Roman"/>
          <w:lang w:val="en"/>
        </w:rPr>
      </w:pPr>
      <w:r w:rsidRPr="00533FBF">
        <w:rPr>
          <w:rStyle w:val="Refdenotaalpie"/>
          <w:rFonts w:ascii="Times New Roman" w:hAnsi="Times New Roman" w:cs="Times New Roman"/>
        </w:rPr>
        <w:footnoteRef/>
      </w:r>
      <w:r w:rsidRPr="00533FBF">
        <w:rPr>
          <w:rFonts w:ascii="Times New Roman" w:hAnsi="Times New Roman" w:cs="Times New Roman"/>
          <w:lang w:val="en-US"/>
        </w:rPr>
        <w:t xml:space="preserve"> Vocation reaches its full meaning within the community.</w:t>
      </w:r>
      <w:r w:rsidRPr="00533FBF">
        <w:rPr>
          <w:rFonts w:ascii="Times New Roman" w:hAnsi="Times New Roman" w:cs="Times New Roman"/>
          <w:lang w:val="en"/>
        </w:rPr>
        <w:t xml:space="preserve"> We understand it as a multiple dynamic interaction – among ourselves, between God and us, </w:t>
      </w:r>
      <w:proofErr w:type="gramStart"/>
      <w:r w:rsidRPr="00533FBF">
        <w:rPr>
          <w:rFonts w:ascii="Times New Roman" w:hAnsi="Times New Roman" w:cs="Times New Roman"/>
          <w:lang w:val="en"/>
        </w:rPr>
        <w:t>between us and the world – through which we construct the Kingdom of God together</w:t>
      </w:r>
      <w:proofErr w:type="gramEnd"/>
      <w:r w:rsidRPr="00533FBF">
        <w:rPr>
          <w:rFonts w:ascii="Times New Roman" w:hAnsi="Times New Roman" w:cs="Times New Roman"/>
          <w:lang w:val="en"/>
        </w:rPr>
        <w:t>. We are not isolated individuals, but part of the People who is called by God to live and promote life.</w:t>
      </w:r>
    </w:p>
  </w:footnote>
  <w:footnote w:id="4">
    <w:p w:rsidR="001F15E2" w:rsidRPr="00533FBF" w:rsidRDefault="001F15E2" w:rsidP="005B49FD">
      <w:pPr>
        <w:pStyle w:val="Textonotapie"/>
        <w:jc w:val="both"/>
        <w:rPr>
          <w:rFonts w:ascii="Times New Roman" w:hAnsi="Times New Roman" w:cs="Times New Roman"/>
          <w:lang w:val="en-US"/>
        </w:rPr>
      </w:pPr>
      <w:r w:rsidRPr="00533FBF">
        <w:rPr>
          <w:rStyle w:val="Refdenotaalpie"/>
          <w:rFonts w:ascii="Times New Roman" w:hAnsi="Times New Roman" w:cs="Times New Roman"/>
        </w:rPr>
        <w:footnoteRef/>
      </w:r>
      <w:r w:rsidRPr="00533FBF">
        <w:rPr>
          <w:rFonts w:ascii="Times New Roman" w:hAnsi="Times New Roman" w:cs="Times New Roman"/>
          <w:lang w:val="en-US"/>
        </w:rPr>
        <w:t xml:space="preserve"> </w:t>
      </w:r>
      <w:r w:rsidR="00EF4C89" w:rsidRPr="00533FBF">
        <w:rPr>
          <w:rFonts w:ascii="Times New Roman" w:hAnsi="Times New Roman" w:cs="Times New Roman"/>
          <w:lang w:val="en-US"/>
        </w:rPr>
        <w:t>New Vocations for a New Europe 26</w:t>
      </w:r>
      <w:r w:rsidR="00EF4C89" w:rsidRPr="00533FBF">
        <w:rPr>
          <w:rFonts w:ascii="Times New Roman" w:hAnsi="Times New Roman" w:cs="Times New Roman"/>
          <w:lang w:val="en"/>
        </w:rPr>
        <w:t>:</w:t>
      </w:r>
      <w:r w:rsidR="00EF4C89" w:rsidRPr="00533FBF">
        <w:rPr>
          <w:rFonts w:ascii="Times New Roman" w:hAnsi="Times New Roman" w:cs="Times New Roman"/>
          <w:lang w:val="en-US"/>
        </w:rPr>
        <w:t xml:space="preserve"> </w:t>
      </w:r>
      <w:r w:rsidR="00EF4C89" w:rsidRPr="00533FBF">
        <w:rPr>
          <w:rFonts w:ascii="Times New Roman" w:hAnsi="Times New Roman" w:cs="Times New Roman"/>
          <w:i/>
          <w:lang w:val="en-US"/>
        </w:rPr>
        <w:t>“Vocation is not only the existential project, but rather all the individual calls of God are, evidently always related in a fundamental life plan, spread over the whole of one’s existence. Authentic pastoral work makes the creature vigilant, attentive to the many calls of the Lord, ready to hear His voice and respond to it”.</w:t>
      </w:r>
    </w:p>
  </w:footnote>
  <w:footnote w:id="5">
    <w:p w:rsidR="0066487F" w:rsidRPr="00533FBF" w:rsidRDefault="0066487F" w:rsidP="005B49FD">
      <w:pPr>
        <w:pStyle w:val="Textonotapie"/>
        <w:jc w:val="both"/>
        <w:rPr>
          <w:rFonts w:ascii="Times New Roman" w:hAnsi="Times New Roman" w:cs="Times New Roman"/>
          <w:lang w:val="en-US"/>
        </w:rPr>
      </w:pPr>
      <w:r w:rsidRPr="00533FBF">
        <w:rPr>
          <w:rStyle w:val="Refdenotaalpie"/>
          <w:rFonts w:ascii="Times New Roman" w:hAnsi="Times New Roman" w:cs="Times New Roman"/>
        </w:rPr>
        <w:footnoteRef/>
      </w:r>
      <w:r w:rsidRPr="00533FBF">
        <w:rPr>
          <w:rFonts w:ascii="Times New Roman" w:hAnsi="Times New Roman" w:cs="Times New Roman"/>
        </w:rPr>
        <w:t xml:space="preserve"> </w:t>
      </w:r>
      <w:r w:rsidR="00044C33" w:rsidRPr="00533FBF">
        <w:rPr>
          <w:rFonts w:ascii="Times New Roman" w:hAnsi="Times New Roman" w:cs="Times New Roman"/>
          <w:lang w:val="en-US"/>
        </w:rPr>
        <w:t>Cf. GAST 12-15.</w:t>
      </w:r>
    </w:p>
  </w:footnote>
  <w:footnote w:id="6">
    <w:p w:rsidR="0021751B" w:rsidRPr="00533FBF" w:rsidRDefault="0021751B" w:rsidP="005B49FD">
      <w:pPr>
        <w:pStyle w:val="Textonotapie"/>
        <w:jc w:val="both"/>
        <w:rPr>
          <w:rFonts w:ascii="Times New Roman" w:hAnsi="Times New Roman" w:cs="Times New Roman"/>
          <w:lang w:val="en-US"/>
        </w:rPr>
      </w:pPr>
      <w:r w:rsidRPr="00533FBF">
        <w:rPr>
          <w:rStyle w:val="Refdenotaalpie"/>
          <w:rFonts w:ascii="Times New Roman" w:hAnsi="Times New Roman" w:cs="Times New Roman"/>
        </w:rPr>
        <w:footnoteRef/>
      </w:r>
      <w:r w:rsidRPr="00533FBF">
        <w:rPr>
          <w:rFonts w:ascii="Times New Roman" w:hAnsi="Times New Roman" w:cs="Times New Roman"/>
          <w:lang w:val="en-US"/>
        </w:rPr>
        <w:t xml:space="preserve"> The beautiful document </w:t>
      </w:r>
      <w:proofErr w:type="gramStart"/>
      <w:r w:rsidRPr="00533FBF">
        <w:rPr>
          <w:rFonts w:ascii="Times New Roman" w:hAnsi="Times New Roman" w:cs="Times New Roman"/>
          <w:i/>
          <w:lang w:val="en-US"/>
        </w:rPr>
        <w:t>Sowing</w:t>
      </w:r>
      <w:proofErr w:type="gramEnd"/>
      <w:r w:rsidRPr="00533FBF">
        <w:rPr>
          <w:rFonts w:ascii="Times New Roman" w:hAnsi="Times New Roman" w:cs="Times New Roman"/>
          <w:i/>
          <w:lang w:val="en-US"/>
        </w:rPr>
        <w:t xml:space="preserve"> the Gospel of Vocation - Marist Vocation Ministry Guidelines for the Americas</w:t>
      </w:r>
      <w:r w:rsidRPr="00533FBF">
        <w:rPr>
          <w:rFonts w:ascii="Times New Roman" w:hAnsi="Times New Roman" w:cs="Times New Roman"/>
          <w:lang w:val="en-US"/>
        </w:rPr>
        <w:t xml:space="preserve"> splendidly expresses the</w:t>
      </w:r>
      <w:r w:rsidR="00917995" w:rsidRPr="00533FBF">
        <w:rPr>
          <w:rFonts w:ascii="Times New Roman" w:hAnsi="Times New Roman" w:cs="Times New Roman"/>
          <w:lang w:val="en-US"/>
        </w:rPr>
        <w:t>se</w:t>
      </w:r>
      <w:r w:rsidRPr="00533FBF">
        <w:rPr>
          <w:rFonts w:ascii="Times New Roman" w:hAnsi="Times New Roman" w:cs="Times New Roman"/>
          <w:lang w:val="en-US"/>
        </w:rPr>
        <w:t xml:space="preserve"> concepts.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277"/>
    <w:rsid w:val="00044C33"/>
    <w:rsid w:val="00053D67"/>
    <w:rsid w:val="00076B21"/>
    <w:rsid w:val="00092AD3"/>
    <w:rsid w:val="000C5D84"/>
    <w:rsid w:val="000D0F44"/>
    <w:rsid w:val="000E0482"/>
    <w:rsid w:val="000E3125"/>
    <w:rsid w:val="00112AD2"/>
    <w:rsid w:val="00116F08"/>
    <w:rsid w:val="00147F91"/>
    <w:rsid w:val="00156A92"/>
    <w:rsid w:val="001A00ED"/>
    <w:rsid w:val="001A65E8"/>
    <w:rsid w:val="001D2C29"/>
    <w:rsid w:val="001E42E3"/>
    <w:rsid w:val="001E453F"/>
    <w:rsid w:val="001F15E2"/>
    <w:rsid w:val="001F3500"/>
    <w:rsid w:val="0021751B"/>
    <w:rsid w:val="00217975"/>
    <w:rsid w:val="00254F41"/>
    <w:rsid w:val="002833D8"/>
    <w:rsid w:val="00286D1E"/>
    <w:rsid w:val="002C3F34"/>
    <w:rsid w:val="002D5545"/>
    <w:rsid w:val="002E5B5E"/>
    <w:rsid w:val="00322FFD"/>
    <w:rsid w:val="0032402F"/>
    <w:rsid w:val="00367E2B"/>
    <w:rsid w:val="00370302"/>
    <w:rsid w:val="00371146"/>
    <w:rsid w:val="003774BC"/>
    <w:rsid w:val="00381A33"/>
    <w:rsid w:val="003A4907"/>
    <w:rsid w:val="003B2355"/>
    <w:rsid w:val="003D3960"/>
    <w:rsid w:val="003F6413"/>
    <w:rsid w:val="004100A2"/>
    <w:rsid w:val="00430B38"/>
    <w:rsid w:val="004625C1"/>
    <w:rsid w:val="004B1B6F"/>
    <w:rsid w:val="005050E0"/>
    <w:rsid w:val="005117CA"/>
    <w:rsid w:val="00533FBF"/>
    <w:rsid w:val="0053690D"/>
    <w:rsid w:val="00555FEE"/>
    <w:rsid w:val="005857AF"/>
    <w:rsid w:val="00587818"/>
    <w:rsid w:val="005B49FD"/>
    <w:rsid w:val="0061064A"/>
    <w:rsid w:val="006341DC"/>
    <w:rsid w:val="006516B8"/>
    <w:rsid w:val="00662308"/>
    <w:rsid w:val="0066487F"/>
    <w:rsid w:val="00691D55"/>
    <w:rsid w:val="006D5B90"/>
    <w:rsid w:val="006D619E"/>
    <w:rsid w:val="0071417A"/>
    <w:rsid w:val="0071622A"/>
    <w:rsid w:val="00772D91"/>
    <w:rsid w:val="00793C90"/>
    <w:rsid w:val="00797D05"/>
    <w:rsid w:val="007C04D0"/>
    <w:rsid w:val="007C64FF"/>
    <w:rsid w:val="007F4DE6"/>
    <w:rsid w:val="00846A8A"/>
    <w:rsid w:val="008622ED"/>
    <w:rsid w:val="008878FF"/>
    <w:rsid w:val="00892A7C"/>
    <w:rsid w:val="008F271E"/>
    <w:rsid w:val="00917995"/>
    <w:rsid w:val="009269CA"/>
    <w:rsid w:val="0093120B"/>
    <w:rsid w:val="009562FD"/>
    <w:rsid w:val="00977E28"/>
    <w:rsid w:val="00995277"/>
    <w:rsid w:val="009C4426"/>
    <w:rsid w:val="009D2828"/>
    <w:rsid w:val="00A01881"/>
    <w:rsid w:val="00A3402F"/>
    <w:rsid w:val="00A55C3C"/>
    <w:rsid w:val="00A836BF"/>
    <w:rsid w:val="00AA296F"/>
    <w:rsid w:val="00AA4502"/>
    <w:rsid w:val="00AC5BD8"/>
    <w:rsid w:val="00AD010D"/>
    <w:rsid w:val="00AF2EBE"/>
    <w:rsid w:val="00B50C3B"/>
    <w:rsid w:val="00B737ED"/>
    <w:rsid w:val="00B97641"/>
    <w:rsid w:val="00BF21AC"/>
    <w:rsid w:val="00C3650E"/>
    <w:rsid w:val="00C42FED"/>
    <w:rsid w:val="00C95ED1"/>
    <w:rsid w:val="00CA6D5E"/>
    <w:rsid w:val="00CB0202"/>
    <w:rsid w:val="00D025EE"/>
    <w:rsid w:val="00D31129"/>
    <w:rsid w:val="00D363B0"/>
    <w:rsid w:val="00D45FA8"/>
    <w:rsid w:val="00D77964"/>
    <w:rsid w:val="00D94E83"/>
    <w:rsid w:val="00DD22DE"/>
    <w:rsid w:val="00DE3369"/>
    <w:rsid w:val="00DF5B32"/>
    <w:rsid w:val="00E01AF2"/>
    <w:rsid w:val="00E02847"/>
    <w:rsid w:val="00E35A03"/>
    <w:rsid w:val="00E56E43"/>
    <w:rsid w:val="00EC732B"/>
    <w:rsid w:val="00ED225B"/>
    <w:rsid w:val="00EF0612"/>
    <w:rsid w:val="00EF150F"/>
    <w:rsid w:val="00EF4C89"/>
    <w:rsid w:val="00F0411F"/>
    <w:rsid w:val="00F31C8E"/>
    <w:rsid w:val="00F52792"/>
    <w:rsid w:val="00F56DA0"/>
    <w:rsid w:val="00F779C2"/>
    <w:rsid w:val="00FA680B"/>
    <w:rsid w:val="00FB2BB4"/>
    <w:rsid w:val="00FD5938"/>
    <w:rsid w:val="00FE78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CE63E-3540-47AC-B753-9C5B68654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797D05"/>
    <w:pPr>
      <w:spacing w:before="0"/>
    </w:pPr>
    <w:rPr>
      <w:sz w:val="20"/>
      <w:szCs w:val="20"/>
    </w:rPr>
  </w:style>
  <w:style w:type="character" w:customStyle="1" w:styleId="TextonotapieCar">
    <w:name w:val="Texto nota pie Car"/>
    <w:basedOn w:val="Fuentedeprrafopredeter"/>
    <w:link w:val="Textonotapie"/>
    <w:uiPriority w:val="99"/>
    <w:semiHidden/>
    <w:rsid w:val="00797D05"/>
    <w:rPr>
      <w:sz w:val="20"/>
      <w:szCs w:val="20"/>
    </w:rPr>
  </w:style>
  <w:style w:type="character" w:styleId="Refdenotaalpie">
    <w:name w:val="footnote reference"/>
    <w:basedOn w:val="Fuentedeprrafopredeter"/>
    <w:uiPriority w:val="99"/>
    <w:semiHidden/>
    <w:unhideWhenUsed/>
    <w:rsid w:val="00797D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526261">
      <w:bodyDiv w:val="1"/>
      <w:marLeft w:val="0"/>
      <w:marRight w:val="0"/>
      <w:marTop w:val="0"/>
      <w:marBottom w:val="0"/>
      <w:divBdr>
        <w:top w:val="none" w:sz="0" w:space="0" w:color="auto"/>
        <w:left w:val="none" w:sz="0" w:space="0" w:color="auto"/>
        <w:bottom w:val="none" w:sz="0" w:space="0" w:color="auto"/>
        <w:right w:val="none" w:sz="0" w:space="0" w:color="auto"/>
      </w:divBdr>
      <w:divsChild>
        <w:div w:id="19552521">
          <w:marLeft w:val="0"/>
          <w:marRight w:val="0"/>
          <w:marTop w:val="0"/>
          <w:marBottom w:val="0"/>
          <w:divBdr>
            <w:top w:val="none" w:sz="0" w:space="0" w:color="auto"/>
            <w:left w:val="none" w:sz="0" w:space="0" w:color="auto"/>
            <w:bottom w:val="none" w:sz="0" w:space="0" w:color="auto"/>
            <w:right w:val="none" w:sz="0" w:space="0" w:color="auto"/>
          </w:divBdr>
          <w:divsChild>
            <w:div w:id="1226524154">
              <w:marLeft w:val="0"/>
              <w:marRight w:val="0"/>
              <w:marTop w:val="0"/>
              <w:marBottom w:val="0"/>
              <w:divBdr>
                <w:top w:val="none" w:sz="0" w:space="0" w:color="auto"/>
                <w:left w:val="none" w:sz="0" w:space="0" w:color="auto"/>
                <w:bottom w:val="none" w:sz="0" w:space="0" w:color="auto"/>
                <w:right w:val="none" w:sz="0" w:space="0" w:color="auto"/>
              </w:divBdr>
            </w:div>
            <w:div w:id="443114889">
              <w:marLeft w:val="0"/>
              <w:marRight w:val="0"/>
              <w:marTop w:val="0"/>
              <w:marBottom w:val="0"/>
              <w:divBdr>
                <w:top w:val="none" w:sz="0" w:space="0" w:color="auto"/>
                <w:left w:val="none" w:sz="0" w:space="0" w:color="auto"/>
                <w:bottom w:val="none" w:sz="0" w:space="0" w:color="auto"/>
                <w:right w:val="none" w:sz="0" w:space="0" w:color="auto"/>
              </w:divBdr>
            </w:div>
            <w:div w:id="1546916054">
              <w:marLeft w:val="0"/>
              <w:marRight w:val="0"/>
              <w:marTop w:val="0"/>
              <w:marBottom w:val="0"/>
              <w:divBdr>
                <w:top w:val="none" w:sz="0" w:space="0" w:color="auto"/>
                <w:left w:val="none" w:sz="0" w:space="0" w:color="auto"/>
                <w:bottom w:val="none" w:sz="0" w:space="0" w:color="auto"/>
                <w:right w:val="none" w:sz="0" w:space="0" w:color="auto"/>
              </w:divBdr>
            </w:div>
            <w:div w:id="2043556323">
              <w:marLeft w:val="0"/>
              <w:marRight w:val="0"/>
              <w:marTop w:val="0"/>
              <w:marBottom w:val="0"/>
              <w:divBdr>
                <w:top w:val="none" w:sz="0" w:space="0" w:color="auto"/>
                <w:left w:val="none" w:sz="0" w:space="0" w:color="auto"/>
                <w:bottom w:val="none" w:sz="0" w:space="0" w:color="auto"/>
                <w:right w:val="none" w:sz="0" w:space="0" w:color="auto"/>
              </w:divBdr>
            </w:div>
            <w:div w:id="1730347394">
              <w:marLeft w:val="0"/>
              <w:marRight w:val="0"/>
              <w:marTop w:val="0"/>
              <w:marBottom w:val="0"/>
              <w:divBdr>
                <w:top w:val="none" w:sz="0" w:space="0" w:color="auto"/>
                <w:left w:val="none" w:sz="0" w:space="0" w:color="auto"/>
                <w:bottom w:val="none" w:sz="0" w:space="0" w:color="auto"/>
                <w:right w:val="none" w:sz="0" w:space="0" w:color="auto"/>
              </w:divBdr>
            </w:div>
            <w:div w:id="133911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microsofttranslator.com/bv.aspx?from=es&amp;to=en&amp;a=http%3A%2F%2Fdefinicion.de%2Fgust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0B272-2F88-4C54-AB65-82FDDC6C6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2</Pages>
  <Words>740</Words>
  <Characters>4073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Clark</dc:creator>
  <cp:keywords/>
  <dc:description/>
  <cp:lastModifiedBy>José Javier Espinosa</cp:lastModifiedBy>
  <cp:revision>116</cp:revision>
  <dcterms:created xsi:type="dcterms:W3CDTF">2015-02-13T08:35:00Z</dcterms:created>
  <dcterms:modified xsi:type="dcterms:W3CDTF">2016-01-22T14:46:00Z</dcterms:modified>
</cp:coreProperties>
</file>