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7EA48" w14:textId="01408AAC" w:rsidR="005E1165" w:rsidRDefault="005E1165" w:rsidP="005E1165">
      <w:pPr>
        <w:rPr>
          <w:rFonts w:ascii="Candara" w:hAnsi="Candara"/>
          <w:lang w:val="en-US"/>
        </w:rPr>
      </w:pPr>
      <w:r>
        <w:rPr>
          <w:noProof/>
        </w:rPr>
        <w:pict w14:anchorId="67AC980E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7" type="#_x0000_t202" style="position:absolute;margin-left:187.95pt;margin-top:15.9pt;width:477.9pt;height:42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" filled="f" stroked="f" strokeweight=".5pt">
            <o:lock v:ext="edit" aspectratio="t" verticies="t" text="t" shapetype="t"/>
            <v:textbox>
              <w:txbxContent>
                <w:p w14:paraId="63090EF9" w14:textId="1C3A3CF0" w:rsidR="005E1165" w:rsidRPr="005E1165" w:rsidRDefault="005E1165">
                  <w:pPr>
                    <w:rPr>
                      <w:rFonts w:ascii="Roboto" w:hAnsi="Roboto"/>
                      <w:color w:val="0F2B46"/>
                      <w:sz w:val="28"/>
                      <w:lang w:val="pt-BR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3523005">
          <v:shape id="DeepLBoxSPIDType" o:spid="_x0000_s1026" type="#_x0000_t202" alt="" style="position:absolute;margin-left:0;margin-top:0;width:50pt;height:50pt;z-index:251665408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  <w:r>
        <w:rPr>
          <w:rFonts w:ascii="Candara" w:hAnsi="Candara"/>
          <w:noProof/>
          <w:sz w:val="48"/>
          <w:szCs w:val="48"/>
          <w:lang w:val="en-US"/>
        </w:rPr>
        <w:drawing>
          <wp:anchor distT="0" distB="0" distL="114300" distR="114300" simplePos="0" relativeHeight="251661312" behindDoc="1" locked="0" layoutInCell="1" allowOverlap="1" wp14:anchorId="1A84058E" wp14:editId="55D5E40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286500" cy="9124950"/>
            <wp:effectExtent l="228600" t="228600" r="228600" b="2286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249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3840E" w14:textId="77777777" w:rsidR="005E1165" w:rsidRDefault="005E1165">
      <w:pPr>
        <w:ind w:firstLine="720"/>
        <w:jc w:val="center"/>
        <w:rPr>
          <w:rFonts w:ascii="Candara" w:hAnsi="Candara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9A2A1B" wp14:editId="7A4DF272">
            <wp:simplePos x="0" y="0"/>
            <wp:positionH relativeFrom="column">
              <wp:posOffset>4273550</wp:posOffset>
            </wp:positionH>
            <wp:positionV relativeFrom="paragraph">
              <wp:posOffset>5715</wp:posOffset>
            </wp:positionV>
            <wp:extent cx="1543050" cy="1276350"/>
            <wp:effectExtent l="0" t="0" r="0" b="0"/>
            <wp:wrapTight wrapText="bothSides">
              <wp:wrapPolygon edited="0">
                <wp:start x="10133" y="0"/>
                <wp:lineTo x="4267" y="967"/>
                <wp:lineTo x="4267" y="4836"/>
                <wp:lineTo x="7467" y="5803"/>
                <wp:lineTo x="4267" y="7737"/>
                <wp:lineTo x="4267" y="8704"/>
                <wp:lineTo x="6133" y="10961"/>
                <wp:lineTo x="1600" y="13540"/>
                <wp:lineTo x="0" y="14830"/>
                <wp:lineTo x="0" y="17087"/>
                <wp:lineTo x="2933" y="20633"/>
                <wp:lineTo x="3733" y="21278"/>
                <wp:lineTo x="17600" y="21278"/>
                <wp:lineTo x="18400" y="20633"/>
                <wp:lineTo x="21333" y="17087"/>
                <wp:lineTo x="21333" y="14830"/>
                <wp:lineTo x="19733" y="13540"/>
                <wp:lineTo x="15200" y="10961"/>
                <wp:lineTo x="17600" y="8704"/>
                <wp:lineTo x="17333" y="7737"/>
                <wp:lineTo x="13867" y="5803"/>
                <wp:lineTo x="17333" y="4836"/>
                <wp:lineTo x="16800" y="1290"/>
                <wp:lineTo x="11200" y="0"/>
                <wp:lineTo x="10133" y="0"/>
              </wp:wrapPolygon>
            </wp:wrapTight>
            <wp:docPr id="2" name="Picture 2" descr="Marist Brother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st Brothers -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DD3E4" w14:textId="77777777" w:rsidR="005E1165" w:rsidRPr="005E1165" w:rsidRDefault="005E1165">
      <w:pPr>
        <w:ind w:firstLine="720"/>
        <w:jc w:val="center"/>
        <w:rPr>
          <w:rFonts w:ascii="Candara" w:hAnsi="Candara"/>
          <w:sz w:val="28"/>
          <w:szCs w:val="28"/>
          <w:lang w:val="pt-BR"/>
        </w:rPr>
      </w:pPr>
      <w:r w:rsidRPr="005E1165">
        <w:rPr>
          <w:rFonts w:ascii="Candara" w:hAnsi="Candara"/>
          <w:sz w:val="28"/>
          <w:szCs w:val="28"/>
          <w:lang w:val="pt-BR"/>
        </w:rPr>
        <w:t>Ministério Vocacional Marista</w:t>
      </w:r>
    </w:p>
    <w:p w14:paraId="3696C49F" w14:textId="77777777" w:rsidR="005E1165" w:rsidRPr="005E1165" w:rsidRDefault="005E1165">
      <w:pPr>
        <w:ind w:firstLine="720"/>
        <w:jc w:val="center"/>
        <w:rPr>
          <w:rFonts w:ascii="Candara" w:hAnsi="Candara"/>
          <w:sz w:val="28"/>
          <w:szCs w:val="28"/>
          <w:lang w:val="pt-BR"/>
        </w:rPr>
      </w:pPr>
      <w:r w:rsidRPr="005E1165">
        <w:rPr>
          <w:rFonts w:ascii="Candara" w:hAnsi="Candara"/>
          <w:sz w:val="28"/>
          <w:szCs w:val="28"/>
          <w:lang w:val="pt-BR"/>
        </w:rPr>
        <w:t>Guia de Oração</w:t>
      </w:r>
    </w:p>
    <w:p w14:paraId="5101C5BA" w14:textId="77777777" w:rsidR="005E1165" w:rsidRPr="005E1165" w:rsidRDefault="005E1165" w:rsidP="00D32F35">
      <w:pPr>
        <w:jc w:val="center"/>
        <w:rPr>
          <w:rFonts w:ascii="Candara" w:hAnsi="Candara"/>
          <w:lang w:val="pt-BR"/>
        </w:rPr>
      </w:pPr>
    </w:p>
    <w:p w14:paraId="4C0B52BA" w14:textId="77777777" w:rsidR="005E1165" w:rsidRPr="005E1165" w:rsidRDefault="005E1165" w:rsidP="00BE15F2">
      <w:pPr>
        <w:ind w:firstLine="720"/>
        <w:jc w:val="center"/>
        <w:rPr>
          <w:rFonts w:ascii="Candara" w:hAnsi="Candara"/>
          <w:sz w:val="48"/>
          <w:szCs w:val="48"/>
          <w:lang w:val="pt-BR"/>
        </w:rPr>
      </w:pPr>
    </w:p>
    <w:p w14:paraId="69718176" w14:textId="77777777" w:rsidR="005E1165" w:rsidRPr="005E1165" w:rsidRDefault="005E1165">
      <w:pPr>
        <w:ind w:left="1440" w:firstLine="720"/>
        <w:rPr>
          <w:rFonts w:ascii="Candara" w:hAnsi="Candara"/>
          <w:sz w:val="72"/>
          <w:szCs w:val="72"/>
          <w:lang w:val="pt-BR"/>
        </w:rPr>
      </w:pPr>
      <w:r w:rsidRPr="005E1165">
        <w:rPr>
          <w:rFonts w:ascii="Candara" w:hAnsi="Candara"/>
          <w:sz w:val="72"/>
          <w:szCs w:val="72"/>
          <w:lang w:val="pt-BR"/>
        </w:rPr>
        <w:t xml:space="preserve">CHAMADO A SER A </w:t>
      </w:r>
    </w:p>
    <w:p w14:paraId="4280682E" w14:textId="77777777" w:rsidR="005E1165" w:rsidRPr="005E1165" w:rsidRDefault="005E1165">
      <w:pPr>
        <w:ind w:firstLine="720"/>
        <w:rPr>
          <w:rFonts w:ascii="Candara" w:hAnsi="Candara"/>
          <w:sz w:val="72"/>
          <w:szCs w:val="72"/>
          <w:lang w:val="pt-BR"/>
        </w:rPr>
      </w:pPr>
      <w:r w:rsidRPr="005E1165">
        <w:rPr>
          <w:rFonts w:ascii="Candara" w:hAnsi="Candara"/>
          <w:sz w:val="72"/>
          <w:szCs w:val="72"/>
          <w:lang w:val="pt-BR"/>
        </w:rPr>
        <w:t xml:space="preserve">           </w:t>
      </w:r>
      <w:r w:rsidRPr="005E1165">
        <w:rPr>
          <w:rFonts w:ascii="Candara" w:hAnsi="Candara"/>
          <w:sz w:val="72"/>
          <w:szCs w:val="72"/>
          <w:lang w:val="pt-BR"/>
        </w:rPr>
        <w:tab/>
      </w:r>
      <w:r w:rsidRPr="005E1165">
        <w:rPr>
          <w:rFonts w:ascii="Candara" w:hAnsi="Candara"/>
          <w:sz w:val="72"/>
          <w:szCs w:val="72"/>
          <w:lang w:val="pt-BR"/>
        </w:rPr>
        <w:tab/>
        <w:t>LUZ QUE DÁ VIDA</w:t>
      </w:r>
    </w:p>
    <w:p w14:paraId="53297E28" w14:textId="77777777" w:rsidR="005E1165" w:rsidRPr="005E1165" w:rsidRDefault="005E1165" w:rsidP="00D32F35">
      <w:pPr>
        <w:jc w:val="center"/>
        <w:rPr>
          <w:rFonts w:ascii="Candara" w:hAnsi="Candara"/>
          <w:sz w:val="48"/>
          <w:szCs w:val="48"/>
          <w:lang w:val="pt-BR"/>
        </w:rPr>
      </w:pPr>
    </w:p>
    <w:p w14:paraId="79D9AF60" w14:textId="77777777" w:rsidR="005E1165" w:rsidRPr="005E1165" w:rsidRDefault="005E1165" w:rsidP="00D32F35">
      <w:pPr>
        <w:jc w:val="center"/>
        <w:rPr>
          <w:rFonts w:ascii="Candara" w:hAnsi="Candara"/>
          <w:sz w:val="48"/>
          <w:szCs w:val="48"/>
          <w:lang w:val="pt-BR"/>
        </w:rPr>
      </w:pPr>
    </w:p>
    <w:p w14:paraId="2F29F6D4" w14:textId="77777777" w:rsidR="005E1165" w:rsidRPr="005E1165" w:rsidRDefault="005E1165" w:rsidP="00D32F35">
      <w:pPr>
        <w:jc w:val="center"/>
        <w:rPr>
          <w:rFonts w:ascii="Candara" w:hAnsi="Candara"/>
          <w:sz w:val="48"/>
          <w:szCs w:val="48"/>
          <w:lang w:val="pt-BR"/>
        </w:rPr>
      </w:pPr>
    </w:p>
    <w:p w14:paraId="77EEEDB7" w14:textId="77777777" w:rsidR="005E1165" w:rsidRPr="005E1165" w:rsidRDefault="005E1165" w:rsidP="00D32F35">
      <w:pPr>
        <w:jc w:val="center"/>
        <w:rPr>
          <w:rFonts w:ascii="Candara" w:hAnsi="Candara"/>
          <w:sz w:val="48"/>
          <w:szCs w:val="48"/>
          <w:lang w:val="pt-BR"/>
        </w:rPr>
      </w:pPr>
    </w:p>
    <w:p w14:paraId="2422895B" w14:textId="77777777" w:rsidR="005E1165" w:rsidRPr="005E1165" w:rsidRDefault="005E1165" w:rsidP="00D32F35">
      <w:pPr>
        <w:jc w:val="center"/>
        <w:rPr>
          <w:rFonts w:ascii="Candara" w:hAnsi="Candara"/>
          <w:sz w:val="48"/>
          <w:szCs w:val="48"/>
          <w:lang w:val="pt-BR"/>
        </w:rPr>
      </w:pPr>
    </w:p>
    <w:p w14:paraId="5BFC35E8" w14:textId="77777777" w:rsidR="005E1165" w:rsidRPr="005E1165" w:rsidRDefault="005E1165" w:rsidP="00D32F35">
      <w:pPr>
        <w:jc w:val="center"/>
        <w:rPr>
          <w:rFonts w:ascii="Candara" w:hAnsi="Candara"/>
          <w:sz w:val="48"/>
          <w:szCs w:val="48"/>
          <w:lang w:val="pt-BR"/>
        </w:rPr>
      </w:pPr>
    </w:p>
    <w:p w14:paraId="75ACFAEA" w14:textId="77777777" w:rsidR="005E1165" w:rsidRPr="005E1165" w:rsidRDefault="005E1165" w:rsidP="00D32F35">
      <w:pPr>
        <w:jc w:val="center"/>
        <w:rPr>
          <w:rFonts w:ascii="Candara" w:hAnsi="Candara"/>
          <w:sz w:val="48"/>
          <w:szCs w:val="48"/>
          <w:lang w:val="pt-BR"/>
        </w:rPr>
      </w:pPr>
    </w:p>
    <w:p w14:paraId="0822E9F5" w14:textId="77777777" w:rsidR="005E1165" w:rsidRPr="005E1165" w:rsidRDefault="005E1165" w:rsidP="00D32F35">
      <w:pPr>
        <w:jc w:val="center"/>
        <w:rPr>
          <w:rFonts w:ascii="Candara" w:hAnsi="Candara"/>
          <w:sz w:val="48"/>
          <w:szCs w:val="48"/>
          <w:lang w:val="pt-BR"/>
        </w:rPr>
      </w:pPr>
    </w:p>
    <w:p w14:paraId="3E7614BA" w14:textId="77777777" w:rsidR="005E1165" w:rsidRPr="005E1165" w:rsidRDefault="005E1165" w:rsidP="00D32F35">
      <w:pPr>
        <w:jc w:val="center"/>
        <w:rPr>
          <w:rFonts w:ascii="Candara" w:hAnsi="Candara"/>
          <w:sz w:val="48"/>
          <w:szCs w:val="48"/>
          <w:lang w:val="pt-BR"/>
        </w:rPr>
      </w:pPr>
    </w:p>
    <w:p w14:paraId="5305EA4D" w14:textId="77777777" w:rsidR="005E1165" w:rsidRPr="005E1165" w:rsidRDefault="005E1165" w:rsidP="00D32F35">
      <w:pPr>
        <w:jc w:val="center"/>
        <w:rPr>
          <w:rFonts w:ascii="Segoe UI" w:hAnsi="Segoe UI" w:cs="Segoe UI"/>
          <w:color w:val="000000"/>
          <w:sz w:val="27"/>
          <w:szCs w:val="27"/>
          <w:shd w:val="clear" w:color="auto" w:fill="FFFFFF"/>
          <w:lang w:val="pt-BR"/>
        </w:rPr>
      </w:pPr>
    </w:p>
    <w:p w14:paraId="24FA77CC" w14:textId="77777777" w:rsidR="005E1165" w:rsidRPr="005E1165" w:rsidRDefault="005E1165">
      <w:pPr>
        <w:ind w:firstLine="720"/>
        <w:rPr>
          <w:rFonts w:ascii="Segoe UI" w:hAnsi="Segoe UI" w:cs="Segoe UI"/>
          <w:color w:val="000000"/>
          <w:sz w:val="27"/>
          <w:szCs w:val="27"/>
          <w:shd w:val="clear" w:color="auto" w:fill="FFFFFF"/>
          <w:lang w:val="pt-BR"/>
        </w:rPr>
      </w:pPr>
      <w:r w:rsidRPr="005E1165">
        <w:rPr>
          <w:rFonts w:ascii="Segoe UI" w:hAnsi="Segoe UI" w:cs="Segoe UI"/>
          <w:color w:val="000000"/>
          <w:sz w:val="27"/>
          <w:szCs w:val="27"/>
          <w:shd w:val="clear" w:color="auto" w:fill="FFFFFF"/>
          <w:lang w:val="pt-BR"/>
        </w:rPr>
        <w:t>"Que haja luz"; e havia luz... E Deus viu que a luz era boa".</w:t>
      </w:r>
    </w:p>
    <w:p w14:paraId="37D28F32" w14:textId="77777777" w:rsidR="005E1165" w:rsidRPr="005E1165" w:rsidRDefault="005E1165">
      <w:pPr>
        <w:jc w:val="center"/>
        <w:rPr>
          <w:rFonts w:ascii="Segoe UI" w:hAnsi="Segoe UI" w:cs="Segoe UI"/>
          <w:color w:val="000000"/>
          <w:sz w:val="27"/>
          <w:szCs w:val="27"/>
          <w:shd w:val="clear" w:color="auto" w:fill="FFFFFF"/>
          <w:lang w:val="pt-BR"/>
        </w:rPr>
      </w:pPr>
      <w:r w:rsidRPr="005E1165">
        <w:rPr>
          <w:rFonts w:ascii="Segoe UI" w:hAnsi="Segoe UI" w:cs="Segoe UI"/>
          <w:color w:val="000000"/>
          <w:sz w:val="27"/>
          <w:szCs w:val="27"/>
          <w:shd w:val="clear" w:color="auto" w:fill="FFFFFF"/>
          <w:lang w:val="pt-BR"/>
        </w:rPr>
        <w:t>Génesis 1: 3-4</w:t>
      </w:r>
    </w:p>
    <w:p w14:paraId="7096E953" w14:textId="77777777" w:rsidR="005E1165" w:rsidRPr="005E1165" w:rsidRDefault="005E1165">
      <w:pPr>
        <w:tabs>
          <w:tab w:val="left" w:pos="1190"/>
        </w:tabs>
        <w:jc w:val="center"/>
        <w:rPr>
          <w:rFonts w:ascii="Segoe UI" w:hAnsi="Segoe UI" w:cs="Segoe UI"/>
          <w:b/>
          <w:bCs/>
          <w:color w:val="000000"/>
          <w:sz w:val="32"/>
          <w:szCs w:val="32"/>
          <w:shd w:val="clear" w:color="auto" w:fill="FFFFFF"/>
          <w:lang w:val="pt-BR"/>
        </w:rPr>
      </w:pPr>
      <w:r w:rsidRPr="005E1165">
        <w:rPr>
          <w:rFonts w:ascii="Segoe UI" w:hAnsi="Segoe UI" w:cs="Segoe UI"/>
          <w:b/>
          <w:bCs/>
          <w:color w:val="000000"/>
          <w:sz w:val="32"/>
          <w:szCs w:val="32"/>
          <w:shd w:val="clear" w:color="auto" w:fill="FFFFFF"/>
          <w:lang w:val="pt-BR"/>
        </w:rPr>
        <w:lastRenderedPageBreak/>
        <w:t>Introdução:</w:t>
      </w:r>
    </w:p>
    <w:p w14:paraId="68820611" w14:textId="77777777" w:rsidR="005E1165" w:rsidRPr="005E1165" w:rsidRDefault="005E1165">
      <w:pPr>
        <w:tabs>
          <w:tab w:val="left" w:pos="1190"/>
        </w:tabs>
        <w:jc w:val="both"/>
        <w:rPr>
          <w:rFonts w:ascii="Segoe UI" w:hAnsi="Segoe UI" w:cs="Segoe UI"/>
          <w:color w:val="2E74B5" w:themeColor="accent5" w:themeShade="BF"/>
          <w:sz w:val="28"/>
          <w:szCs w:val="28"/>
          <w:shd w:val="clear" w:color="auto" w:fill="FFFFFF"/>
          <w:lang w:val="pt-BR"/>
        </w:rPr>
      </w:pPr>
      <w:r w:rsidRPr="005E1165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pt-BR"/>
        </w:rPr>
        <w:tab/>
      </w:r>
      <w:r w:rsidRPr="005E1165">
        <w:rPr>
          <w:rFonts w:ascii="Segoe UI" w:hAnsi="Segoe UI" w:cs="Segoe UI"/>
          <w:color w:val="2E74B5" w:themeColor="accent5" w:themeShade="BF"/>
          <w:sz w:val="28"/>
          <w:szCs w:val="28"/>
          <w:shd w:val="clear" w:color="auto" w:fill="FFFFFF"/>
          <w:lang w:val="pt-BR"/>
        </w:rPr>
        <w:t>No meio da escuridão crescente no mundo, que haja luz!</w:t>
      </w:r>
    </w:p>
    <w:p w14:paraId="5F2FB030" w14:textId="77777777" w:rsidR="005E1165" w:rsidRPr="005E1165" w:rsidRDefault="005E1165">
      <w:pPr>
        <w:tabs>
          <w:tab w:val="left" w:pos="1190"/>
        </w:tabs>
        <w:jc w:val="both"/>
        <w:rPr>
          <w:rFonts w:ascii="Segoe UI" w:hAnsi="Segoe UI" w:cs="Segoe UI"/>
          <w:color w:val="2E74B5" w:themeColor="accent5" w:themeShade="BF"/>
          <w:sz w:val="28"/>
          <w:szCs w:val="28"/>
          <w:shd w:val="clear" w:color="auto" w:fill="FFFFFF"/>
          <w:lang w:val="pt-BR"/>
        </w:rPr>
      </w:pPr>
      <w:r w:rsidRPr="005E1165">
        <w:rPr>
          <w:rFonts w:ascii="Segoe UI" w:hAnsi="Segoe UI" w:cs="Segoe UI"/>
          <w:color w:val="2E74B5" w:themeColor="accent5" w:themeShade="BF"/>
          <w:sz w:val="28"/>
          <w:szCs w:val="28"/>
          <w:shd w:val="clear" w:color="auto" w:fill="FFFFFF"/>
          <w:lang w:val="pt-BR"/>
        </w:rPr>
        <w:tab/>
        <w:t>E houve luz através de Jesus que ilumina o mundo e nos chamou para sermos também uma luz... "Vós sois a luz do mundo. Uma cidade situada numa colina não pode ser escondida (</w:t>
      </w:r>
      <w:proofErr w:type="spellStart"/>
      <w:r w:rsidRPr="005E1165">
        <w:rPr>
          <w:rFonts w:ascii="Segoe UI" w:hAnsi="Segoe UI" w:cs="Segoe UI"/>
          <w:color w:val="2E74B5" w:themeColor="accent5" w:themeShade="BF"/>
          <w:sz w:val="28"/>
          <w:szCs w:val="28"/>
          <w:shd w:val="clear" w:color="auto" w:fill="FFFFFF"/>
          <w:lang w:val="pt-BR"/>
        </w:rPr>
        <w:t>Mt</w:t>
      </w:r>
      <w:proofErr w:type="spellEnd"/>
      <w:r w:rsidRPr="005E1165">
        <w:rPr>
          <w:rFonts w:ascii="Segoe UI" w:hAnsi="Segoe UI" w:cs="Segoe UI"/>
          <w:color w:val="2E74B5" w:themeColor="accent5" w:themeShade="BF"/>
          <w:sz w:val="28"/>
          <w:szCs w:val="28"/>
          <w:shd w:val="clear" w:color="auto" w:fill="FFFFFF"/>
          <w:lang w:val="pt-BR"/>
        </w:rPr>
        <w:t>. 5,14)". Aqueles que recebem Cristo na sua vida recebem luz e são chamados a iluminar o mundo de formas variadas. Há lares de luz que esta pequena luz é levada com cuidado para que cresça e brilhe com brilho, dando calor e vida ao mundo.</w:t>
      </w:r>
    </w:p>
    <w:p w14:paraId="4386FE80" w14:textId="77777777" w:rsidR="005E1165" w:rsidRPr="005E1165" w:rsidRDefault="005E1165">
      <w:pPr>
        <w:tabs>
          <w:tab w:val="left" w:pos="1190"/>
        </w:tabs>
        <w:rPr>
          <w:rFonts w:ascii="Segoe UI" w:hAnsi="Segoe UI" w:cs="Segoe UI"/>
          <w:sz w:val="28"/>
          <w:szCs w:val="28"/>
          <w:shd w:val="clear" w:color="auto" w:fill="FFFFFF"/>
          <w:lang w:val="pt-BR"/>
        </w:rPr>
      </w:pPr>
      <w:r w:rsidRPr="005E1165">
        <w:rPr>
          <w:rFonts w:ascii="Segoe UI" w:hAnsi="Segoe UI" w:cs="Segoe UI"/>
          <w:sz w:val="28"/>
          <w:szCs w:val="28"/>
          <w:shd w:val="clear" w:color="auto" w:fill="FFFFFF"/>
          <w:lang w:val="pt-BR"/>
        </w:rPr>
        <w:t xml:space="preserve">Música de abertura: </w:t>
      </w:r>
      <w:hyperlink r:id="rId9" w:history="1">
        <w:r w:rsidRPr="005E1165">
          <w:rPr>
            <w:rStyle w:val="Collegamentoipertestuale"/>
            <w:rFonts w:ascii="Segoe UI" w:hAnsi="Segoe UI" w:cs="Segoe UI"/>
            <w:sz w:val="28"/>
            <w:szCs w:val="28"/>
            <w:shd w:val="clear" w:color="auto" w:fill="FFFFFF"/>
            <w:lang w:val="pt-BR"/>
          </w:rPr>
          <w:t>https://www.youtube.com/watch?v=Sgm9lkTNQmc</w:t>
        </w:r>
      </w:hyperlink>
    </w:p>
    <w:p w14:paraId="2CDE3EE8" w14:textId="77777777" w:rsidR="005E1165" w:rsidRPr="005E1165" w:rsidRDefault="005E1165" w:rsidP="00B74993">
      <w:pPr>
        <w:tabs>
          <w:tab w:val="left" w:pos="1190"/>
        </w:tabs>
        <w:jc w:val="center"/>
        <w:rPr>
          <w:rFonts w:ascii="Segoe UI" w:hAnsi="Segoe UI" w:cs="Segoe UI"/>
          <w:b/>
          <w:bCs/>
          <w:color w:val="7030A0"/>
          <w:sz w:val="32"/>
          <w:szCs w:val="32"/>
          <w:shd w:val="clear" w:color="auto" w:fill="FFFFFF"/>
          <w:lang w:val="pt-BR"/>
        </w:rPr>
      </w:pPr>
    </w:p>
    <w:p w14:paraId="65200BEB" w14:textId="77777777" w:rsidR="005E1165" w:rsidRPr="005E1165" w:rsidRDefault="005E1165">
      <w:pPr>
        <w:tabs>
          <w:tab w:val="left" w:pos="1190"/>
        </w:tabs>
        <w:jc w:val="center"/>
        <w:rPr>
          <w:rFonts w:ascii="Segoe UI" w:hAnsi="Segoe UI" w:cs="Segoe UI"/>
          <w:b/>
          <w:bCs/>
          <w:color w:val="400437"/>
          <w:sz w:val="32"/>
          <w:szCs w:val="32"/>
          <w:shd w:val="clear" w:color="auto" w:fill="FFFFFF"/>
          <w:lang w:val="pt-BR"/>
        </w:rPr>
      </w:pPr>
      <w:r w:rsidRPr="005E1165">
        <w:rPr>
          <w:rFonts w:ascii="Segoe UI" w:hAnsi="Segoe UI" w:cs="Segoe UI"/>
          <w:b/>
          <w:bCs/>
          <w:color w:val="400437"/>
          <w:sz w:val="32"/>
          <w:szCs w:val="32"/>
          <w:shd w:val="clear" w:color="auto" w:fill="FFFFFF"/>
          <w:lang w:val="pt-BR"/>
        </w:rPr>
        <w:t>Você é Mina por David Haas</w:t>
      </w:r>
    </w:p>
    <w:p w14:paraId="197614B5" w14:textId="687F8084" w:rsidR="005E1165" w:rsidRPr="005E1165" w:rsidRDefault="005E116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</w:pP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t xml:space="preserve">Irei ter convosco no </w:t>
      </w:r>
      <w:proofErr w:type="gramStart"/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t>silêncio Irei</w:t>
      </w:r>
      <w:proofErr w:type="gramEnd"/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t xml:space="preserve">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erguer-vos de todo o vosso medo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>Ireis ouvir a Minha voz</w:t>
      </w:r>
      <w:r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t>,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que vos reivindico como sendo a Minha escolha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>Fica quieto, e sabei que estou perto</w:t>
      </w:r>
    </w:p>
    <w:p w14:paraId="62053187" w14:textId="77777777" w:rsidR="005E1165" w:rsidRPr="005E1165" w:rsidRDefault="005E116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</w:pP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t xml:space="preserve">Sou esperança para todos os que não têm esperança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Sou olhos para todos os que anseiam por ver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Nas sombras da noite,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serei a vossa luz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>Vinde e descansai em Mim</w:t>
      </w:r>
    </w:p>
    <w:p w14:paraId="7C49F6B5" w14:textId="77777777" w:rsidR="005E1165" w:rsidRPr="005E1165" w:rsidRDefault="005E116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</w:pP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t xml:space="preserve">Não tenham medo, eu estou convosco,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chamei-vos cada um pelo seu nome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Venham e sigam-Me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trar-vos-ei para casa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>Eu amo-vos e vós sois meus</w:t>
      </w:r>
    </w:p>
    <w:p w14:paraId="3C8A88D2" w14:textId="77777777" w:rsidR="005E1165" w:rsidRPr="005E1165" w:rsidRDefault="005E116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</w:pP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t xml:space="preserve">Eu sou força para todos os desesperados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Cura para os que vivem na vergonha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Todos os cegos verão, os coxos correrão livres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>E todos saberão o meu nome</w:t>
      </w:r>
    </w:p>
    <w:p w14:paraId="29AFBEED" w14:textId="77777777" w:rsidR="005E1165" w:rsidRPr="005E1165" w:rsidRDefault="005E116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</w:pP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t xml:space="preserve">Não tenham medo, eu estou convosco,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chamei-vos cada um pelo seu nome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Venham e sigam-Me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trar-vos-ei para casa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>Eu amo-vos e vós sois meus</w:t>
      </w:r>
    </w:p>
    <w:p w14:paraId="563C4D62" w14:textId="537F9AFB" w:rsidR="005E1165" w:rsidRPr="005E1165" w:rsidRDefault="005E1165" w:rsidP="005E116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</w:pP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lastRenderedPageBreak/>
        <w:t xml:space="preserve">Eu sou a Palavra que conduz todos à liberdade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Eu sou a paz que o mundo não pode dar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Eu chamarei o vosso nome, abraçando toda a vossa </w:t>
      </w:r>
      <w:proofErr w:type="gramStart"/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t>dor Levantai-vos</w:t>
      </w:r>
      <w:proofErr w:type="gramEnd"/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t>, agora, caminhai, e vivei</w:t>
      </w:r>
    </w:p>
    <w:p w14:paraId="627186C9" w14:textId="77777777" w:rsidR="005E1165" w:rsidRPr="005E1165" w:rsidRDefault="005E116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</w:pP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t xml:space="preserve">Não tenham medo, eu estou convosco,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chamei-vos cada um pelo seu nome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Venham e sigam-Me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trar-vos-ei para casa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>Eu amo-vos e vós sois meus</w:t>
      </w:r>
    </w:p>
    <w:p w14:paraId="384CB339" w14:textId="77777777" w:rsidR="005E1165" w:rsidRPr="005E1165" w:rsidRDefault="005E11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</w:pP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t xml:space="preserve">Não tenham medo, eu estou convosco,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chamei-vos cada um pelo seu nome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Venham e sigam-Me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 xml:space="preserve">trar-vos-ei para casa </w:t>
      </w:r>
      <w:r w:rsidRPr="005E1165">
        <w:rPr>
          <w:rFonts w:ascii="Arial" w:eastAsia="Times New Roman" w:hAnsi="Arial" w:cs="Arial"/>
          <w:color w:val="400437"/>
          <w:sz w:val="28"/>
          <w:szCs w:val="28"/>
          <w:lang w:val="pt-BR" w:eastAsia="en-PH"/>
        </w:rPr>
        <w:br/>
        <w:t>Eu amo-vos e vós sois meus</w:t>
      </w:r>
    </w:p>
    <w:p w14:paraId="71846241" w14:textId="77777777" w:rsidR="005E1165" w:rsidRPr="005E1165" w:rsidRDefault="005E1165" w:rsidP="00B74993">
      <w:pPr>
        <w:tabs>
          <w:tab w:val="left" w:pos="1190"/>
        </w:tabs>
        <w:jc w:val="center"/>
        <w:rPr>
          <w:rFonts w:ascii="Segoe UI" w:hAnsi="Segoe UI" w:cs="Segoe UI"/>
          <w:color w:val="000000"/>
          <w:sz w:val="24"/>
          <w:szCs w:val="24"/>
          <w:shd w:val="clear" w:color="auto" w:fill="FFFFFF"/>
          <w:lang w:val="pt-BR"/>
        </w:rPr>
      </w:pPr>
    </w:p>
    <w:p w14:paraId="7EBA3B90" w14:textId="77777777" w:rsidR="005E1165" w:rsidRPr="005E1165" w:rsidRDefault="005E1165">
      <w:pPr>
        <w:rPr>
          <w:rFonts w:ascii="Arial" w:hAnsi="Arial" w:cs="Arial"/>
          <w:color w:val="6666FF"/>
          <w:sz w:val="28"/>
          <w:szCs w:val="28"/>
          <w:lang w:val="pt-BR"/>
        </w:rPr>
      </w:pPr>
      <w:r w:rsidRPr="005E1165">
        <w:rPr>
          <w:rFonts w:ascii="Arial" w:hAnsi="Arial" w:cs="Arial"/>
          <w:b/>
          <w:bCs/>
          <w:color w:val="6666FF"/>
          <w:sz w:val="28"/>
          <w:szCs w:val="28"/>
          <w:lang w:val="pt-BR"/>
        </w:rPr>
        <w:t xml:space="preserve">Oração de abertura: </w:t>
      </w:r>
      <w:r w:rsidRPr="005E1165">
        <w:rPr>
          <w:rFonts w:ascii="Arial" w:hAnsi="Arial" w:cs="Arial"/>
          <w:color w:val="6666FF"/>
          <w:sz w:val="24"/>
          <w:szCs w:val="24"/>
          <w:lang w:val="pt-BR"/>
        </w:rPr>
        <w:tab/>
      </w:r>
      <w:r w:rsidRPr="005E1165">
        <w:rPr>
          <w:rFonts w:ascii="Arial" w:hAnsi="Arial" w:cs="Arial"/>
          <w:color w:val="6666FF"/>
          <w:sz w:val="28"/>
          <w:szCs w:val="28"/>
          <w:lang w:val="pt-BR"/>
        </w:rPr>
        <w:t>Gracioso Pai amoroso, toda a criação vos louva!</w:t>
      </w:r>
    </w:p>
    <w:p w14:paraId="498C0F81" w14:textId="77777777" w:rsidR="005E1165" w:rsidRPr="005E1165" w:rsidRDefault="005E1165">
      <w:pPr>
        <w:ind w:left="2160" w:firstLine="720"/>
        <w:rPr>
          <w:rFonts w:ascii="Arial" w:hAnsi="Arial" w:cs="Arial"/>
          <w:color w:val="6666FF"/>
          <w:sz w:val="28"/>
          <w:szCs w:val="28"/>
          <w:lang w:val="pt-BR"/>
        </w:rPr>
      </w:pPr>
      <w:r w:rsidRPr="005E1165">
        <w:rPr>
          <w:rFonts w:ascii="Arial" w:hAnsi="Arial" w:cs="Arial"/>
          <w:color w:val="6666FF"/>
          <w:sz w:val="28"/>
          <w:szCs w:val="28"/>
          <w:lang w:val="pt-BR"/>
        </w:rPr>
        <w:t>Cada ser vivo que se criou com um propósito.</w:t>
      </w:r>
    </w:p>
    <w:p w14:paraId="1D3B9C03" w14:textId="5B8C9A0B" w:rsidR="005E1165" w:rsidRPr="005E1165" w:rsidRDefault="005E1165" w:rsidP="005E1165">
      <w:pPr>
        <w:ind w:left="2832"/>
        <w:rPr>
          <w:rFonts w:ascii="Arial" w:hAnsi="Arial" w:cs="Arial"/>
          <w:color w:val="6666FF"/>
          <w:sz w:val="28"/>
          <w:szCs w:val="28"/>
          <w:lang w:val="pt-BR"/>
        </w:rPr>
      </w:pPr>
      <w:r w:rsidRPr="005E1165">
        <w:rPr>
          <w:rFonts w:ascii="Arial" w:hAnsi="Arial" w:cs="Arial"/>
          <w:color w:val="6666FF"/>
          <w:sz w:val="28"/>
          <w:szCs w:val="28"/>
          <w:lang w:val="pt-BR"/>
        </w:rPr>
        <w:t>Na nossa viagem repleta de incertezas e complexidades,</w:t>
      </w:r>
    </w:p>
    <w:p w14:paraId="12DCD1E5" w14:textId="77777777" w:rsidR="005E1165" w:rsidRPr="005E1165" w:rsidRDefault="005E1165">
      <w:pPr>
        <w:rPr>
          <w:rFonts w:ascii="Arial" w:hAnsi="Arial" w:cs="Arial"/>
          <w:color w:val="6666FF"/>
          <w:sz w:val="28"/>
          <w:szCs w:val="28"/>
          <w:lang w:val="pt-BR"/>
        </w:rPr>
      </w:pPr>
      <w:r w:rsidRPr="005E1165">
        <w:rPr>
          <w:rFonts w:ascii="Arial" w:hAnsi="Arial" w:cs="Arial"/>
          <w:color w:val="6666FF"/>
          <w:sz w:val="28"/>
          <w:szCs w:val="28"/>
          <w:lang w:val="pt-BR"/>
        </w:rPr>
        <w:tab/>
      </w:r>
      <w:r w:rsidRPr="005E1165">
        <w:rPr>
          <w:rFonts w:ascii="Arial" w:hAnsi="Arial" w:cs="Arial"/>
          <w:color w:val="6666FF"/>
          <w:sz w:val="28"/>
          <w:szCs w:val="28"/>
          <w:lang w:val="pt-BR"/>
        </w:rPr>
        <w:tab/>
      </w:r>
      <w:r w:rsidRPr="005E1165">
        <w:rPr>
          <w:rFonts w:ascii="Arial" w:hAnsi="Arial" w:cs="Arial"/>
          <w:color w:val="6666FF"/>
          <w:sz w:val="28"/>
          <w:szCs w:val="28"/>
          <w:lang w:val="pt-BR"/>
        </w:rPr>
        <w:tab/>
      </w:r>
      <w:r w:rsidRPr="005E1165">
        <w:rPr>
          <w:rFonts w:ascii="Arial" w:hAnsi="Arial" w:cs="Arial"/>
          <w:color w:val="6666FF"/>
          <w:sz w:val="28"/>
          <w:szCs w:val="28"/>
          <w:lang w:val="pt-BR"/>
        </w:rPr>
        <w:tab/>
        <w:t>Ajude-nos a conhecer o nosso lugar aqui na terra.</w:t>
      </w:r>
    </w:p>
    <w:p w14:paraId="3C6CF783" w14:textId="253634F7" w:rsidR="005E1165" w:rsidRPr="005E1165" w:rsidRDefault="005E1165" w:rsidP="005E1165">
      <w:pPr>
        <w:ind w:left="2832"/>
        <w:rPr>
          <w:rFonts w:ascii="Arial" w:hAnsi="Arial" w:cs="Arial"/>
          <w:color w:val="6666FF"/>
          <w:sz w:val="28"/>
          <w:szCs w:val="28"/>
          <w:lang w:val="pt-BR"/>
        </w:rPr>
      </w:pPr>
      <w:r w:rsidRPr="005E1165">
        <w:rPr>
          <w:rFonts w:ascii="Arial" w:hAnsi="Arial" w:cs="Arial"/>
          <w:color w:val="6666FF"/>
          <w:sz w:val="28"/>
          <w:szCs w:val="28"/>
          <w:lang w:val="pt-BR"/>
        </w:rPr>
        <w:t>Faça com que os nossos ouvidos estejam atentos à sua voz gentil falando dentro</w:t>
      </w:r>
    </w:p>
    <w:p w14:paraId="3B6034B5" w14:textId="77777777" w:rsidR="005E1165" w:rsidRPr="005E1165" w:rsidRDefault="005E1165">
      <w:pPr>
        <w:rPr>
          <w:rFonts w:ascii="Arial" w:hAnsi="Arial" w:cs="Arial"/>
          <w:color w:val="6666FF"/>
          <w:sz w:val="28"/>
          <w:szCs w:val="28"/>
          <w:lang w:val="pt-BR"/>
        </w:rPr>
      </w:pPr>
      <w:r w:rsidRPr="005E1165">
        <w:rPr>
          <w:rFonts w:ascii="Arial" w:hAnsi="Arial" w:cs="Arial"/>
          <w:color w:val="6666FF"/>
          <w:sz w:val="28"/>
          <w:szCs w:val="28"/>
          <w:lang w:val="pt-BR"/>
        </w:rPr>
        <w:tab/>
      </w:r>
      <w:r w:rsidRPr="005E1165">
        <w:rPr>
          <w:rFonts w:ascii="Arial" w:hAnsi="Arial" w:cs="Arial"/>
          <w:color w:val="6666FF"/>
          <w:sz w:val="28"/>
          <w:szCs w:val="28"/>
          <w:lang w:val="pt-BR"/>
        </w:rPr>
        <w:tab/>
      </w:r>
      <w:r w:rsidRPr="005E1165">
        <w:rPr>
          <w:rFonts w:ascii="Arial" w:hAnsi="Arial" w:cs="Arial"/>
          <w:color w:val="6666FF"/>
          <w:sz w:val="28"/>
          <w:szCs w:val="28"/>
          <w:lang w:val="pt-BR"/>
        </w:rPr>
        <w:tab/>
      </w:r>
      <w:r w:rsidRPr="005E1165">
        <w:rPr>
          <w:rFonts w:ascii="Arial" w:hAnsi="Arial" w:cs="Arial"/>
          <w:color w:val="6666FF"/>
          <w:sz w:val="28"/>
          <w:szCs w:val="28"/>
          <w:lang w:val="pt-BR"/>
        </w:rPr>
        <w:tab/>
        <w:t>Para descobrir a sua vontade divina para nós.</w:t>
      </w:r>
    </w:p>
    <w:p w14:paraId="74D2CE9B" w14:textId="77777777" w:rsidR="005E1165" w:rsidRDefault="005E1165">
      <w:pPr>
        <w:rPr>
          <w:rFonts w:ascii="Arial" w:hAnsi="Arial" w:cs="Arial"/>
          <w:color w:val="6666FF"/>
          <w:sz w:val="28"/>
          <w:szCs w:val="28"/>
          <w:lang w:val="en-US"/>
        </w:rPr>
      </w:pPr>
      <w:r w:rsidRPr="005E1165">
        <w:rPr>
          <w:rFonts w:ascii="Arial" w:hAnsi="Arial" w:cs="Arial"/>
          <w:color w:val="6666FF"/>
          <w:sz w:val="28"/>
          <w:szCs w:val="28"/>
          <w:lang w:val="pt-BR"/>
        </w:rPr>
        <w:tab/>
      </w:r>
      <w:r w:rsidRPr="005E1165">
        <w:rPr>
          <w:rFonts w:ascii="Arial" w:hAnsi="Arial" w:cs="Arial"/>
          <w:color w:val="6666FF"/>
          <w:sz w:val="28"/>
          <w:szCs w:val="28"/>
          <w:lang w:val="pt-BR"/>
        </w:rPr>
        <w:tab/>
      </w:r>
      <w:r w:rsidRPr="005E1165">
        <w:rPr>
          <w:rFonts w:ascii="Arial" w:hAnsi="Arial" w:cs="Arial"/>
          <w:color w:val="6666FF"/>
          <w:sz w:val="28"/>
          <w:szCs w:val="28"/>
          <w:lang w:val="pt-BR"/>
        </w:rPr>
        <w:tab/>
      </w:r>
      <w:r w:rsidRPr="005E1165">
        <w:rPr>
          <w:rFonts w:ascii="Arial" w:hAnsi="Arial" w:cs="Arial"/>
          <w:color w:val="6666FF"/>
          <w:sz w:val="28"/>
          <w:szCs w:val="28"/>
          <w:lang w:val="pt-BR"/>
        </w:rPr>
        <w:tab/>
        <w:t xml:space="preserve">Isto rezamos através de Cristo Nosso Senhor. </w:t>
      </w:r>
      <w:proofErr w:type="spellStart"/>
      <w:r w:rsidRPr="003A3D5B">
        <w:rPr>
          <w:rFonts w:ascii="Arial" w:hAnsi="Arial" w:cs="Arial"/>
          <w:color w:val="6666FF"/>
          <w:sz w:val="28"/>
          <w:szCs w:val="28"/>
          <w:lang w:val="en-US"/>
        </w:rPr>
        <w:t>Amém</w:t>
      </w:r>
      <w:proofErr w:type="spellEnd"/>
      <w:r w:rsidRPr="003A3D5B">
        <w:rPr>
          <w:rFonts w:ascii="Arial" w:hAnsi="Arial" w:cs="Arial"/>
          <w:color w:val="6666FF"/>
          <w:sz w:val="28"/>
          <w:szCs w:val="28"/>
          <w:lang w:val="en-US"/>
        </w:rPr>
        <w:t>.</w:t>
      </w:r>
    </w:p>
    <w:p w14:paraId="564CFBC1" w14:textId="77777777" w:rsidR="005E1165" w:rsidRDefault="005E1165">
      <w:pPr>
        <w:rPr>
          <w:rFonts w:ascii="Candara" w:hAnsi="Candara"/>
          <w:sz w:val="24"/>
          <w:szCs w:val="24"/>
          <w:lang w:val="en-US"/>
        </w:rPr>
      </w:pPr>
      <w:r>
        <w:rPr>
          <w:rFonts w:ascii="Candara" w:hAnsi="Candara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1B5AF8CD" wp14:editId="0C078DD8">
            <wp:simplePos x="0" y="0"/>
            <wp:positionH relativeFrom="column">
              <wp:posOffset>1793875</wp:posOffset>
            </wp:positionH>
            <wp:positionV relativeFrom="paragraph">
              <wp:posOffset>135890</wp:posOffset>
            </wp:positionV>
            <wp:extent cx="3562350" cy="1494790"/>
            <wp:effectExtent l="19050" t="0" r="19050" b="448310"/>
            <wp:wrapThrough wrapText="bothSides">
              <wp:wrapPolygon edited="0">
                <wp:start x="116" y="0"/>
                <wp:lineTo x="-116" y="551"/>
                <wp:lineTo x="-116" y="27803"/>
                <wp:lineTo x="21600" y="27803"/>
                <wp:lineTo x="21600" y="4129"/>
                <wp:lineTo x="21484" y="826"/>
                <wp:lineTo x="21369" y="0"/>
                <wp:lineTo x="116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494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3073C" w14:textId="77777777" w:rsidR="005E1165" w:rsidRDefault="005E1165" w:rsidP="004E4BD3">
      <w:pPr>
        <w:rPr>
          <w:rFonts w:ascii="Candara" w:hAnsi="Candara"/>
          <w:sz w:val="24"/>
          <w:szCs w:val="24"/>
          <w:lang w:val="en-US"/>
        </w:rPr>
      </w:pPr>
    </w:p>
    <w:p w14:paraId="0C1966C3" w14:textId="77777777" w:rsidR="005E1165" w:rsidRDefault="005E1165" w:rsidP="004E4BD3">
      <w:pPr>
        <w:rPr>
          <w:rFonts w:ascii="Candara" w:hAnsi="Candara"/>
          <w:sz w:val="24"/>
          <w:szCs w:val="24"/>
          <w:lang w:val="en-US"/>
        </w:rPr>
      </w:pPr>
    </w:p>
    <w:p w14:paraId="4587F1C6" w14:textId="77777777" w:rsidR="005E1165" w:rsidRDefault="005E1165" w:rsidP="004E4BD3">
      <w:pPr>
        <w:rPr>
          <w:rFonts w:ascii="Candara" w:hAnsi="Candara"/>
          <w:sz w:val="24"/>
          <w:szCs w:val="24"/>
          <w:lang w:val="en-US"/>
        </w:rPr>
      </w:pPr>
    </w:p>
    <w:p w14:paraId="0B5315D8" w14:textId="77777777" w:rsidR="005E1165" w:rsidRDefault="005E1165" w:rsidP="004E4BD3">
      <w:pPr>
        <w:rPr>
          <w:rFonts w:ascii="Candara" w:hAnsi="Candara"/>
          <w:sz w:val="24"/>
          <w:szCs w:val="24"/>
          <w:lang w:val="en-US"/>
        </w:rPr>
      </w:pPr>
    </w:p>
    <w:p w14:paraId="0D79BBF0" w14:textId="77777777" w:rsidR="005E1165" w:rsidRDefault="005E1165" w:rsidP="004E4BD3">
      <w:pPr>
        <w:rPr>
          <w:rFonts w:ascii="Candara" w:hAnsi="Candara"/>
          <w:sz w:val="24"/>
          <w:szCs w:val="24"/>
          <w:lang w:val="en-US"/>
        </w:rPr>
      </w:pPr>
    </w:p>
    <w:p w14:paraId="122BB012" w14:textId="2B9AB9A1" w:rsidR="005E1165" w:rsidRDefault="005E1165" w:rsidP="004E4BD3">
      <w:pPr>
        <w:rPr>
          <w:rFonts w:ascii="Candara" w:hAnsi="Candara"/>
          <w:sz w:val="24"/>
          <w:szCs w:val="24"/>
          <w:lang w:val="en-US"/>
        </w:rPr>
      </w:pPr>
    </w:p>
    <w:p w14:paraId="69D01D6B" w14:textId="70057A18" w:rsidR="005E1165" w:rsidRDefault="005E1165" w:rsidP="004E4BD3">
      <w:pPr>
        <w:rPr>
          <w:rFonts w:ascii="Candara" w:hAnsi="Candara"/>
          <w:sz w:val="24"/>
          <w:szCs w:val="24"/>
          <w:lang w:val="en-US"/>
        </w:rPr>
      </w:pPr>
    </w:p>
    <w:p w14:paraId="1D29DDF6" w14:textId="6A34E7ED" w:rsidR="005E1165" w:rsidRDefault="005E1165" w:rsidP="004E4BD3">
      <w:pPr>
        <w:rPr>
          <w:rFonts w:ascii="Candara" w:hAnsi="Candara"/>
          <w:sz w:val="24"/>
          <w:szCs w:val="24"/>
          <w:lang w:val="en-US"/>
        </w:rPr>
      </w:pPr>
    </w:p>
    <w:p w14:paraId="0AB26CD5" w14:textId="77777777" w:rsidR="005E1165" w:rsidRDefault="005E1165" w:rsidP="004E4BD3">
      <w:pPr>
        <w:rPr>
          <w:rFonts w:ascii="Candara" w:hAnsi="Candara"/>
          <w:sz w:val="24"/>
          <w:szCs w:val="24"/>
          <w:lang w:val="en-US"/>
        </w:rPr>
      </w:pPr>
    </w:p>
    <w:p w14:paraId="310E59C3" w14:textId="77777777" w:rsidR="005E1165" w:rsidRDefault="005E1165" w:rsidP="005E1165">
      <w:pPr>
        <w:pStyle w:val="Paragrafoelenco"/>
        <w:numPr>
          <w:ilvl w:val="0"/>
          <w:numId w:val="1"/>
        </w:numPr>
        <w:rPr>
          <w:rFonts w:ascii="Arial" w:hAnsi="Arial" w:cs="Arial"/>
          <w:color w:val="0066FF"/>
          <w:sz w:val="28"/>
          <w:szCs w:val="28"/>
          <w:lang w:val="en-US"/>
        </w:rPr>
      </w:pPr>
      <w:r w:rsidRPr="00854E76">
        <w:rPr>
          <w:rFonts w:ascii="Arial" w:hAnsi="Arial" w:cs="Arial"/>
          <w:color w:val="0066FF"/>
          <w:sz w:val="28"/>
          <w:szCs w:val="28"/>
          <w:lang w:val="en-US"/>
        </w:rPr>
        <w:lastRenderedPageBreak/>
        <w:t xml:space="preserve">Luz de orientação </w:t>
      </w:r>
      <w:r w:rsidRPr="00854E76">
        <w:rPr>
          <w:rFonts w:ascii="Arial" w:hAnsi="Arial" w:cs="Arial"/>
          <w:color w:val="0066FF"/>
          <w:sz w:val="28"/>
          <w:szCs w:val="28"/>
          <w:lang w:val="en-US"/>
        </w:rPr>
        <w:tab/>
      </w:r>
      <w:r w:rsidRPr="00854E76">
        <w:rPr>
          <w:rFonts w:ascii="Arial" w:hAnsi="Arial" w:cs="Arial"/>
          <w:color w:val="0066FF"/>
          <w:sz w:val="28"/>
          <w:szCs w:val="28"/>
          <w:lang w:val="en-US"/>
        </w:rPr>
        <w:tab/>
      </w:r>
      <w:r w:rsidRPr="00854E76">
        <w:rPr>
          <w:rFonts w:ascii="Arial" w:hAnsi="Arial" w:cs="Arial"/>
          <w:color w:val="0066FF"/>
          <w:sz w:val="28"/>
          <w:szCs w:val="28"/>
          <w:lang w:val="en-US"/>
        </w:rPr>
        <w:tab/>
      </w:r>
      <w:r w:rsidRPr="00854E76">
        <w:rPr>
          <w:rFonts w:ascii="Arial" w:hAnsi="Arial" w:cs="Arial"/>
          <w:color w:val="0066FF"/>
          <w:sz w:val="28"/>
          <w:szCs w:val="28"/>
          <w:lang w:val="en-US"/>
        </w:rPr>
        <w:tab/>
      </w:r>
      <w:r w:rsidRPr="00854E76">
        <w:rPr>
          <w:rFonts w:ascii="Arial" w:hAnsi="Arial" w:cs="Arial"/>
          <w:color w:val="0066FF"/>
          <w:sz w:val="28"/>
          <w:szCs w:val="28"/>
          <w:lang w:val="en-US"/>
        </w:rPr>
        <w:tab/>
      </w:r>
      <w:r w:rsidRPr="00854E76">
        <w:rPr>
          <w:rFonts w:ascii="Arial" w:hAnsi="Arial" w:cs="Arial"/>
          <w:color w:val="0066FF"/>
          <w:sz w:val="28"/>
          <w:szCs w:val="28"/>
          <w:lang w:val="en-US"/>
        </w:rPr>
        <w:tab/>
      </w:r>
      <w:r w:rsidRPr="00854E76">
        <w:rPr>
          <w:rFonts w:ascii="Arial" w:hAnsi="Arial" w:cs="Arial"/>
          <w:color w:val="0066FF"/>
          <w:sz w:val="28"/>
          <w:szCs w:val="28"/>
          <w:lang w:val="en-US"/>
        </w:rPr>
        <w:tab/>
      </w:r>
    </w:p>
    <w:p w14:paraId="0E9662A9" w14:textId="77777777" w:rsidR="005E1165" w:rsidRPr="005E1165" w:rsidRDefault="005E1165">
      <w:pPr>
        <w:pStyle w:val="Paragrafoelenco"/>
        <w:ind w:left="1080"/>
        <w:rPr>
          <w:rFonts w:ascii="Arial" w:hAnsi="Arial" w:cs="Arial"/>
          <w:color w:val="0066FF"/>
          <w:sz w:val="28"/>
          <w:szCs w:val="28"/>
          <w:lang w:val="pt-BR"/>
        </w:rPr>
      </w:pPr>
      <w:r w:rsidRPr="005E1165">
        <w:rPr>
          <w:rFonts w:ascii="Arial" w:hAnsi="Arial" w:cs="Arial"/>
          <w:color w:val="0066FF"/>
          <w:sz w:val="28"/>
          <w:szCs w:val="28"/>
          <w:lang w:val="pt-BR"/>
        </w:rPr>
        <w:t>Leitura: Mateus 2:1-12 'A Visita dos Sábios'.</w:t>
      </w:r>
    </w:p>
    <w:p w14:paraId="3A53B88C" w14:textId="77777777" w:rsidR="005E1165" w:rsidRPr="005E1165" w:rsidRDefault="005E1165" w:rsidP="00203BEE">
      <w:pPr>
        <w:pStyle w:val="Paragrafoelenco"/>
        <w:ind w:left="1080"/>
        <w:rPr>
          <w:rFonts w:ascii="Arial" w:hAnsi="Arial" w:cs="Arial"/>
          <w:color w:val="0066FF"/>
          <w:sz w:val="28"/>
          <w:szCs w:val="28"/>
          <w:lang w:val="pt-BR"/>
        </w:rPr>
      </w:pPr>
    </w:p>
    <w:p w14:paraId="38DBB3D1" w14:textId="77777777" w:rsidR="005E1165" w:rsidRPr="005E1165" w:rsidRDefault="005E1165">
      <w:pPr>
        <w:pStyle w:val="Paragrafoelenco"/>
        <w:ind w:left="1080"/>
        <w:rPr>
          <w:rFonts w:ascii="Arial" w:hAnsi="Arial" w:cs="Arial"/>
          <w:color w:val="0066FF"/>
          <w:sz w:val="28"/>
          <w:szCs w:val="28"/>
          <w:lang w:val="pt-BR"/>
        </w:rPr>
      </w:pPr>
      <w:r w:rsidRPr="005E1165">
        <w:rPr>
          <w:rFonts w:ascii="Arial" w:hAnsi="Arial" w:cs="Arial"/>
          <w:color w:val="0066FF"/>
          <w:sz w:val="28"/>
          <w:szCs w:val="28"/>
          <w:lang w:val="pt-BR"/>
        </w:rPr>
        <w:t>Momento de Silêncio</w:t>
      </w:r>
    </w:p>
    <w:p w14:paraId="5F8E3469" w14:textId="77777777" w:rsidR="005E1165" w:rsidRPr="005E1165" w:rsidRDefault="005E1165" w:rsidP="00203BEE">
      <w:pPr>
        <w:pStyle w:val="Paragrafoelenco"/>
        <w:ind w:left="1080"/>
        <w:rPr>
          <w:rFonts w:ascii="Arial" w:hAnsi="Arial" w:cs="Arial"/>
          <w:color w:val="0066FF"/>
          <w:sz w:val="28"/>
          <w:szCs w:val="28"/>
          <w:lang w:val="pt-BR"/>
        </w:rPr>
      </w:pPr>
    </w:p>
    <w:p w14:paraId="6D7D9807" w14:textId="77777777" w:rsidR="005E1165" w:rsidRPr="005E1165" w:rsidRDefault="005E1165">
      <w:pPr>
        <w:pStyle w:val="Paragrafoelenco"/>
        <w:ind w:left="1080"/>
        <w:rPr>
          <w:rFonts w:ascii="Arial" w:hAnsi="Arial" w:cs="Arial"/>
          <w:color w:val="0066FF"/>
          <w:sz w:val="28"/>
          <w:szCs w:val="28"/>
          <w:lang w:val="pt-BR"/>
        </w:rPr>
      </w:pPr>
      <w:r w:rsidRPr="005E1165">
        <w:rPr>
          <w:rFonts w:ascii="Arial" w:hAnsi="Arial" w:cs="Arial"/>
          <w:color w:val="0066FF"/>
          <w:sz w:val="28"/>
          <w:szCs w:val="28"/>
          <w:lang w:val="pt-BR"/>
        </w:rPr>
        <w:t xml:space="preserve">Reflexão: </w:t>
      </w:r>
    </w:p>
    <w:p w14:paraId="063E365D" w14:textId="77777777" w:rsidR="005E1165" w:rsidRPr="005E1165" w:rsidRDefault="005E1165">
      <w:pPr>
        <w:pStyle w:val="Paragrafoelenco"/>
        <w:ind w:left="1080" w:firstLine="360"/>
        <w:jc w:val="both"/>
        <w:rPr>
          <w:rFonts w:ascii="Arial" w:hAnsi="Arial" w:cs="Arial"/>
          <w:color w:val="0066FF"/>
          <w:sz w:val="28"/>
          <w:szCs w:val="28"/>
          <w:lang w:val="pt-BR"/>
        </w:rPr>
      </w:pPr>
      <w:r w:rsidRPr="005E1165">
        <w:rPr>
          <w:rFonts w:ascii="Arial" w:hAnsi="Arial" w:cs="Arial"/>
          <w:color w:val="0066FF"/>
          <w:sz w:val="28"/>
          <w:szCs w:val="28"/>
          <w:lang w:val="pt-BR"/>
        </w:rPr>
        <w:t>Como os Magos, inúmeras pessoas, nos nossos dias, têm um "coração inquieto" que continua a procurar sem encontrar respostas seguras - é a inquietação do Espírito Santo que agita nos corações.  Também eles procuram uma estrela para lhes mostrar o caminho para Belém.</w:t>
      </w:r>
    </w:p>
    <w:p w14:paraId="1BB83DF7" w14:textId="77777777" w:rsidR="005E1165" w:rsidRPr="005E1165" w:rsidRDefault="005E1165" w:rsidP="00813DB0">
      <w:pPr>
        <w:pStyle w:val="Paragrafoelenco"/>
        <w:ind w:left="1080"/>
        <w:jc w:val="both"/>
        <w:rPr>
          <w:rFonts w:ascii="Arial" w:hAnsi="Arial" w:cs="Arial"/>
          <w:color w:val="0066FF"/>
          <w:sz w:val="28"/>
          <w:szCs w:val="28"/>
          <w:lang w:val="pt-BR"/>
        </w:rPr>
      </w:pPr>
    </w:p>
    <w:p w14:paraId="062DFEB5" w14:textId="5E3E3969" w:rsidR="005E1165" w:rsidRPr="005E1165" w:rsidRDefault="005E1165">
      <w:pPr>
        <w:pStyle w:val="Paragrafoelenco"/>
        <w:ind w:left="1080" w:firstLine="360"/>
        <w:jc w:val="both"/>
        <w:rPr>
          <w:rFonts w:ascii="Arial" w:hAnsi="Arial" w:cs="Arial"/>
          <w:color w:val="0066FF"/>
          <w:sz w:val="28"/>
          <w:szCs w:val="28"/>
          <w:lang w:val="pt-BR"/>
        </w:rPr>
      </w:pPr>
      <w:r w:rsidRPr="005E1165">
        <w:rPr>
          <w:rFonts w:ascii="Arial" w:hAnsi="Arial" w:cs="Arial"/>
          <w:color w:val="0066FF"/>
          <w:sz w:val="28"/>
          <w:szCs w:val="28"/>
          <w:lang w:val="pt-BR"/>
        </w:rPr>
        <w:t xml:space="preserve">Quantas estrelas há no céu!  E, no entanto, os Magos seguiram uma estrela nova e diferente, que para eles brilhava ainda mais. Há muito que tinham espreitado o grande livro dos céus, procurando uma resposta às suas perguntas - tinham corações inquietos -, e finalmente a luz apareceu.   Aquela estrela mudou-os.   Fê-los </w:t>
      </w:r>
      <w:proofErr w:type="gramStart"/>
      <w:r w:rsidRPr="005E1165">
        <w:rPr>
          <w:rFonts w:ascii="Arial" w:hAnsi="Arial" w:cs="Arial"/>
          <w:color w:val="0066FF"/>
          <w:sz w:val="28"/>
          <w:szCs w:val="28"/>
          <w:lang w:val="pt-BR"/>
        </w:rPr>
        <w:t>deixar para trás</w:t>
      </w:r>
      <w:proofErr w:type="gramEnd"/>
      <w:r w:rsidRPr="005E1165">
        <w:rPr>
          <w:rFonts w:ascii="Arial" w:hAnsi="Arial" w:cs="Arial"/>
          <w:color w:val="0066FF"/>
          <w:sz w:val="28"/>
          <w:szCs w:val="28"/>
          <w:lang w:val="pt-BR"/>
        </w:rPr>
        <w:t xml:space="preserve"> as suas preocupações diárias e partir imediatamente para uma viagem.  Ouviram uma voz no fundo, o que os levou a seguir essa luz. Era a voz do Espírito Santo, que trabalha em todas as pessoas.  A estrela guiou-os, até encontrarem o Rei dos judeus numa humilde morada em Belém</w:t>
      </w:r>
      <w:r w:rsidRPr="005E1165">
        <w:rPr>
          <w:rStyle w:val="Rimandonotaapidipagina"/>
          <w:rFonts w:ascii="Arial" w:hAnsi="Arial" w:cs="Arial"/>
          <w:color w:val="0066FF"/>
          <w:sz w:val="28"/>
          <w:szCs w:val="28"/>
          <w:lang w:val="pt-BR"/>
        </w:rPr>
        <w:t xml:space="preserve">. </w:t>
      </w:r>
      <w:r w:rsidRPr="00854E76">
        <w:rPr>
          <w:rStyle w:val="Rimandonotaapidipagina"/>
          <w:rFonts w:ascii="Arial" w:hAnsi="Arial" w:cs="Arial"/>
          <w:color w:val="0066FF"/>
          <w:sz w:val="28"/>
          <w:szCs w:val="28"/>
          <w:lang w:val="en-US"/>
        </w:rPr>
        <w:footnoteReference w:id="1"/>
      </w:r>
    </w:p>
    <w:p w14:paraId="2D910E4B" w14:textId="77777777" w:rsidR="005E1165" w:rsidRPr="005E1165" w:rsidRDefault="005E1165" w:rsidP="00813DB0">
      <w:pPr>
        <w:pStyle w:val="Paragrafoelenco"/>
        <w:ind w:left="1080"/>
        <w:jc w:val="both"/>
        <w:rPr>
          <w:rFonts w:ascii="Arial" w:hAnsi="Arial" w:cs="Arial"/>
          <w:sz w:val="28"/>
          <w:szCs w:val="28"/>
          <w:lang w:val="pt-BR"/>
        </w:rPr>
      </w:pPr>
      <w:r w:rsidRPr="005E1165">
        <w:rPr>
          <w:rFonts w:ascii="Arial" w:hAnsi="Arial" w:cs="Arial"/>
          <w:sz w:val="28"/>
          <w:szCs w:val="28"/>
          <w:lang w:val="pt-BR"/>
        </w:rPr>
        <w:tab/>
      </w:r>
    </w:p>
    <w:p w14:paraId="30DE10FD" w14:textId="77777777" w:rsidR="005E1165" w:rsidRPr="005E1165" w:rsidRDefault="005E1165" w:rsidP="00203BEE">
      <w:pPr>
        <w:pStyle w:val="Paragrafoelenco"/>
        <w:ind w:left="1080"/>
        <w:rPr>
          <w:rFonts w:ascii="Arial" w:hAnsi="Arial" w:cs="Arial"/>
          <w:sz w:val="28"/>
          <w:szCs w:val="28"/>
          <w:lang w:val="pt-BR"/>
        </w:rPr>
      </w:pPr>
    </w:p>
    <w:p w14:paraId="523E8729" w14:textId="77777777" w:rsidR="005E1165" w:rsidRDefault="005E1165">
      <w:pPr>
        <w:pStyle w:val="Paragrafoelenco"/>
        <w:ind w:left="1080"/>
        <w:rPr>
          <w:rFonts w:ascii="Arial" w:hAnsi="Arial" w:cs="Arial"/>
          <w:b/>
          <w:bCs/>
          <w:color w:val="0099CC"/>
          <w:sz w:val="28"/>
          <w:szCs w:val="28"/>
          <w:lang w:val="en-US"/>
        </w:rPr>
      </w:pPr>
      <w:r w:rsidRPr="00854E76">
        <w:rPr>
          <w:rFonts w:ascii="Arial" w:hAnsi="Arial" w:cs="Arial"/>
          <w:b/>
          <w:bCs/>
          <w:color w:val="0099CC"/>
          <w:sz w:val="28"/>
          <w:szCs w:val="28"/>
          <w:lang w:val="en-US"/>
        </w:rPr>
        <w:t xml:space="preserve">Perguntas para Reflexão: </w:t>
      </w:r>
    </w:p>
    <w:p w14:paraId="43D41426" w14:textId="77777777" w:rsidR="005E1165" w:rsidRPr="005E1165" w:rsidRDefault="005E1165" w:rsidP="005E1165">
      <w:pPr>
        <w:pStyle w:val="Paragrafoelenco"/>
        <w:numPr>
          <w:ilvl w:val="0"/>
          <w:numId w:val="2"/>
        </w:numPr>
        <w:rPr>
          <w:rFonts w:ascii="Arial" w:hAnsi="Arial" w:cs="Arial"/>
          <w:color w:val="0099CC"/>
          <w:sz w:val="28"/>
          <w:szCs w:val="28"/>
          <w:lang w:val="pt-BR"/>
        </w:rPr>
      </w:pPr>
      <w:r w:rsidRPr="005E1165">
        <w:rPr>
          <w:rFonts w:ascii="Arial" w:hAnsi="Arial" w:cs="Arial"/>
          <w:color w:val="0099CC"/>
          <w:sz w:val="28"/>
          <w:szCs w:val="28"/>
          <w:lang w:val="pt-BR"/>
        </w:rPr>
        <w:t>Quem são as pessoas na minha vida que me guiam para conhecer Jesus na minha vida?</w:t>
      </w:r>
    </w:p>
    <w:p w14:paraId="3A15D0FE" w14:textId="77777777" w:rsidR="005E1165" w:rsidRPr="005E1165" w:rsidRDefault="005E1165" w:rsidP="005E1165">
      <w:pPr>
        <w:pStyle w:val="Paragrafoelenco"/>
        <w:numPr>
          <w:ilvl w:val="0"/>
          <w:numId w:val="2"/>
        </w:numPr>
        <w:rPr>
          <w:rFonts w:ascii="Arial" w:hAnsi="Arial" w:cs="Arial"/>
          <w:color w:val="0099CC"/>
          <w:sz w:val="28"/>
          <w:szCs w:val="28"/>
          <w:lang w:val="pt-BR"/>
        </w:rPr>
      </w:pPr>
      <w:r w:rsidRPr="005E1165">
        <w:rPr>
          <w:rFonts w:ascii="Arial" w:hAnsi="Arial" w:cs="Arial"/>
          <w:color w:val="0099CC"/>
          <w:sz w:val="28"/>
          <w:szCs w:val="28"/>
          <w:lang w:val="pt-BR"/>
        </w:rPr>
        <w:t>Quais são as mudanças na minha vida à medida que encontro Jesus?</w:t>
      </w:r>
    </w:p>
    <w:p w14:paraId="71FF7C48" w14:textId="77777777" w:rsidR="005E1165" w:rsidRPr="005E1165" w:rsidRDefault="005E1165">
      <w:pPr>
        <w:ind w:left="1080"/>
        <w:rPr>
          <w:rFonts w:ascii="Arial" w:hAnsi="Arial" w:cs="Arial"/>
          <w:color w:val="0099CC"/>
          <w:sz w:val="28"/>
          <w:szCs w:val="28"/>
          <w:lang w:val="pt-BR"/>
        </w:rPr>
      </w:pPr>
      <w:r w:rsidRPr="005E1165">
        <w:rPr>
          <w:rFonts w:ascii="Arial" w:hAnsi="Arial" w:cs="Arial"/>
          <w:color w:val="0099CC"/>
          <w:sz w:val="28"/>
          <w:szCs w:val="28"/>
          <w:lang w:val="pt-BR"/>
        </w:rPr>
        <w:t>Oração:</w:t>
      </w:r>
      <w:r w:rsidRPr="005E1165">
        <w:rPr>
          <w:rFonts w:ascii="Arial" w:hAnsi="Arial" w:cs="Arial"/>
          <w:color w:val="0099CC"/>
          <w:sz w:val="28"/>
          <w:szCs w:val="28"/>
          <w:lang w:val="pt-BR"/>
        </w:rPr>
        <w:tab/>
        <w:t>Senhor Jesus, agradecemos-Te pela luz orientadora que nos conduz a ver o Teu rosto</w:t>
      </w:r>
    </w:p>
    <w:p w14:paraId="714FD874" w14:textId="4CB89A56" w:rsidR="005E1165" w:rsidRPr="005E1165" w:rsidRDefault="005E1165" w:rsidP="005E1165">
      <w:pPr>
        <w:ind w:left="2124"/>
        <w:rPr>
          <w:rFonts w:ascii="Arial" w:hAnsi="Arial" w:cs="Arial"/>
          <w:color w:val="0099CC"/>
          <w:sz w:val="28"/>
          <w:szCs w:val="28"/>
          <w:lang w:val="pt-BR"/>
        </w:rPr>
      </w:pPr>
      <w:r w:rsidRPr="005E1165">
        <w:rPr>
          <w:rFonts w:ascii="Arial" w:hAnsi="Arial" w:cs="Arial"/>
          <w:color w:val="0099CC"/>
          <w:sz w:val="28"/>
          <w:szCs w:val="28"/>
          <w:lang w:val="pt-BR"/>
        </w:rPr>
        <w:t>Pois o nosso coração está inquieto até encontrar descanso em si.</w:t>
      </w:r>
    </w:p>
    <w:p w14:paraId="1F2FD58D" w14:textId="77777777" w:rsidR="005E1165" w:rsidRPr="005E1165" w:rsidRDefault="005E1165">
      <w:pPr>
        <w:ind w:left="1080"/>
        <w:rPr>
          <w:rFonts w:ascii="Arial" w:hAnsi="Arial" w:cs="Arial"/>
          <w:color w:val="0099CC"/>
          <w:sz w:val="28"/>
          <w:szCs w:val="28"/>
          <w:lang w:val="pt-BR"/>
        </w:rPr>
      </w:pPr>
      <w:r w:rsidRPr="005E1165">
        <w:rPr>
          <w:rFonts w:ascii="Arial" w:hAnsi="Arial" w:cs="Arial"/>
          <w:color w:val="0099CC"/>
          <w:sz w:val="28"/>
          <w:szCs w:val="28"/>
          <w:lang w:val="pt-BR"/>
        </w:rPr>
        <w:tab/>
      </w:r>
      <w:r w:rsidRPr="005E1165">
        <w:rPr>
          <w:rFonts w:ascii="Arial" w:hAnsi="Arial" w:cs="Arial"/>
          <w:color w:val="0099CC"/>
          <w:sz w:val="28"/>
          <w:szCs w:val="28"/>
          <w:lang w:val="pt-BR"/>
        </w:rPr>
        <w:tab/>
        <w:t xml:space="preserve">Renovai-nos, Senhor, à medida que vos encontrarmos. </w:t>
      </w:r>
    </w:p>
    <w:p w14:paraId="09203BFF" w14:textId="77777777" w:rsidR="005E1165" w:rsidRPr="005E1165" w:rsidRDefault="005E1165">
      <w:pPr>
        <w:ind w:left="1080"/>
        <w:rPr>
          <w:rFonts w:ascii="Arial" w:hAnsi="Arial" w:cs="Arial"/>
          <w:color w:val="0099CC"/>
          <w:sz w:val="28"/>
          <w:szCs w:val="28"/>
          <w:lang w:val="pt-BR"/>
        </w:rPr>
      </w:pPr>
      <w:r w:rsidRPr="005E1165">
        <w:rPr>
          <w:rFonts w:ascii="Arial" w:hAnsi="Arial" w:cs="Arial"/>
          <w:color w:val="0099CC"/>
          <w:sz w:val="28"/>
          <w:szCs w:val="28"/>
          <w:lang w:val="pt-BR"/>
        </w:rPr>
        <w:tab/>
      </w:r>
      <w:r w:rsidRPr="005E1165">
        <w:rPr>
          <w:rFonts w:ascii="Arial" w:hAnsi="Arial" w:cs="Arial"/>
          <w:color w:val="0099CC"/>
          <w:sz w:val="28"/>
          <w:szCs w:val="28"/>
          <w:lang w:val="pt-BR"/>
        </w:rPr>
        <w:tab/>
        <w:t>Estejamos receptivos à sua voz gentil e</w:t>
      </w:r>
    </w:p>
    <w:p w14:paraId="34AA5AD6" w14:textId="78825990" w:rsidR="005E1165" w:rsidRPr="005E1165" w:rsidRDefault="005E1165" w:rsidP="005E1165">
      <w:pPr>
        <w:ind w:left="2124"/>
        <w:rPr>
          <w:rFonts w:ascii="Candara" w:hAnsi="Candara"/>
          <w:color w:val="0099CC"/>
          <w:sz w:val="24"/>
          <w:szCs w:val="24"/>
          <w:lang w:val="pt-BR"/>
        </w:rPr>
      </w:pPr>
      <w:r w:rsidRPr="005E1165">
        <w:rPr>
          <w:rFonts w:ascii="Arial" w:hAnsi="Arial" w:cs="Arial"/>
          <w:color w:val="0099CC"/>
          <w:sz w:val="28"/>
          <w:szCs w:val="28"/>
          <w:lang w:val="pt-BR"/>
        </w:rPr>
        <w:lastRenderedPageBreak/>
        <w:t xml:space="preserve">Faça-nos uma luz orientadora que indique um caminho na sua </w:t>
      </w:r>
      <w:proofErr w:type="spellStart"/>
      <w:r w:rsidRPr="005E1165">
        <w:rPr>
          <w:rFonts w:ascii="Arial" w:hAnsi="Arial" w:cs="Arial"/>
          <w:color w:val="0099CC"/>
          <w:sz w:val="28"/>
          <w:szCs w:val="28"/>
          <w:lang w:val="pt-BR"/>
        </w:rPr>
        <w:t>direcção</w:t>
      </w:r>
      <w:proofErr w:type="spellEnd"/>
      <w:r w:rsidRPr="005E1165">
        <w:rPr>
          <w:rFonts w:ascii="Arial" w:hAnsi="Arial" w:cs="Arial"/>
          <w:color w:val="0099CC"/>
          <w:sz w:val="28"/>
          <w:szCs w:val="28"/>
          <w:lang w:val="pt-BR"/>
        </w:rPr>
        <w:t xml:space="preserve">. </w:t>
      </w:r>
      <w:proofErr w:type="spellStart"/>
      <w:r w:rsidRPr="005E1165">
        <w:rPr>
          <w:rFonts w:ascii="Arial" w:hAnsi="Arial" w:cs="Arial"/>
          <w:color w:val="0099CC"/>
          <w:sz w:val="28"/>
          <w:szCs w:val="28"/>
          <w:lang w:val="pt-BR"/>
        </w:rPr>
        <w:t>Ámen</w:t>
      </w:r>
      <w:proofErr w:type="spellEnd"/>
      <w:r w:rsidRPr="005E1165">
        <w:rPr>
          <w:rFonts w:ascii="Candara" w:hAnsi="Candara"/>
          <w:color w:val="0099CC"/>
          <w:sz w:val="24"/>
          <w:szCs w:val="24"/>
          <w:lang w:val="pt-BR"/>
        </w:rPr>
        <w:t>.</w:t>
      </w:r>
    </w:p>
    <w:p w14:paraId="066B9C3D" w14:textId="72CAF899" w:rsidR="005E1165" w:rsidRPr="005E1165" w:rsidRDefault="005E1165" w:rsidP="00813DB0">
      <w:pPr>
        <w:ind w:left="1080"/>
        <w:rPr>
          <w:rFonts w:ascii="Candara" w:hAnsi="Candara"/>
          <w:sz w:val="24"/>
          <w:szCs w:val="24"/>
          <w:lang w:val="pt-BR"/>
        </w:rPr>
      </w:pPr>
      <w:r w:rsidRPr="00854E76">
        <w:rPr>
          <w:rFonts w:ascii="Arial" w:hAnsi="Arial" w:cs="Arial"/>
          <w:noProof/>
          <w:color w:val="0099CC"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18D941E2" wp14:editId="6B618DA9">
            <wp:simplePos x="0" y="0"/>
            <wp:positionH relativeFrom="column">
              <wp:posOffset>1023841</wp:posOffset>
            </wp:positionH>
            <wp:positionV relativeFrom="paragraph">
              <wp:posOffset>56128</wp:posOffset>
            </wp:positionV>
            <wp:extent cx="4625975" cy="2571750"/>
            <wp:effectExtent l="0" t="0" r="3175" b="0"/>
            <wp:wrapThrough wrapText="bothSides">
              <wp:wrapPolygon edited="0">
                <wp:start x="356" y="0"/>
                <wp:lineTo x="0" y="320"/>
                <wp:lineTo x="0" y="21280"/>
                <wp:lineTo x="356" y="21440"/>
                <wp:lineTo x="21170" y="21440"/>
                <wp:lineTo x="21526" y="21280"/>
                <wp:lineTo x="21526" y="320"/>
                <wp:lineTo x="21170" y="0"/>
                <wp:lineTo x="356" y="0"/>
              </wp:wrapPolygon>
            </wp:wrapThrough>
            <wp:docPr id="8" name="Picture 8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erson, pers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7" b="2749"/>
                    <a:stretch/>
                  </pic:blipFill>
                  <pic:spPr bwMode="auto">
                    <a:xfrm>
                      <a:off x="0" y="0"/>
                      <a:ext cx="462597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57120" w14:textId="77777777" w:rsidR="005E1165" w:rsidRPr="005E1165" w:rsidRDefault="005E1165" w:rsidP="0066545C">
      <w:pPr>
        <w:pStyle w:val="Paragrafoelenco"/>
        <w:ind w:left="1440"/>
        <w:rPr>
          <w:rFonts w:ascii="Candara" w:hAnsi="Candara"/>
          <w:sz w:val="24"/>
          <w:szCs w:val="24"/>
          <w:lang w:val="pt-BR"/>
        </w:rPr>
      </w:pPr>
    </w:p>
    <w:p w14:paraId="0DE1D5D5" w14:textId="77777777" w:rsidR="005E1165" w:rsidRPr="005E1165" w:rsidRDefault="005E1165" w:rsidP="0066545C">
      <w:pPr>
        <w:pStyle w:val="Paragrafoelenco"/>
        <w:ind w:left="1440"/>
        <w:rPr>
          <w:rFonts w:ascii="Candara" w:hAnsi="Candara"/>
          <w:sz w:val="24"/>
          <w:szCs w:val="24"/>
          <w:lang w:val="pt-BR"/>
        </w:rPr>
      </w:pPr>
    </w:p>
    <w:p w14:paraId="2BD513DD" w14:textId="77777777" w:rsidR="005E1165" w:rsidRPr="005E1165" w:rsidRDefault="005E1165" w:rsidP="0066545C">
      <w:pPr>
        <w:pStyle w:val="Paragrafoelenco"/>
        <w:ind w:left="1440"/>
        <w:rPr>
          <w:rFonts w:ascii="Candara" w:hAnsi="Candara"/>
          <w:sz w:val="24"/>
          <w:szCs w:val="24"/>
          <w:lang w:val="pt-BR"/>
        </w:rPr>
      </w:pPr>
    </w:p>
    <w:p w14:paraId="2867C3B4" w14:textId="77777777" w:rsidR="005E1165" w:rsidRPr="005E1165" w:rsidRDefault="005E1165" w:rsidP="0066545C">
      <w:pPr>
        <w:pStyle w:val="Paragrafoelenco"/>
        <w:ind w:left="1440"/>
        <w:rPr>
          <w:rFonts w:ascii="Candara" w:hAnsi="Candara"/>
          <w:sz w:val="24"/>
          <w:szCs w:val="24"/>
          <w:lang w:val="pt-BR"/>
        </w:rPr>
      </w:pPr>
    </w:p>
    <w:p w14:paraId="2FCB8FA2" w14:textId="77777777" w:rsidR="005E1165" w:rsidRPr="005E1165" w:rsidRDefault="005E1165" w:rsidP="0066545C">
      <w:pPr>
        <w:pStyle w:val="Paragrafoelenco"/>
        <w:ind w:left="1440"/>
        <w:rPr>
          <w:rFonts w:ascii="Candara" w:hAnsi="Candara"/>
          <w:sz w:val="24"/>
          <w:szCs w:val="24"/>
          <w:lang w:val="pt-BR"/>
        </w:rPr>
      </w:pPr>
    </w:p>
    <w:p w14:paraId="2F51F904" w14:textId="77777777" w:rsidR="005E1165" w:rsidRPr="005E1165" w:rsidRDefault="005E1165" w:rsidP="0066545C">
      <w:pPr>
        <w:pStyle w:val="Paragrafoelenco"/>
        <w:ind w:left="1440"/>
        <w:rPr>
          <w:rFonts w:ascii="Candara" w:hAnsi="Candara"/>
          <w:sz w:val="24"/>
          <w:szCs w:val="24"/>
          <w:lang w:val="pt-BR"/>
        </w:rPr>
      </w:pPr>
    </w:p>
    <w:p w14:paraId="76CAED02" w14:textId="77777777" w:rsidR="005E1165" w:rsidRPr="005E1165" w:rsidRDefault="005E1165" w:rsidP="0066545C">
      <w:pPr>
        <w:pStyle w:val="Paragrafoelenco"/>
        <w:ind w:left="1440"/>
        <w:rPr>
          <w:rFonts w:ascii="Candara" w:hAnsi="Candara"/>
          <w:sz w:val="24"/>
          <w:szCs w:val="24"/>
          <w:lang w:val="pt-BR"/>
        </w:rPr>
      </w:pPr>
    </w:p>
    <w:p w14:paraId="61F36EC5" w14:textId="77777777" w:rsidR="005E1165" w:rsidRPr="005E1165" w:rsidRDefault="005E1165" w:rsidP="0066545C">
      <w:pPr>
        <w:pStyle w:val="Paragrafoelenco"/>
        <w:ind w:left="1440"/>
        <w:rPr>
          <w:rFonts w:ascii="Candara" w:hAnsi="Candara"/>
          <w:sz w:val="24"/>
          <w:szCs w:val="24"/>
          <w:lang w:val="pt-BR"/>
        </w:rPr>
      </w:pPr>
    </w:p>
    <w:p w14:paraId="52ED5DF2" w14:textId="77777777" w:rsidR="005E1165" w:rsidRPr="005E1165" w:rsidRDefault="005E1165" w:rsidP="0066545C">
      <w:pPr>
        <w:pStyle w:val="Paragrafoelenco"/>
        <w:ind w:left="1440"/>
        <w:rPr>
          <w:rFonts w:ascii="Candara" w:hAnsi="Candara"/>
          <w:sz w:val="24"/>
          <w:szCs w:val="24"/>
          <w:lang w:val="pt-BR"/>
        </w:rPr>
      </w:pPr>
    </w:p>
    <w:p w14:paraId="7739F9B5" w14:textId="77777777" w:rsidR="005E1165" w:rsidRPr="005E1165" w:rsidRDefault="005E1165" w:rsidP="0066545C">
      <w:pPr>
        <w:pStyle w:val="Paragrafoelenco"/>
        <w:ind w:left="1440"/>
        <w:rPr>
          <w:rFonts w:ascii="Candara" w:hAnsi="Candara"/>
          <w:sz w:val="24"/>
          <w:szCs w:val="24"/>
          <w:lang w:val="pt-BR"/>
        </w:rPr>
      </w:pPr>
    </w:p>
    <w:p w14:paraId="062D8B12" w14:textId="77777777" w:rsidR="005E1165" w:rsidRPr="005E1165" w:rsidRDefault="005E1165" w:rsidP="0066545C">
      <w:pPr>
        <w:pStyle w:val="Paragrafoelenco"/>
        <w:ind w:left="1440"/>
        <w:rPr>
          <w:rFonts w:ascii="Candara" w:hAnsi="Candara"/>
          <w:sz w:val="24"/>
          <w:szCs w:val="24"/>
          <w:lang w:val="pt-BR"/>
        </w:rPr>
      </w:pPr>
    </w:p>
    <w:p w14:paraId="1C3CDDD3" w14:textId="77777777" w:rsidR="005E1165" w:rsidRPr="005E1165" w:rsidRDefault="005E1165" w:rsidP="005E1165">
      <w:pPr>
        <w:pStyle w:val="Paragrafoelenco"/>
        <w:numPr>
          <w:ilvl w:val="0"/>
          <w:numId w:val="1"/>
        </w:numPr>
        <w:rPr>
          <w:rFonts w:ascii="Arial" w:hAnsi="Arial" w:cs="Arial"/>
          <w:color w:val="009999"/>
          <w:sz w:val="28"/>
          <w:szCs w:val="28"/>
          <w:lang w:val="pt-BR"/>
        </w:rPr>
      </w:pPr>
      <w:r w:rsidRPr="005E1165">
        <w:rPr>
          <w:rFonts w:ascii="Arial" w:hAnsi="Arial" w:cs="Arial"/>
          <w:color w:val="009999"/>
          <w:sz w:val="28"/>
          <w:szCs w:val="28"/>
          <w:lang w:val="pt-BR"/>
        </w:rPr>
        <w:t>Chamado a Tornar-se Luz do Mundo</w:t>
      </w:r>
    </w:p>
    <w:p w14:paraId="6616A88A" w14:textId="77777777" w:rsidR="005E1165" w:rsidRPr="005E1165" w:rsidRDefault="005E1165">
      <w:pPr>
        <w:ind w:left="720"/>
        <w:rPr>
          <w:rFonts w:ascii="Arial" w:hAnsi="Arial" w:cs="Arial"/>
          <w:color w:val="009999"/>
          <w:sz w:val="28"/>
          <w:szCs w:val="28"/>
          <w:lang w:val="pt-BR"/>
        </w:rPr>
      </w:pPr>
      <w:r w:rsidRPr="005E1165">
        <w:rPr>
          <w:rFonts w:ascii="Arial" w:hAnsi="Arial" w:cs="Arial"/>
          <w:color w:val="009999"/>
          <w:sz w:val="28"/>
          <w:szCs w:val="28"/>
          <w:lang w:val="pt-BR"/>
        </w:rPr>
        <w:t>Leitura: Mateus 4: 18-23; 5: 14-16 'Jesus chama os Primeiros Discípulos e para serem Luz do Mundo'.</w:t>
      </w:r>
    </w:p>
    <w:p w14:paraId="0E4C9B84" w14:textId="77777777" w:rsidR="005E1165" w:rsidRPr="005E1165" w:rsidRDefault="005E1165">
      <w:pPr>
        <w:ind w:left="720"/>
        <w:rPr>
          <w:rFonts w:ascii="Arial" w:hAnsi="Arial" w:cs="Arial"/>
          <w:color w:val="009999"/>
          <w:sz w:val="28"/>
          <w:szCs w:val="28"/>
          <w:lang w:val="pt-BR"/>
        </w:rPr>
      </w:pPr>
      <w:r w:rsidRPr="005E1165">
        <w:rPr>
          <w:rFonts w:ascii="Arial" w:hAnsi="Arial" w:cs="Arial"/>
          <w:color w:val="009999"/>
          <w:sz w:val="28"/>
          <w:szCs w:val="28"/>
          <w:lang w:val="pt-BR"/>
        </w:rPr>
        <w:t>Momento de Silêncio</w:t>
      </w:r>
    </w:p>
    <w:p w14:paraId="2BF6C137" w14:textId="77777777" w:rsidR="005E1165" w:rsidRPr="005E1165" w:rsidRDefault="005E1165">
      <w:pPr>
        <w:ind w:left="720"/>
        <w:rPr>
          <w:rFonts w:ascii="Arial" w:hAnsi="Arial" w:cs="Arial"/>
          <w:b/>
          <w:bCs/>
          <w:color w:val="009999"/>
          <w:sz w:val="28"/>
          <w:szCs w:val="28"/>
          <w:lang w:val="pt-BR"/>
        </w:rPr>
      </w:pPr>
      <w:r w:rsidRPr="005E1165">
        <w:rPr>
          <w:rFonts w:ascii="Arial" w:hAnsi="Arial" w:cs="Arial"/>
          <w:b/>
          <w:bCs/>
          <w:color w:val="009999"/>
          <w:sz w:val="28"/>
          <w:szCs w:val="28"/>
          <w:lang w:val="pt-BR"/>
        </w:rPr>
        <w:t>Perguntas para Reflexão:</w:t>
      </w:r>
    </w:p>
    <w:p w14:paraId="345F1F8A" w14:textId="77777777" w:rsidR="005E1165" w:rsidRPr="005E1165" w:rsidRDefault="005E1165" w:rsidP="005E1165">
      <w:pPr>
        <w:pStyle w:val="Paragrafoelenco"/>
        <w:numPr>
          <w:ilvl w:val="0"/>
          <w:numId w:val="3"/>
        </w:numPr>
        <w:rPr>
          <w:rFonts w:ascii="Arial" w:hAnsi="Arial" w:cs="Arial"/>
          <w:color w:val="009999"/>
          <w:sz w:val="28"/>
          <w:szCs w:val="28"/>
          <w:lang w:val="pt-BR"/>
        </w:rPr>
      </w:pPr>
      <w:r w:rsidRPr="005E1165">
        <w:rPr>
          <w:rFonts w:ascii="Arial" w:hAnsi="Arial" w:cs="Arial"/>
          <w:color w:val="009999"/>
          <w:sz w:val="28"/>
          <w:szCs w:val="28"/>
          <w:lang w:val="pt-BR"/>
        </w:rPr>
        <w:t>Como responder ao apelo de Deus para O seguir?</w:t>
      </w:r>
    </w:p>
    <w:p w14:paraId="4049D2B1" w14:textId="77777777" w:rsidR="005E1165" w:rsidRPr="005E1165" w:rsidRDefault="005E1165" w:rsidP="005E1165">
      <w:pPr>
        <w:pStyle w:val="Paragrafoelenco"/>
        <w:numPr>
          <w:ilvl w:val="0"/>
          <w:numId w:val="3"/>
        </w:numPr>
        <w:rPr>
          <w:rFonts w:ascii="Arial" w:hAnsi="Arial" w:cs="Arial"/>
          <w:color w:val="009999"/>
          <w:sz w:val="28"/>
          <w:szCs w:val="28"/>
          <w:lang w:val="pt-BR"/>
        </w:rPr>
      </w:pPr>
      <w:r w:rsidRPr="005E1165">
        <w:rPr>
          <w:rFonts w:ascii="Arial" w:hAnsi="Arial" w:cs="Arial"/>
          <w:color w:val="009999"/>
          <w:sz w:val="28"/>
          <w:szCs w:val="28"/>
          <w:lang w:val="pt-BR"/>
        </w:rPr>
        <w:t>Como é que me posso tornar uma luz para o mundo?</w:t>
      </w:r>
    </w:p>
    <w:p w14:paraId="6B2496CE" w14:textId="77777777" w:rsidR="005E1165" w:rsidRPr="005E1165" w:rsidRDefault="005E1165" w:rsidP="00602C77">
      <w:pPr>
        <w:pStyle w:val="Paragrafoelenco"/>
        <w:ind w:left="1080"/>
        <w:rPr>
          <w:rFonts w:ascii="Arial" w:hAnsi="Arial" w:cs="Arial"/>
          <w:color w:val="009999"/>
          <w:sz w:val="28"/>
          <w:szCs w:val="28"/>
          <w:lang w:val="pt-BR"/>
        </w:rPr>
      </w:pPr>
    </w:p>
    <w:p w14:paraId="75BA5A1D" w14:textId="77777777" w:rsidR="005E1165" w:rsidRPr="005E1165" w:rsidRDefault="005E1165">
      <w:pPr>
        <w:ind w:left="720"/>
        <w:rPr>
          <w:rFonts w:ascii="Arial" w:hAnsi="Arial" w:cs="Arial"/>
          <w:color w:val="009999"/>
          <w:sz w:val="28"/>
          <w:szCs w:val="28"/>
          <w:lang w:val="pt-BR"/>
        </w:rPr>
      </w:pPr>
      <w:r w:rsidRPr="005E1165">
        <w:rPr>
          <w:rFonts w:ascii="Arial" w:hAnsi="Arial" w:cs="Arial"/>
          <w:color w:val="009999"/>
          <w:sz w:val="28"/>
          <w:szCs w:val="28"/>
          <w:lang w:val="pt-BR"/>
        </w:rPr>
        <w:t>Reflexão: Cada um de nós é chamado por Cristo a segui-lo para que nos possa ensinar os seus caminhos e responder à sua chamada para se tornar a luz do mundo. Maria, a primeira discípula de Jesus, é a quintessência de uma discípula perfeita que foi a primeira a ser evangelizada. "No coração da Igreja, Maria resplandece. Hoje, (esta jovem) Maria é a Mãe que vela por nós, seus filhos, na nossa viagem pela vida, muitas vezes cansada e necessitada, ansiosa de que a luz da esperança não falhe. Pois esse é o nosso desejo: que a luz da esperança nunca falhe...</w:t>
      </w:r>
      <w:r w:rsidRPr="00854E76">
        <w:rPr>
          <w:rStyle w:val="Rimandonotaapidipagina"/>
          <w:rFonts w:ascii="Arial" w:hAnsi="Arial" w:cs="Arial"/>
          <w:color w:val="009999"/>
          <w:sz w:val="28"/>
          <w:szCs w:val="28"/>
          <w:lang w:val="en-US"/>
        </w:rPr>
        <w:footnoteReference w:id="2"/>
      </w:r>
      <w:r w:rsidRPr="005E1165">
        <w:rPr>
          <w:rFonts w:ascii="Arial" w:hAnsi="Arial" w:cs="Arial"/>
          <w:color w:val="009999"/>
          <w:sz w:val="28"/>
          <w:szCs w:val="28"/>
          <w:lang w:val="pt-BR"/>
        </w:rPr>
        <w:t xml:space="preserve"> ".</w:t>
      </w:r>
    </w:p>
    <w:p w14:paraId="582E5049" w14:textId="77777777" w:rsidR="005E1165" w:rsidRDefault="005E1165">
      <w:pPr>
        <w:ind w:left="720"/>
        <w:rPr>
          <w:rFonts w:ascii="Arial" w:hAnsi="Arial" w:cs="Arial"/>
          <w:b/>
          <w:bCs/>
          <w:color w:val="336699"/>
          <w:sz w:val="28"/>
          <w:szCs w:val="28"/>
          <w:lang w:val="pt-BR"/>
        </w:rPr>
      </w:pPr>
    </w:p>
    <w:p w14:paraId="1CA2B97F" w14:textId="77777777" w:rsidR="005E1165" w:rsidRDefault="005E1165">
      <w:pPr>
        <w:ind w:left="720"/>
        <w:rPr>
          <w:rFonts w:ascii="Arial" w:hAnsi="Arial" w:cs="Arial"/>
          <w:b/>
          <w:bCs/>
          <w:color w:val="336699"/>
          <w:sz w:val="28"/>
          <w:szCs w:val="28"/>
          <w:lang w:val="pt-BR"/>
        </w:rPr>
      </w:pPr>
    </w:p>
    <w:p w14:paraId="5180604D" w14:textId="77777777" w:rsidR="005E1165" w:rsidRDefault="005E1165">
      <w:pPr>
        <w:ind w:left="720"/>
        <w:rPr>
          <w:rFonts w:ascii="Arial" w:hAnsi="Arial" w:cs="Arial"/>
          <w:b/>
          <w:bCs/>
          <w:color w:val="336699"/>
          <w:sz w:val="28"/>
          <w:szCs w:val="28"/>
          <w:lang w:val="pt-BR"/>
        </w:rPr>
      </w:pPr>
    </w:p>
    <w:p w14:paraId="091FFF5A" w14:textId="29B2F57C" w:rsidR="005E1165" w:rsidRPr="005E1165" w:rsidRDefault="005E1165">
      <w:pPr>
        <w:ind w:left="720"/>
        <w:rPr>
          <w:rFonts w:ascii="Arial" w:hAnsi="Arial" w:cs="Arial"/>
          <w:b/>
          <w:bCs/>
          <w:color w:val="336699"/>
          <w:sz w:val="28"/>
          <w:szCs w:val="28"/>
          <w:lang w:val="pt-BR"/>
        </w:rPr>
      </w:pPr>
      <w:r w:rsidRPr="005E1165">
        <w:rPr>
          <w:rFonts w:ascii="Arial" w:hAnsi="Arial" w:cs="Arial"/>
          <w:b/>
          <w:bCs/>
          <w:color w:val="336699"/>
          <w:sz w:val="28"/>
          <w:szCs w:val="28"/>
          <w:lang w:val="pt-BR"/>
        </w:rPr>
        <w:lastRenderedPageBreak/>
        <w:t xml:space="preserve">Oração: </w:t>
      </w:r>
    </w:p>
    <w:p w14:paraId="2B93DA11" w14:textId="77777777" w:rsidR="005E1165" w:rsidRPr="005E1165" w:rsidRDefault="005E1165">
      <w:pPr>
        <w:ind w:left="720"/>
        <w:rPr>
          <w:rFonts w:ascii="Arial" w:hAnsi="Arial" w:cs="Arial"/>
          <w:color w:val="336699"/>
          <w:sz w:val="28"/>
          <w:szCs w:val="28"/>
          <w:lang w:val="pt-BR"/>
        </w:rPr>
      </w:pPr>
      <w:r w:rsidRPr="005E1165">
        <w:rPr>
          <w:rFonts w:ascii="Arial" w:hAnsi="Arial" w:cs="Arial"/>
          <w:color w:val="336699"/>
          <w:sz w:val="28"/>
          <w:szCs w:val="28"/>
          <w:lang w:val="pt-BR"/>
        </w:rPr>
        <w:tab/>
        <w:t>Senhor Jesus, concedei-nos a graça de vos seguir sem reservas.</w:t>
      </w:r>
    </w:p>
    <w:p w14:paraId="622184C2" w14:textId="77777777" w:rsidR="005E1165" w:rsidRPr="005E1165" w:rsidRDefault="005E1165" w:rsidP="005E1165">
      <w:pPr>
        <w:ind w:left="1416"/>
        <w:rPr>
          <w:rFonts w:ascii="Arial" w:hAnsi="Arial" w:cs="Arial"/>
          <w:color w:val="336699"/>
          <w:sz w:val="28"/>
          <w:szCs w:val="28"/>
          <w:lang w:val="pt-BR"/>
        </w:rPr>
      </w:pPr>
      <w:r w:rsidRPr="005E1165">
        <w:rPr>
          <w:rFonts w:ascii="Arial" w:hAnsi="Arial" w:cs="Arial"/>
          <w:color w:val="336699"/>
          <w:sz w:val="28"/>
          <w:szCs w:val="28"/>
          <w:lang w:val="pt-BR"/>
        </w:rPr>
        <w:t>Como Maria, nossa mãe, que o nosso coração seja tão livre e cheio de Deus</w:t>
      </w:r>
    </w:p>
    <w:p w14:paraId="3AEEE45D" w14:textId="77777777" w:rsidR="005E1165" w:rsidRPr="005E1165" w:rsidRDefault="005E1165">
      <w:pPr>
        <w:ind w:left="720" w:firstLine="720"/>
        <w:rPr>
          <w:rFonts w:ascii="Arial" w:hAnsi="Arial" w:cs="Arial"/>
          <w:color w:val="336699"/>
          <w:sz w:val="28"/>
          <w:szCs w:val="28"/>
          <w:lang w:val="pt-BR"/>
        </w:rPr>
      </w:pPr>
      <w:r w:rsidRPr="005E1165">
        <w:rPr>
          <w:rFonts w:ascii="Arial" w:hAnsi="Arial" w:cs="Arial"/>
          <w:color w:val="336699"/>
          <w:sz w:val="28"/>
          <w:szCs w:val="28"/>
          <w:lang w:val="pt-BR"/>
        </w:rPr>
        <w:t xml:space="preserve">E que a luz de Deus pudesse ser vista, </w:t>
      </w:r>
    </w:p>
    <w:p w14:paraId="79BB8E1C" w14:textId="77777777" w:rsidR="005E1165" w:rsidRDefault="005E1165">
      <w:pPr>
        <w:ind w:left="720" w:firstLine="720"/>
        <w:rPr>
          <w:rFonts w:ascii="Arial" w:hAnsi="Arial" w:cs="Arial"/>
          <w:color w:val="336699"/>
          <w:sz w:val="28"/>
          <w:szCs w:val="28"/>
          <w:lang w:val="en-US"/>
        </w:rPr>
      </w:pPr>
      <w:r w:rsidRPr="005E1165">
        <w:rPr>
          <w:rFonts w:ascii="Arial" w:hAnsi="Arial" w:cs="Arial"/>
          <w:color w:val="336699"/>
          <w:sz w:val="28"/>
          <w:szCs w:val="28"/>
          <w:lang w:val="pt-BR"/>
        </w:rPr>
        <w:t xml:space="preserve">um fluxo de luz que sai do interior. </w:t>
      </w:r>
      <w:proofErr w:type="spellStart"/>
      <w:r w:rsidRPr="00854E76">
        <w:rPr>
          <w:rFonts w:ascii="Arial" w:hAnsi="Arial" w:cs="Arial"/>
          <w:color w:val="336699"/>
          <w:sz w:val="28"/>
          <w:szCs w:val="28"/>
          <w:lang w:val="en-US"/>
        </w:rPr>
        <w:t>Ámen</w:t>
      </w:r>
      <w:proofErr w:type="spellEnd"/>
    </w:p>
    <w:p w14:paraId="2B47CF92" w14:textId="77777777" w:rsidR="005E1165" w:rsidRDefault="005E1165">
      <w:pPr>
        <w:ind w:left="720" w:firstLine="720"/>
        <w:rPr>
          <w:rFonts w:ascii="Arial" w:hAnsi="Arial" w:cs="Arial"/>
          <w:sz w:val="28"/>
          <w:szCs w:val="28"/>
          <w:lang w:val="en-US"/>
        </w:rPr>
      </w:pPr>
      <w:r w:rsidRPr="00854E76">
        <w:rPr>
          <w:rFonts w:ascii="Arial" w:hAnsi="Arial" w:cs="Arial"/>
          <w:noProof/>
          <w:color w:val="FF6600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4A0B021C" wp14:editId="235CD9CB">
            <wp:simplePos x="0" y="0"/>
            <wp:positionH relativeFrom="column">
              <wp:posOffset>4332605</wp:posOffset>
            </wp:positionH>
            <wp:positionV relativeFrom="paragraph">
              <wp:posOffset>167640</wp:posOffset>
            </wp:positionV>
            <wp:extent cx="2609850" cy="3084195"/>
            <wp:effectExtent l="0" t="0" r="0" b="1905"/>
            <wp:wrapTight wrapText="bothSides">
              <wp:wrapPolygon edited="0">
                <wp:start x="631" y="0"/>
                <wp:lineTo x="0" y="267"/>
                <wp:lineTo x="0" y="20813"/>
                <wp:lineTo x="158" y="21347"/>
                <wp:lineTo x="631" y="21480"/>
                <wp:lineTo x="20812" y="21480"/>
                <wp:lineTo x="21285" y="21347"/>
                <wp:lineTo x="21442" y="20813"/>
                <wp:lineTo x="21442" y="267"/>
                <wp:lineTo x="20812" y="0"/>
                <wp:lineTo x="631" y="0"/>
              </wp:wrapPolygon>
            </wp:wrapTight>
            <wp:docPr id="6" name="Picture 6" descr="A picture containing text, old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old, pos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08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2D034" w14:textId="77777777" w:rsidR="005E1165" w:rsidRPr="005E1165" w:rsidRDefault="005E1165" w:rsidP="005E1165">
      <w:pPr>
        <w:pStyle w:val="Paragrafoelenco"/>
        <w:numPr>
          <w:ilvl w:val="0"/>
          <w:numId w:val="1"/>
        </w:numPr>
        <w:rPr>
          <w:rFonts w:ascii="Arial" w:hAnsi="Arial" w:cs="Arial"/>
          <w:color w:val="FF6600"/>
          <w:sz w:val="28"/>
          <w:szCs w:val="28"/>
          <w:lang w:val="pt-BR"/>
        </w:rPr>
      </w:pPr>
      <w:r w:rsidRPr="005E1165">
        <w:rPr>
          <w:rFonts w:ascii="Arial" w:hAnsi="Arial" w:cs="Arial"/>
          <w:color w:val="FF6600"/>
          <w:sz w:val="28"/>
          <w:szCs w:val="28"/>
          <w:lang w:val="pt-BR"/>
        </w:rPr>
        <w:t>Marcelino, homem de luz e construtor de 'Casas de luz'.</w:t>
      </w:r>
    </w:p>
    <w:p w14:paraId="0A2A55A0" w14:textId="77777777" w:rsidR="005E1165" w:rsidRPr="005E1165" w:rsidRDefault="005E1165">
      <w:pPr>
        <w:spacing w:after="0"/>
        <w:ind w:left="360"/>
        <w:rPr>
          <w:rFonts w:ascii="Arial" w:hAnsi="Arial" w:cs="Arial"/>
          <w:color w:val="FF6600"/>
          <w:sz w:val="28"/>
          <w:szCs w:val="28"/>
          <w:lang w:val="pt-BR"/>
        </w:rPr>
      </w:pPr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Da carta circular do Ir. Ernesto Sanchez Barba, </w:t>
      </w:r>
      <w:proofErr w:type="spellStart"/>
      <w:r w:rsidRPr="005E1165">
        <w:rPr>
          <w:rFonts w:ascii="Arial" w:hAnsi="Arial" w:cs="Arial"/>
          <w:color w:val="FF6600"/>
          <w:sz w:val="28"/>
          <w:szCs w:val="28"/>
          <w:lang w:val="pt-BR"/>
        </w:rPr>
        <w:t>fms</w:t>
      </w:r>
      <w:proofErr w:type="spellEnd"/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 </w:t>
      </w:r>
    </w:p>
    <w:p w14:paraId="1523A2FC" w14:textId="5BE81E08" w:rsidR="005E1165" w:rsidRPr="005E1165" w:rsidRDefault="005E1165">
      <w:pPr>
        <w:spacing w:after="0"/>
        <w:ind w:left="360"/>
        <w:rPr>
          <w:rFonts w:ascii="Arial" w:hAnsi="Arial" w:cs="Arial"/>
          <w:color w:val="FF6600"/>
          <w:sz w:val="28"/>
          <w:szCs w:val="28"/>
          <w:lang w:val="pt-BR"/>
        </w:rPr>
      </w:pPr>
      <w:r>
        <w:rPr>
          <w:rFonts w:ascii="Arial" w:hAnsi="Arial" w:cs="Arial"/>
          <w:color w:val="FF6600"/>
          <w:sz w:val="28"/>
          <w:szCs w:val="28"/>
          <w:lang w:val="pt-BR"/>
        </w:rPr>
        <w:t>I</w:t>
      </w:r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ntitulado Homes </w:t>
      </w:r>
      <w:proofErr w:type="spellStart"/>
      <w:r w:rsidRPr="005E1165">
        <w:rPr>
          <w:rFonts w:ascii="Arial" w:hAnsi="Arial" w:cs="Arial"/>
          <w:color w:val="FF6600"/>
          <w:sz w:val="28"/>
          <w:szCs w:val="28"/>
          <w:lang w:val="pt-BR"/>
        </w:rPr>
        <w:t>of</w:t>
      </w:r>
      <w:proofErr w:type="spellEnd"/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 Light: Cuidar da Vida. Gerar Nova Vida</w:t>
      </w:r>
    </w:p>
    <w:p w14:paraId="13305872" w14:textId="77777777" w:rsidR="005E1165" w:rsidRPr="005E1165" w:rsidRDefault="005E1165" w:rsidP="00AC7A3B">
      <w:pPr>
        <w:spacing w:after="0"/>
        <w:ind w:left="360"/>
        <w:rPr>
          <w:rFonts w:ascii="Arial" w:hAnsi="Arial" w:cs="Arial"/>
          <w:color w:val="FF6600"/>
          <w:sz w:val="28"/>
          <w:szCs w:val="28"/>
          <w:lang w:val="pt-BR"/>
        </w:rPr>
      </w:pPr>
    </w:p>
    <w:p w14:paraId="40BDB80C" w14:textId="77777777" w:rsidR="005E1165" w:rsidRPr="005E1165" w:rsidRDefault="005E1165">
      <w:pPr>
        <w:spacing w:after="0"/>
        <w:ind w:left="360" w:firstLine="360"/>
        <w:jc w:val="both"/>
        <w:rPr>
          <w:rFonts w:ascii="Arial" w:hAnsi="Arial" w:cs="Arial"/>
          <w:color w:val="FF6600"/>
          <w:sz w:val="28"/>
          <w:szCs w:val="28"/>
          <w:lang w:val="pt-BR"/>
        </w:rPr>
      </w:pPr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Poderíamos encarar toda a vida de Marcelino Champagnat como uma luz que brilha no meio das circunstâncias escuras do seu tempo. Uma luz que brilha no meio dos jovens aos quais ele deu prioridade e consideração e atenção preferenciais quando fundou o Instituto e iniciou o seu ministério evangelizador. Uma luz no meio dos seus irmãos, com os quais formou uma comunidade unida, tentando criar, desde o início, casas de luz. Uma luz entre os seus companheiros sacerdotes, mostrando o rosto materno da Igreja, vestindo um avental, </w:t>
      </w:r>
      <w:proofErr w:type="gramStart"/>
      <w:r w:rsidRPr="005E1165">
        <w:rPr>
          <w:rFonts w:ascii="Arial" w:hAnsi="Arial" w:cs="Arial"/>
          <w:color w:val="FF6600"/>
          <w:sz w:val="28"/>
          <w:szCs w:val="28"/>
          <w:lang w:val="pt-BR"/>
        </w:rPr>
        <w:t>arregaçando as mangas</w:t>
      </w:r>
      <w:proofErr w:type="gramEnd"/>
      <w:r w:rsidRPr="005E1165">
        <w:rPr>
          <w:rFonts w:ascii="Arial" w:hAnsi="Arial" w:cs="Arial"/>
          <w:color w:val="FF6600"/>
          <w:sz w:val="28"/>
          <w:szCs w:val="28"/>
          <w:lang w:val="pt-BR"/>
        </w:rPr>
        <w:t>...</w:t>
      </w:r>
    </w:p>
    <w:p w14:paraId="494A8BC3" w14:textId="77777777" w:rsidR="005E1165" w:rsidRPr="005E1165" w:rsidRDefault="005E1165" w:rsidP="00FB2D48">
      <w:pPr>
        <w:spacing w:after="0"/>
        <w:ind w:left="360" w:firstLine="360"/>
        <w:jc w:val="both"/>
        <w:rPr>
          <w:rFonts w:ascii="Arial" w:hAnsi="Arial" w:cs="Arial"/>
          <w:color w:val="FF6600"/>
          <w:sz w:val="28"/>
          <w:szCs w:val="28"/>
          <w:lang w:val="pt-BR"/>
        </w:rPr>
      </w:pPr>
    </w:p>
    <w:p w14:paraId="4BE084CA" w14:textId="77777777" w:rsidR="005E1165" w:rsidRPr="005E1165" w:rsidRDefault="005E1165">
      <w:pPr>
        <w:spacing w:after="0"/>
        <w:ind w:left="360" w:firstLine="360"/>
        <w:jc w:val="both"/>
        <w:rPr>
          <w:rFonts w:ascii="Arial" w:hAnsi="Arial" w:cs="Arial"/>
          <w:color w:val="FF6600"/>
          <w:sz w:val="28"/>
          <w:szCs w:val="28"/>
          <w:lang w:val="pt-BR"/>
        </w:rPr>
      </w:pPr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Há uma história simbólica que o Irmão João Baptiste conta sobre Marcelino Champagnat como um recém-nascido. Ele diz que a mãe de Marcelino, "várias vezes, ao aproximar-se do berço onde o bebé Marcelino estava deitado, notou uma espécie de chama luminosa que parecia emitir do peito da criança".11 Quero ficar com a ideia </w:t>
      </w:r>
      <w:proofErr w:type="gramStart"/>
      <w:r w:rsidRPr="005E1165">
        <w:rPr>
          <w:rFonts w:ascii="Arial" w:hAnsi="Arial" w:cs="Arial"/>
          <w:color w:val="FF6600"/>
          <w:sz w:val="28"/>
          <w:szCs w:val="28"/>
          <w:lang w:val="pt-BR"/>
        </w:rPr>
        <w:t>que</w:t>
      </w:r>
      <w:proofErr w:type="gramEnd"/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 o autor apresenta referindo-se a uma "chama luminosa", sem entrar na historicidade do acontecimento, mas notando, antes, o forte simbolismo que é transmitido. Marcelino era uma criança muito amada, criada num lar em que a presença e influência dos seus pais, da sua tia, dos seus irmãos e irmãs teve um efeito marcante na sua vida. Este era o lar onde as fundações </w:t>
      </w:r>
    </w:p>
    <w:p w14:paraId="7F532820" w14:textId="77777777" w:rsidR="005E1165" w:rsidRPr="005E1165" w:rsidRDefault="005E1165">
      <w:pPr>
        <w:spacing w:after="0"/>
        <w:ind w:left="360"/>
        <w:jc w:val="both"/>
        <w:rPr>
          <w:rFonts w:ascii="Arial" w:hAnsi="Arial" w:cs="Arial"/>
          <w:color w:val="FF6600"/>
          <w:sz w:val="28"/>
          <w:szCs w:val="28"/>
          <w:lang w:val="pt-BR"/>
        </w:rPr>
      </w:pPr>
      <w:r w:rsidRPr="005E1165">
        <w:rPr>
          <w:rFonts w:ascii="Arial" w:hAnsi="Arial" w:cs="Arial"/>
          <w:color w:val="FF6600"/>
          <w:sz w:val="28"/>
          <w:szCs w:val="28"/>
          <w:lang w:val="pt-BR"/>
        </w:rPr>
        <w:t>foram postos à sua disposição para descobrir o seu apelo a ser uma luz para o mundo (</w:t>
      </w:r>
      <w:proofErr w:type="spellStart"/>
      <w:r w:rsidRPr="005E1165">
        <w:rPr>
          <w:rFonts w:ascii="Arial" w:hAnsi="Arial" w:cs="Arial"/>
          <w:color w:val="FF6600"/>
          <w:sz w:val="28"/>
          <w:szCs w:val="28"/>
          <w:lang w:val="pt-BR"/>
        </w:rPr>
        <w:t>cf</w:t>
      </w:r>
      <w:proofErr w:type="spellEnd"/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 </w:t>
      </w:r>
      <w:proofErr w:type="spellStart"/>
      <w:r w:rsidRPr="005E1165">
        <w:rPr>
          <w:rFonts w:ascii="Arial" w:hAnsi="Arial" w:cs="Arial"/>
          <w:color w:val="FF6600"/>
          <w:sz w:val="28"/>
          <w:szCs w:val="28"/>
          <w:lang w:val="pt-BR"/>
        </w:rPr>
        <w:t>Mt</w:t>
      </w:r>
      <w:proofErr w:type="spellEnd"/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 5,14), para ser aquela chama luminosa que os jovens, </w:t>
      </w:r>
      <w:r w:rsidRPr="005E1165">
        <w:rPr>
          <w:rFonts w:ascii="Arial" w:hAnsi="Arial" w:cs="Arial"/>
          <w:color w:val="FF6600"/>
          <w:sz w:val="28"/>
          <w:szCs w:val="28"/>
          <w:lang w:val="pt-BR"/>
        </w:rPr>
        <w:lastRenderedPageBreak/>
        <w:t xml:space="preserve">os irmãos, e tantas outras pessoas tiveram a ocasião de experimentar no encontro com Champagnat. A sua vida irradiou vida e </w:t>
      </w:r>
      <w:proofErr w:type="spellStart"/>
      <w:r w:rsidRPr="005E1165">
        <w:rPr>
          <w:rFonts w:ascii="Arial" w:hAnsi="Arial" w:cs="Arial"/>
          <w:color w:val="FF6600"/>
          <w:sz w:val="28"/>
          <w:szCs w:val="28"/>
          <w:lang w:val="pt-BR"/>
        </w:rPr>
        <w:t>esta</w:t>
      </w:r>
      <w:proofErr w:type="spellEnd"/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 chama luminosa continua a arder entre nós.</w:t>
      </w:r>
    </w:p>
    <w:p w14:paraId="34373F4C" w14:textId="77777777" w:rsidR="005E1165" w:rsidRPr="005E1165" w:rsidRDefault="005E1165" w:rsidP="00FB2D48">
      <w:pPr>
        <w:spacing w:after="0"/>
        <w:ind w:left="360"/>
        <w:jc w:val="both"/>
        <w:rPr>
          <w:rFonts w:ascii="Arial" w:hAnsi="Arial" w:cs="Arial"/>
          <w:color w:val="FF6600"/>
          <w:sz w:val="28"/>
          <w:szCs w:val="28"/>
          <w:lang w:val="pt-BR"/>
        </w:rPr>
      </w:pPr>
    </w:p>
    <w:p w14:paraId="46842133" w14:textId="77777777" w:rsidR="005E1165" w:rsidRPr="005E1165" w:rsidRDefault="005E1165">
      <w:pPr>
        <w:spacing w:after="0"/>
        <w:ind w:left="360" w:firstLine="360"/>
        <w:jc w:val="both"/>
        <w:rPr>
          <w:rFonts w:ascii="Arial" w:hAnsi="Arial" w:cs="Arial"/>
          <w:color w:val="FF6600"/>
          <w:sz w:val="28"/>
          <w:szCs w:val="28"/>
          <w:lang w:val="pt-BR"/>
        </w:rPr>
      </w:pPr>
      <w:r w:rsidRPr="005E1165">
        <w:rPr>
          <w:rFonts w:ascii="Arial" w:hAnsi="Arial" w:cs="Arial"/>
          <w:color w:val="FF6600"/>
          <w:sz w:val="28"/>
          <w:szCs w:val="28"/>
          <w:lang w:val="pt-BR"/>
        </w:rPr>
        <w:t>No início da sua vida, quando o símbolo de uma chama luminosa foi mencionado, ele tinha uma mãe amorosa e piedosa a seu lado, e foi abraçado no calor do lar da família. Durante a sua vida, em todas as suas dificuldades e problemas, descobriu a chama luminosa constante de Maria na sua vida. Nos seus momentos finais, havia uma lâmpada acesa que se apagava diante dos seus olhos, enquanto os irmãos cantavam a Salve, formando o seu lar à volta de Maria. Era um sábado, o dia dedicado à nossa Boa Mãe.</w:t>
      </w:r>
    </w:p>
    <w:p w14:paraId="55FA6C28" w14:textId="77777777" w:rsidR="005E1165" w:rsidRPr="005E1165" w:rsidRDefault="005E1165" w:rsidP="00FB2D48">
      <w:pPr>
        <w:spacing w:after="0"/>
        <w:ind w:left="360"/>
        <w:jc w:val="both"/>
        <w:rPr>
          <w:rFonts w:ascii="Arial" w:hAnsi="Arial" w:cs="Arial"/>
          <w:color w:val="FF6600"/>
          <w:sz w:val="28"/>
          <w:szCs w:val="28"/>
          <w:lang w:val="pt-BR"/>
        </w:rPr>
      </w:pPr>
    </w:p>
    <w:p w14:paraId="03141114" w14:textId="77777777" w:rsidR="005E1165" w:rsidRPr="005E1165" w:rsidRDefault="005E1165">
      <w:pPr>
        <w:spacing w:after="0"/>
        <w:ind w:left="360" w:firstLine="360"/>
        <w:jc w:val="both"/>
        <w:rPr>
          <w:rFonts w:ascii="Arial" w:hAnsi="Arial" w:cs="Arial"/>
          <w:color w:val="FF6600"/>
          <w:sz w:val="28"/>
          <w:szCs w:val="28"/>
          <w:lang w:val="pt-BR"/>
        </w:rPr>
      </w:pPr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Esta luz acompanhou-o durante toda a vida. Ele viveu com confiança. Não duvidou por um instante que a sua vida e missão eram obra de Deus, obra de Maria. Nunca se apresentou como o </w:t>
      </w:r>
      <w:proofErr w:type="spellStart"/>
      <w:r w:rsidRPr="005E1165">
        <w:rPr>
          <w:rFonts w:ascii="Arial" w:hAnsi="Arial" w:cs="Arial"/>
          <w:color w:val="FF6600"/>
          <w:sz w:val="28"/>
          <w:szCs w:val="28"/>
          <w:lang w:val="pt-BR"/>
        </w:rPr>
        <w:t>actor</w:t>
      </w:r>
      <w:proofErr w:type="spellEnd"/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 principal, mas em tudo, deu glória e louvor ao Senhor, vendo-se a si próprio como servo do Senhor. Ele viveu sempre sob a </w:t>
      </w:r>
      <w:proofErr w:type="spellStart"/>
      <w:r w:rsidRPr="005E1165">
        <w:rPr>
          <w:rFonts w:ascii="Arial" w:hAnsi="Arial" w:cs="Arial"/>
          <w:color w:val="FF6600"/>
          <w:sz w:val="28"/>
          <w:szCs w:val="28"/>
          <w:lang w:val="pt-BR"/>
        </w:rPr>
        <w:t>protecção</w:t>
      </w:r>
      <w:proofErr w:type="spellEnd"/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 materna de Maria e recorreu frequentemente a ela. </w:t>
      </w:r>
    </w:p>
    <w:p w14:paraId="33DFD7E0" w14:textId="77777777" w:rsidR="005E1165" w:rsidRPr="005E1165" w:rsidRDefault="005E1165" w:rsidP="00FB2D48">
      <w:pPr>
        <w:spacing w:after="0"/>
        <w:ind w:left="360"/>
        <w:jc w:val="both"/>
        <w:rPr>
          <w:rFonts w:ascii="Arial" w:hAnsi="Arial" w:cs="Arial"/>
          <w:color w:val="FF6600"/>
          <w:sz w:val="28"/>
          <w:szCs w:val="28"/>
          <w:lang w:val="pt-BR"/>
        </w:rPr>
      </w:pPr>
    </w:p>
    <w:p w14:paraId="2D697B47" w14:textId="77777777" w:rsidR="005E1165" w:rsidRPr="005E1165" w:rsidRDefault="005E1165">
      <w:pPr>
        <w:spacing w:after="0"/>
        <w:ind w:left="360" w:firstLine="360"/>
        <w:jc w:val="both"/>
        <w:rPr>
          <w:rFonts w:ascii="Arial" w:hAnsi="Arial" w:cs="Arial"/>
          <w:color w:val="FF6600"/>
          <w:sz w:val="28"/>
          <w:szCs w:val="28"/>
          <w:lang w:val="pt-BR"/>
        </w:rPr>
      </w:pPr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Esta vida deu-lhe um espírito de audácia. Estava sempre atento para discernir a voz de Deus nos acontecimentos </w:t>
      </w:r>
    </w:p>
    <w:p w14:paraId="42AB2789" w14:textId="77777777" w:rsidR="005E1165" w:rsidRPr="005E1165" w:rsidRDefault="005E1165">
      <w:pPr>
        <w:spacing w:after="0"/>
        <w:ind w:left="360"/>
        <w:jc w:val="both"/>
        <w:rPr>
          <w:rFonts w:ascii="Arial" w:hAnsi="Arial" w:cs="Arial"/>
          <w:color w:val="FF6600"/>
          <w:sz w:val="28"/>
          <w:szCs w:val="28"/>
          <w:lang w:val="pt-BR"/>
        </w:rPr>
      </w:pPr>
      <w:proofErr w:type="spellStart"/>
      <w:r w:rsidRPr="005E1165">
        <w:rPr>
          <w:rFonts w:ascii="Arial" w:hAnsi="Arial" w:cs="Arial"/>
          <w:color w:val="FF6600"/>
          <w:sz w:val="28"/>
          <w:szCs w:val="28"/>
          <w:lang w:val="pt-BR"/>
        </w:rPr>
        <w:t>da</w:t>
      </w:r>
      <w:proofErr w:type="spellEnd"/>
      <w:r w:rsidRPr="005E1165">
        <w:rPr>
          <w:rFonts w:ascii="Arial" w:hAnsi="Arial" w:cs="Arial"/>
          <w:color w:val="FF6600"/>
          <w:sz w:val="28"/>
          <w:szCs w:val="28"/>
          <w:lang w:val="pt-BR"/>
        </w:rPr>
        <w:t xml:space="preserve"> vida e na sua oração pessoal. A sua audácia tornou-o aberto e flexível para desenvolver novas respostas sem se atolar em esquemas pré-determinados. Dedicou-se à educação e evangelização da juventude, dando atenção prioritária aos mais abandonados. Ele fez tudo isto enquanto construía um espírito de fraternidade, formando casas de luz. Teve a intuição de que o testemunho de um grupo é sempre mais poderoso do que o de um indivíduo. Nós, Maristas de Champagnat, temos estas e outras características que Marcelino nos deu no nosso ADN. Elas continuam a iluminar o nosso caminho hoje.</w:t>
      </w:r>
    </w:p>
    <w:p w14:paraId="3B189D51" w14:textId="77777777" w:rsidR="005E1165" w:rsidRPr="005E1165" w:rsidRDefault="005E1165" w:rsidP="00FB2D48">
      <w:pPr>
        <w:spacing w:after="0"/>
        <w:ind w:left="360"/>
        <w:jc w:val="both"/>
        <w:rPr>
          <w:rFonts w:ascii="Arial" w:hAnsi="Arial" w:cs="Arial"/>
          <w:color w:val="FF6600"/>
          <w:sz w:val="28"/>
          <w:szCs w:val="28"/>
          <w:lang w:val="pt-BR"/>
        </w:rPr>
      </w:pPr>
    </w:p>
    <w:p w14:paraId="3A581181" w14:textId="77777777" w:rsidR="005E1165" w:rsidRPr="005E1165" w:rsidRDefault="005E1165">
      <w:pPr>
        <w:spacing w:after="0"/>
        <w:ind w:left="360"/>
        <w:jc w:val="both"/>
        <w:rPr>
          <w:rFonts w:ascii="Arial" w:hAnsi="Arial" w:cs="Arial"/>
          <w:color w:val="FF6600"/>
          <w:sz w:val="28"/>
          <w:szCs w:val="28"/>
          <w:lang w:val="pt-BR"/>
        </w:rPr>
      </w:pPr>
      <w:r w:rsidRPr="005E1165">
        <w:rPr>
          <w:rFonts w:ascii="Arial" w:hAnsi="Arial" w:cs="Arial"/>
          <w:color w:val="FF6600"/>
          <w:sz w:val="28"/>
          <w:szCs w:val="28"/>
          <w:lang w:val="pt-BR"/>
        </w:rPr>
        <w:t>Momento de Silêncio</w:t>
      </w:r>
    </w:p>
    <w:p w14:paraId="5FA45CF9" w14:textId="77777777" w:rsidR="005E1165" w:rsidRPr="005E1165" w:rsidRDefault="005E1165" w:rsidP="00FB2D48">
      <w:pPr>
        <w:spacing w:after="0"/>
        <w:ind w:left="360"/>
        <w:jc w:val="both"/>
        <w:rPr>
          <w:rFonts w:ascii="Arial" w:hAnsi="Arial" w:cs="Arial"/>
          <w:sz w:val="28"/>
          <w:szCs w:val="28"/>
          <w:lang w:val="pt-BR"/>
        </w:rPr>
      </w:pPr>
    </w:p>
    <w:p w14:paraId="3F8FB7DD" w14:textId="77777777" w:rsidR="005E1165" w:rsidRDefault="005E1165">
      <w:pPr>
        <w:spacing w:after="0"/>
        <w:ind w:left="360"/>
        <w:jc w:val="both"/>
        <w:rPr>
          <w:rFonts w:ascii="Arial" w:hAnsi="Arial" w:cs="Arial"/>
          <w:b/>
          <w:bCs/>
          <w:color w:val="993300"/>
          <w:sz w:val="28"/>
          <w:szCs w:val="28"/>
          <w:lang w:val="en-US"/>
        </w:rPr>
      </w:pPr>
      <w:proofErr w:type="spellStart"/>
      <w:r w:rsidRPr="00A72A72">
        <w:rPr>
          <w:rFonts w:ascii="Arial" w:hAnsi="Arial" w:cs="Arial"/>
          <w:b/>
          <w:bCs/>
          <w:color w:val="993300"/>
          <w:sz w:val="28"/>
          <w:szCs w:val="28"/>
          <w:lang w:val="en-US"/>
        </w:rPr>
        <w:t>Perguntas</w:t>
      </w:r>
      <w:proofErr w:type="spellEnd"/>
      <w:r w:rsidRPr="00A72A72">
        <w:rPr>
          <w:rFonts w:ascii="Arial" w:hAnsi="Arial" w:cs="Arial"/>
          <w:b/>
          <w:bCs/>
          <w:color w:val="993300"/>
          <w:sz w:val="28"/>
          <w:szCs w:val="28"/>
          <w:lang w:val="en-US"/>
        </w:rPr>
        <w:t xml:space="preserve"> para </w:t>
      </w:r>
      <w:proofErr w:type="spellStart"/>
      <w:r w:rsidRPr="00A72A72">
        <w:rPr>
          <w:rFonts w:ascii="Arial" w:hAnsi="Arial" w:cs="Arial"/>
          <w:b/>
          <w:bCs/>
          <w:color w:val="993300"/>
          <w:sz w:val="28"/>
          <w:szCs w:val="28"/>
          <w:lang w:val="en-US"/>
        </w:rPr>
        <w:t>Reflexão</w:t>
      </w:r>
      <w:proofErr w:type="spellEnd"/>
      <w:r w:rsidRPr="00A72A72">
        <w:rPr>
          <w:rFonts w:ascii="Arial" w:hAnsi="Arial" w:cs="Arial"/>
          <w:b/>
          <w:bCs/>
          <w:color w:val="993300"/>
          <w:sz w:val="28"/>
          <w:szCs w:val="28"/>
          <w:lang w:val="en-US"/>
        </w:rPr>
        <w:t>:</w:t>
      </w:r>
    </w:p>
    <w:p w14:paraId="078D7959" w14:textId="77777777" w:rsidR="005E1165" w:rsidRPr="00A72A72" w:rsidRDefault="005E1165" w:rsidP="00FB2D48">
      <w:pPr>
        <w:spacing w:after="0"/>
        <w:ind w:left="360"/>
        <w:jc w:val="both"/>
        <w:rPr>
          <w:rFonts w:ascii="Arial" w:hAnsi="Arial" w:cs="Arial"/>
          <w:color w:val="993300"/>
          <w:sz w:val="28"/>
          <w:szCs w:val="28"/>
          <w:lang w:val="en-US"/>
        </w:rPr>
      </w:pPr>
    </w:p>
    <w:p w14:paraId="5974F990" w14:textId="77777777" w:rsidR="005E1165" w:rsidRPr="005E1165" w:rsidRDefault="005E1165" w:rsidP="005E1165">
      <w:pPr>
        <w:pStyle w:val="Paragrafoelenco"/>
        <w:numPr>
          <w:ilvl w:val="0"/>
          <w:numId w:val="4"/>
        </w:numPr>
        <w:rPr>
          <w:rFonts w:ascii="Arial" w:hAnsi="Arial" w:cs="Arial"/>
          <w:color w:val="993300"/>
          <w:sz w:val="28"/>
          <w:szCs w:val="28"/>
          <w:lang w:val="pt-BR"/>
        </w:rPr>
      </w:pPr>
      <w:r w:rsidRPr="005E1165">
        <w:rPr>
          <w:rFonts w:ascii="Arial" w:hAnsi="Arial" w:cs="Arial"/>
          <w:color w:val="993300"/>
          <w:sz w:val="28"/>
          <w:szCs w:val="28"/>
          <w:lang w:val="pt-BR"/>
        </w:rPr>
        <w:t>O que é o meu lar?</w:t>
      </w:r>
    </w:p>
    <w:p w14:paraId="7796E5EC" w14:textId="77777777" w:rsidR="005E1165" w:rsidRPr="005E1165" w:rsidRDefault="005E1165" w:rsidP="005E1165">
      <w:pPr>
        <w:pStyle w:val="Paragrafoelenco"/>
        <w:numPr>
          <w:ilvl w:val="0"/>
          <w:numId w:val="4"/>
        </w:numPr>
        <w:rPr>
          <w:rFonts w:ascii="Arial" w:hAnsi="Arial" w:cs="Arial"/>
          <w:color w:val="993300"/>
          <w:sz w:val="28"/>
          <w:szCs w:val="28"/>
          <w:lang w:val="pt-BR"/>
        </w:rPr>
      </w:pPr>
      <w:r w:rsidRPr="005E1165">
        <w:rPr>
          <w:rFonts w:ascii="Arial" w:hAnsi="Arial" w:cs="Arial"/>
          <w:color w:val="993300"/>
          <w:sz w:val="28"/>
          <w:szCs w:val="28"/>
          <w:lang w:val="pt-BR"/>
        </w:rPr>
        <w:t>Na sua vida, cite alguns lugares, ou experiências que sente estar em 'casas de luz'.</w:t>
      </w:r>
    </w:p>
    <w:p w14:paraId="72FF7C0D" w14:textId="77777777" w:rsidR="005E1165" w:rsidRPr="005E1165" w:rsidRDefault="005E1165" w:rsidP="005E1165">
      <w:pPr>
        <w:pStyle w:val="Paragrafoelenco"/>
        <w:numPr>
          <w:ilvl w:val="0"/>
          <w:numId w:val="4"/>
        </w:numPr>
        <w:rPr>
          <w:rFonts w:ascii="Arial" w:hAnsi="Arial" w:cs="Arial"/>
          <w:color w:val="993300"/>
          <w:sz w:val="28"/>
          <w:szCs w:val="28"/>
          <w:lang w:val="pt-BR"/>
        </w:rPr>
      </w:pPr>
      <w:r w:rsidRPr="005E1165">
        <w:rPr>
          <w:rFonts w:ascii="Arial" w:hAnsi="Arial" w:cs="Arial"/>
          <w:color w:val="993300"/>
          <w:sz w:val="28"/>
          <w:szCs w:val="28"/>
          <w:lang w:val="pt-BR"/>
        </w:rPr>
        <w:t>Que tipo de luz é que eu quero ser?</w:t>
      </w:r>
    </w:p>
    <w:p w14:paraId="4E46FF86" w14:textId="77777777" w:rsidR="005E1165" w:rsidRPr="005E1165" w:rsidRDefault="005E1165" w:rsidP="00067616">
      <w:pPr>
        <w:ind w:left="2160"/>
        <w:rPr>
          <w:rFonts w:ascii="Arial" w:hAnsi="Arial" w:cs="Arial"/>
          <w:color w:val="993300"/>
          <w:sz w:val="28"/>
          <w:szCs w:val="28"/>
          <w:lang w:val="pt-BR"/>
        </w:rPr>
      </w:pPr>
    </w:p>
    <w:p w14:paraId="14C59AD0" w14:textId="77777777" w:rsidR="005E1165" w:rsidRDefault="005E1165">
      <w:pPr>
        <w:ind w:left="1440"/>
        <w:rPr>
          <w:rFonts w:ascii="Arial" w:hAnsi="Arial" w:cs="Arial"/>
          <w:color w:val="993300"/>
          <w:sz w:val="28"/>
          <w:szCs w:val="28"/>
          <w:lang w:val="en-US"/>
        </w:rPr>
      </w:pPr>
      <w:r w:rsidRPr="005E1165">
        <w:rPr>
          <w:rFonts w:ascii="Arial" w:hAnsi="Arial" w:cs="Arial"/>
          <w:b/>
          <w:bCs/>
          <w:color w:val="993300"/>
          <w:sz w:val="28"/>
          <w:szCs w:val="28"/>
          <w:lang w:val="pt-BR"/>
        </w:rPr>
        <w:t xml:space="preserve">Oração: </w:t>
      </w:r>
      <w:r w:rsidRPr="005E1165">
        <w:rPr>
          <w:rFonts w:ascii="Arial" w:hAnsi="Arial" w:cs="Arial"/>
          <w:color w:val="993300"/>
          <w:sz w:val="28"/>
          <w:szCs w:val="28"/>
          <w:lang w:val="pt-BR"/>
        </w:rPr>
        <w:t xml:space="preserve">Senhor Jesus, ordenastes-nos que fôssemos luz do mundo. O vosso servo São Marcelino Champagnat respondeu ao vosso apelo e foi um testemunho da vossa luz. A chama de Marcelino que ardia de amor para cuidar dos jovens a fim de os aproximar de </w:t>
      </w:r>
      <w:proofErr w:type="gramStart"/>
      <w:r w:rsidRPr="005E1165">
        <w:rPr>
          <w:rFonts w:ascii="Arial" w:hAnsi="Arial" w:cs="Arial"/>
          <w:color w:val="993300"/>
          <w:sz w:val="28"/>
          <w:szCs w:val="28"/>
          <w:lang w:val="pt-BR"/>
        </w:rPr>
        <w:t>ti</w:t>
      </w:r>
      <w:proofErr w:type="gramEnd"/>
      <w:r w:rsidRPr="005E1165">
        <w:rPr>
          <w:rFonts w:ascii="Arial" w:hAnsi="Arial" w:cs="Arial"/>
          <w:color w:val="993300"/>
          <w:sz w:val="28"/>
          <w:szCs w:val="28"/>
          <w:lang w:val="pt-BR"/>
        </w:rPr>
        <w:t xml:space="preserve"> tinha atraído outros irmãos para serem um servo neste chamamento especial. A luz que tinha recebido tem estado continuamente a formar 'casas de luz' que cuidam da vida e geram nova vida. Que a chama que confiou a Marcelino, transmitida aos seus irmãos, possa brilhar com brilho. Que muitos jovens se sintam atraídos pelo apelo da educação e evangelização da juventude e do serviço amoroso aos mais abandonados. A colheita é grande, mas os operários são poucos. Envie mais trabalhadores para a sua vinha para ajudar no trabalho de salvação. Concede-nos a coragem do Senhor para mostrar a luz que se mantém escondida para que todos possam ver as vossas boas obras e dar glória ao Pai. </w:t>
      </w:r>
      <w:proofErr w:type="spellStart"/>
      <w:r w:rsidRPr="00A72A72">
        <w:rPr>
          <w:rFonts w:ascii="Arial" w:hAnsi="Arial" w:cs="Arial"/>
          <w:color w:val="993300"/>
          <w:sz w:val="28"/>
          <w:szCs w:val="28"/>
          <w:lang w:val="en-US"/>
        </w:rPr>
        <w:t>Amém</w:t>
      </w:r>
      <w:proofErr w:type="spellEnd"/>
    </w:p>
    <w:p w14:paraId="7BD0DCF3" w14:textId="77777777" w:rsidR="005E1165" w:rsidRDefault="005E1165" w:rsidP="00FA764B">
      <w:pPr>
        <w:rPr>
          <w:rFonts w:ascii="Candara" w:hAnsi="Candara"/>
          <w:sz w:val="24"/>
          <w:szCs w:val="24"/>
          <w:lang w:val="en-US"/>
        </w:rPr>
      </w:pPr>
    </w:p>
    <w:p w14:paraId="16B949BF" w14:textId="77777777" w:rsidR="005E1165" w:rsidRDefault="005E1165" w:rsidP="00FA764B">
      <w:pPr>
        <w:rPr>
          <w:rFonts w:ascii="Candara" w:hAnsi="Candara"/>
          <w:sz w:val="24"/>
          <w:szCs w:val="24"/>
          <w:lang w:val="en-US"/>
        </w:rPr>
      </w:pPr>
    </w:p>
    <w:p w14:paraId="5D4ED46A" w14:textId="77777777" w:rsidR="005E1165" w:rsidRPr="005E1165" w:rsidRDefault="005E1165" w:rsidP="005E1165">
      <w:pPr>
        <w:pStyle w:val="Paragrafoelenco"/>
        <w:numPr>
          <w:ilvl w:val="0"/>
          <w:numId w:val="1"/>
        </w:numPr>
        <w:rPr>
          <w:rFonts w:ascii="Arial" w:hAnsi="Arial" w:cs="Arial"/>
          <w:color w:val="008000"/>
          <w:sz w:val="28"/>
          <w:szCs w:val="28"/>
          <w:lang w:val="pt-BR"/>
        </w:rPr>
      </w:pPr>
      <w:r w:rsidRPr="005E1165">
        <w:rPr>
          <w:rFonts w:ascii="Arial" w:hAnsi="Arial" w:cs="Arial"/>
          <w:color w:val="008000"/>
          <w:sz w:val="28"/>
          <w:szCs w:val="28"/>
          <w:lang w:val="pt-BR"/>
        </w:rPr>
        <w:t>INSTITUTO MARISTA DE IRMÃOS como "Lares de Luz</w:t>
      </w:r>
    </w:p>
    <w:p w14:paraId="3437D0E8" w14:textId="77777777" w:rsidR="005E1165" w:rsidRPr="005E1165" w:rsidRDefault="005E1165" w:rsidP="002A215E">
      <w:pPr>
        <w:pStyle w:val="Paragrafoelenco"/>
        <w:ind w:left="1080"/>
        <w:rPr>
          <w:rFonts w:ascii="Arial" w:hAnsi="Arial" w:cs="Arial"/>
          <w:color w:val="008000"/>
          <w:sz w:val="28"/>
          <w:szCs w:val="28"/>
          <w:lang w:val="pt-BR"/>
        </w:rPr>
      </w:pPr>
    </w:p>
    <w:p w14:paraId="5C562B6C" w14:textId="77777777" w:rsidR="005E1165" w:rsidRPr="005E1165" w:rsidRDefault="005E1165">
      <w:pPr>
        <w:pStyle w:val="Paragrafoelenco"/>
        <w:ind w:left="1080"/>
        <w:rPr>
          <w:rFonts w:ascii="Arial" w:hAnsi="Arial" w:cs="Arial"/>
          <w:color w:val="008000"/>
          <w:sz w:val="28"/>
          <w:szCs w:val="28"/>
          <w:lang w:val="pt-BR"/>
        </w:rPr>
      </w:pPr>
      <w:r w:rsidRPr="005E1165">
        <w:rPr>
          <w:rFonts w:ascii="Arial" w:hAnsi="Arial" w:cs="Arial"/>
          <w:color w:val="008000"/>
          <w:sz w:val="28"/>
          <w:szCs w:val="28"/>
          <w:lang w:val="pt-BR"/>
        </w:rPr>
        <w:t xml:space="preserve">Apresentação em vídeo sobre os Irmãos Maristas: </w:t>
      </w:r>
      <w:hyperlink r:id="rId13" w:history="1">
        <w:r w:rsidRPr="005E1165">
          <w:rPr>
            <w:rStyle w:val="Collegamentoipertestuale"/>
            <w:rFonts w:ascii="Arial" w:hAnsi="Arial" w:cs="Arial"/>
            <w:color w:val="008000"/>
            <w:sz w:val="28"/>
            <w:szCs w:val="28"/>
            <w:lang w:val="pt-BR"/>
          </w:rPr>
          <w:t>https://www.youtube.com/watch?v=KoDbcljp5CI</w:t>
        </w:r>
      </w:hyperlink>
    </w:p>
    <w:p w14:paraId="70CCB196" w14:textId="77777777" w:rsidR="005E1165" w:rsidRPr="005E1165" w:rsidRDefault="005E1165" w:rsidP="002A215E">
      <w:pPr>
        <w:pStyle w:val="Paragrafoelenco"/>
        <w:ind w:left="1080"/>
        <w:rPr>
          <w:rFonts w:ascii="Arial" w:hAnsi="Arial" w:cs="Arial"/>
          <w:color w:val="008000"/>
          <w:sz w:val="28"/>
          <w:szCs w:val="28"/>
          <w:lang w:val="pt-BR"/>
        </w:rPr>
      </w:pPr>
    </w:p>
    <w:p w14:paraId="77C5C226" w14:textId="77777777" w:rsidR="005E1165" w:rsidRPr="00A72A72" w:rsidRDefault="005E1165" w:rsidP="002A215E">
      <w:pPr>
        <w:pStyle w:val="Paragrafoelenco"/>
        <w:ind w:left="1080"/>
        <w:rPr>
          <w:rFonts w:ascii="Arial" w:hAnsi="Arial" w:cs="Arial"/>
          <w:color w:val="008000"/>
          <w:sz w:val="28"/>
          <w:szCs w:val="28"/>
          <w:lang w:val="en-US"/>
        </w:rPr>
      </w:pPr>
      <w:r w:rsidRPr="00A72A72">
        <w:rPr>
          <w:rFonts w:ascii="Arial" w:hAnsi="Arial" w:cs="Arial"/>
          <w:noProof/>
          <w:color w:val="008000"/>
          <w:sz w:val="28"/>
          <w:szCs w:val="28"/>
        </w:rPr>
        <w:drawing>
          <wp:inline distT="0" distB="0" distL="0" distR="0" wp14:anchorId="3C1C109F" wp14:editId="1BB66F5E">
            <wp:extent cx="5594350" cy="3016885"/>
            <wp:effectExtent l="190500" t="190500" r="196850" b="182880"/>
            <wp:docPr id="5" name="Picture 5" descr="Marist Brothers – Champag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rist Brothers – Champagna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01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B612FA" w14:textId="77777777" w:rsidR="005E1165" w:rsidRPr="00A72A72" w:rsidRDefault="005E1165" w:rsidP="002A215E">
      <w:pPr>
        <w:pStyle w:val="Paragrafoelenco"/>
        <w:ind w:left="1080"/>
        <w:rPr>
          <w:rFonts w:ascii="Arial" w:hAnsi="Arial" w:cs="Arial"/>
          <w:color w:val="008000"/>
          <w:sz w:val="28"/>
          <w:szCs w:val="28"/>
          <w:lang w:val="en-US"/>
        </w:rPr>
      </w:pPr>
      <w:r w:rsidRPr="00A72A72">
        <w:rPr>
          <w:rFonts w:ascii="Arial" w:hAnsi="Arial" w:cs="Arial"/>
          <w:color w:val="008000"/>
          <w:sz w:val="28"/>
          <w:szCs w:val="28"/>
          <w:lang w:val="en-US"/>
        </w:rPr>
        <w:lastRenderedPageBreak/>
        <w:tab/>
      </w:r>
    </w:p>
    <w:p w14:paraId="7C0305AA" w14:textId="77777777" w:rsidR="005E1165" w:rsidRPr="005E1165" w:rsidRDefault="005E1165" w:rsidP="005E1165">
      <w:pPr>
        <w:pStyle w:val="Paragrafoelenco"/>
        <w:numPr>
          <w:ilvl w:val="0"/>
          <w:numId w:val="5"/>
        </w:numPr>
        <w:rPr>
          <w:rFonts w:ascii="Arial" w:hAnsi="Arial" w:cs="Arial"/>
          <w:color w:val="008000"/>
          <w:sz w:val="28"/>
          <w:szCs w:val="28"/>
          <w:lang w:val="pt-BR"/>
        </w:rPr>
      </w:pPr>
      <w:r w:rsidRPr="005E1165">
        <w:rPr>
          <w:rFonts w:ascii="Arial" w:hAnsi="Arial" w:cs="Arial"/>
          <w:color w:val="008000"/>
          <w:sz w:val="28"/>
          <w:szCs w:val="28"/>
          <w:lang w:val="pt-BR"/>
        </w:rPr>
        <w:t xml:space="preserve">Apresentação da História, Carismas, Formação e </w:t>
      </w:r>
      <w:proofErr w:type="spellStart"/>
      <w:r w:rsidRPr="005E1165">
        <w:rPr>
          <w:rFonts w:ascii="Arial" w:hAnsi="Arial" w:cs="Arial"/>
          <w:color w:val="008000"/>
          <w:sz w:val="28"/>
          <w:szCs w:val="28"/>
          <w:lang w:val="pt-BR"/>
        </w:rPr>
        <w:t>Actividades</w:t>
      </w:r>
      <w:proofErr w:type="spellEnd"/>
      <w:r w:rsidRPr="005E1165">
        <w:rPr>
          <w:rFonts w:ascii="Arial" w:hAnsi="Arial" w:cs="Arial"/>
          <w:color w:val="008000"/>
          <w:sz w:val="28"/>
          <w:szCs w:val="28"/>
          <w:lang w:val="pt-BR"/>
        </w:rPr>
        <w:t xml:space="preserve"> Missionárias da Comunidade dos Irmãos Maristas</w:t>
      </w:r>
    </w:p>
    <w:p w14:paraId="1AFD4CE9" w14:textId="77777777" w:rsidR="005E1165" w:rsidRPr="005E1165" w:rsidRDefault="005E1165">
      <w:pPr>
        <w:spacing w:after="0"/>
        <w:jc w:val="both"/>
        <w:rPr>
          <w:rFonts w:ascii="Arial" w:hAnsi="Arial" w:cs="Arial"/>
          <w:b/>
          <w:bCs/>
          <w:color w:val="008000"/>
          <w:sz w:val="28"/>
          <w:szCs w:val="28"/>
          <w:lang w:val="pt-BR"/>
        </w:rPr>
      </w:pPr>
      <w:r w:rsidRPr="005E1165">
        <w:rPr>
          <w:rFonts w:ascii="Arial" w:hAnsi="Arial" w:cs="Arial"/>
          <w:b/>
          <w:bCs/>
          <w:color w:val="008000"/>
          <w:sz w:val="28"/>
          <w:szCs w:val="28"/>
          <w:lang w:val="pt-BR"/>
        </w:rPr>
        <w:t>Oração Intercessora</w:t>
      </w:r>
    </w:p>
    <w:p w14:paraId="027C4DC1" w14:textId="77777777" w:rsidR="005E1165" w:rsidRPr="005E1165" w:rsidRDefault="005E1165" w:rsidP="00990B2F">
      <w:pPr>
        <w:spacing w:after="0"/>
        <w:ind w:left="2160"/>
        <w:jc w:val="both"/>
        <w:rPr>
          <w:rFonts w:ascii="Arial" w:hAnsi="Arial" w:cs="Arial"/>
          <w:color w:val="008000"/>
          <w:sz w:val="28"/>
          <w:szCs w:val="28"/>
          <w:lang w:val="pt-BR"/>
        </w:rPr>
      </w:pPr>
    </w:p>
    <w:p w14:paraId="75BFA70C" w14:textId="77777777" w:rsidR="005E1165" w:rsidRPr="005E1165" w:rsidRDefault="005E1165">
      <w:pPr>
        <w:spacing w:after="0"/>
        <w:ind w:left="2160"/>
        <w:jc w:val="both"/>
        <w:rPr>
          <w:rFonts w:ascii="Arial" w:hAnsi="Arial" w:cs="Arial"/>
          <w:color w:val="008000"/>
          <w:sz w:val="28"/>
          <w:szCs w:val="28"/>
          <w:lang w:val="pt-BR"/>
        </w:rPr>
      </w:pPr>
      <w:r w:rsidRPr="005E1165">
        <w:rPr>
          <w:rFonts w:ascii="Arial" w:hAnsi="Arial" w:cs="Arial"/>
          <w:color w:val="008000"/>
          <w:sz w:val="28"/>
          <w:szCs w:val="28"/>
          <w:lang w:val="pt-BR"/>
        </w:rPr>
        <w:t xml:space="preserve">Mãe amorosa, o teu nome gravado no coração dos teus filhos maristas. </w:t>
      </w:r>
    </w:p>
    <w:p w14:paraId="54787192" w14:textId="77777777" w:rsidR="005E1165" w:rsidRPr="005E1165" w:rsidRDefault="005E1165">
      <w:pPr>
        <w:spacing w:after="0"/>
        <w:ind w:left="2160"/>
        <w:jc w:val="both"/>
        <w:rPr>
          <w:rFonts w:ascii="Arial" w:hAnsi="Arial" w:cs="Arial"/>
          <w:color w:val="008000"/>
          <w:sz w:val="28"/>
          <w:szCs w:val="28"/>
          <w:lang w:val="pt-BR"/>
        </w:rPr>
      </w:pPr>
      <w:r w:rsidRPr="005E1165">
        <w:rPr>
          <w:rFonts w:ascii="Arial" w:hAnsi="Arial" w:cs="Arial"/>
          <w:color w:val="008000"/>
          <w:sz w:val="28"/>
          <w:szCs w:val="28"/>
          <w:lang w:val="pt-BR"/>
        </w:rPr>
        <w:t xml:space="preserve">Quão abençoados são eles </w:t>
      </w:r>
      <w:proofErr w:type="spellStart"/>
      <w:r w:rsidRPr="005E1165">
        <w:rPr>
          <w:rFonts w:ascii="Arial" w:hAnsi="Arial" w:cs="Arial"/>
          <w:color w:val="008000"/>
          <w:sz w:val="28"/>
          <w:szCs w:val="28"/>
          <w:lang w:val="pt-BR"/>
        </w:rPr>
        <w:t>por</w:t>
      </w:r>
      <w:proofErr w:type="spellEnd"/>
      <w:r w:rsidRPr="005E1165">
        <w:rPr>
          <w:rFonts w:ascii="Arial" w:hAnsi="Arial" w:cs="Arial"/>
          <w:color w:val="008000"/>
          <w:sz w:val="28"/>
          <w:szCs w:val="28"/>
          <w:lang w:val="pt-BR"/>
        </w:rPr>
        <w:t xml:space="preserve"> as suas vidas serem confiadas por Jesus aos seus cuidados maternais. Têm sido o seu companheiro constante e modelo de como cuidar dos jovens e viver como irmãos e irmãs na comunidade em espírito de família, com ternura, calor e </w:t>
      </w:r>
      <w:proofErr w:type="spellStart"/>
      <w:r w:rsidRPr="005E1165">
        <w:rPr>
          <w:rFonts w:ascii="Arial" w:hAnsi="Arial" w:cs="Arial"/>
          <w:color w:val="008000"/>
          <w:sz w:val="28"/>
          <w:szCs w:val="28"/>
          <w:lang w:val="pt-BR"/>
        </w:rPr>
        <w:t>afecto</w:t>
      </w:r>
      <w:proofErr w:type="spellEnd"/>
      <w:r w:rsidRPr="005E1165">
        <w:rPr>
          <w:rFonts w:ascii="Arial" w:hAnsi="Arial" w:cs="Arial"/>
          <w:color w:val="008000"/>
          <w:sz w:val="28"/>
          <w:szCs w:val="28"/>
          <w:lang w:val="pt-BR"/>
        </w:rPr>
        <w:t>. Atrai-os sempre perto do vosso Filho Jesus, para que sejam testemunhas mais fiéis da luz de Cristo no mundo cheio de trevas. Que possais tocar o coração dos jovens Mãe Maria para responder ao chamamento de Deus, a fim de que encontrem sentido na sua existência, experimentem a vida na sua plenitude e alegria na sua presença. Unam-nos para que possamos ser um só, como uma família que caminha junta para o Reino de Deus, onde Deus Pai, Filho e Espírito Santo reinam para todo o sempre. Amém.</w:t>
      </w:r>
    </w:p>
    <w:p w14:paraId="2BA9C256" w14:textId="77777777" w:rsidR="005E1165" w:rsidRPr="005E1165" w:rsidRDefault="005E1165" w:rsidP="00990B2F">
      <w:pPr>
        <w:spacing w:after="0"/>
        <w:ind w:left="2160"/>
        <w:jc w:val="both"/>
        <w:rPr>
          <w:rFonts w:ascii="Arial" w:hAnsi="Arial" w:cs="Arial"/>
          <w:color w:val="008000"/>
          <w:sz w:val="28"/>
          <w:szCs w:val="28"/>
          <w:lang w:val="pt-BR"/>
        </w:rPr>
      </w:pPr>
    </w:p>
    <w:p w14:paraId="2A911DFB" w14:textId="77777777" w:rsidR="005E1165" w:rsidRPr="005E1165" w:rsidRDefault="005E1165">
      <w:pPr>
        <w:spacing w:after="0"/>
        <w:ind w:left="2160"/>
        <w:jc w:val="both"/>
        <w:rPr>
          <w:rFonts w:ascii="Arial" w:hAnsi="Arial" w:cs="Arial"/>
          <w:color w:val="008000"/>
          <w:sz w:val="28"/>
          <w:szCs w:val="28"/>
          <w:lang w:val="pt-BR"/>
        </w:rPr>
      </w:pPr>
      <w:proofErr w:type="spellStart"/>
      <w:r w:rsidRPr="005E1165">
        <w:rPr>
          <w:rFonts w:ascii="Arial" w:hAnsi="Arial" w:cs="Arial"/>
          <w:color w:val="008000"/>
          <w:sz w:val="28"/>
          <w:szCs w:val="28"/>
          <w:lang w:val="pt-BR"/>
        </w:rPr>
        <w:t>Notre</w:t>
      </w:r>
      <w:proofErr w:type="spellEnd"/>
      <w:r w:rsidRPr="005E1165">
        <w:rPr>
          <w:rFonts w:ascii="Arial" w:hAnsi="Arial" w:cs="Arial"/>
          <w:color w:val="008000"/>
          <w:sz w:val="28"/>
          <w:szCs w:val="28"/>
          <w:lang w:val="pt-BR"/>
        </w:rPr>
        <w:t xml:space="preserve"> </w:t>
      </w:r>
      <w:proofErr w:type="spellStart"/>
      <w:r w:rsidRPr="005E1165">
        <w:rPr>
          <w:rFonts w:ascii="Arial" w:hAnsi="Arial" w:cs="Arial"/>
          <w:color w:val="008000"/>
          <w:sz w:val="28"/>
          <w:szCs w:val="28"/>
          <w:lang w:val="pt-BR"/>
        </w:rPr>
        <w:t>Dame</w:t>
      </w:r>
      <w:proofErr w:type="spellEnd"/>
      <w:r w:rsidRPr="005E1165">
        <w:rPr>
          <w:rFonts w:ascii="Arial" w:hAnsi="Arial" w:cs="Arial"/>
          <w:color w:val="008000"/>
          <w:sz w:val="28"/>
          <w:szCs w:val="28"/>
          <w:lang w:val="pt-BR"/>
        </w:rPr>
        <w:t>, reza por nós.</w:t>
      </w:r>
    </w:p>
    <w:p w14:paraId="1C37FDA1" w14:textId="77777777" w:rsidR="005E1165" w:rsidRPr="005E1165" w:rsidRDefault="005E1165">
      <w:pPr>
        <w:spacing w:after="0"/>
        <w:ind w:left="2160"/>
        <w:jc w:val="both"/>
        <w:rPr>
          <w:rFonts w:ascii="Arial" w:hAnsi="Arial" w:cs="Arial"/>
          <w:color w:val="008000"/>
          <w:sz w:val="28"/>
          <w:szCs w:val="28"/>
          <w:lang w:val="pt-BR"/>
        </w:rPr>
      </w:pPr>
      <w:r w:rsidRPr="005E1165">
        <w:rPr>
          <w:rFonts w:ascii="Arial" w:hAnsi="Arial" w:cs="Arial"/>
          <w:color w:val="008000"/>
          <w:sz w:val="28"/>
          <w:szCs w:val="28"/>
          <w:lang w:val="pt-BR"/>
        </w:rPr>
        <w:t>São Marcelino reza por nós.</w:t>
      </w:r>
    </w:p>
    <w:p w14:paraId="2B09BBFE" w14:textId="77777777" w:rsidR="005E1165" w:rsidRPr="005E1165" w:rsidRDefault="005E1165" w:rsidP="0031174E">
      <w:pPr>
        <w:spacing w:after="0"/>
        <w:rPr>
          <w:rFonts w:ascii="Arial" w:hAnsi="Arial" w:cs="Arial"/>
          <w:color w:val="008000"/>
          <w:sz w:val="28"/>
          <w:szCs w:val="28"/>
          <w:lang w:val="pt-BR"/>
        </w:rPr>
      </w:pPr>
    </w:p>
    <w:p w14:paraId="2F7DC316" w14:textId="77777777" w:rsidR="005E1165" w:rsidRPr="005E1165" w:rsidRDefault="005E1165">
      <w:pPr>
        <w:spacing w:after="0"/>
        <w:rPr>
          <w:rFonts w:ascii="Candara" w:hAnsi="Candara"/>
          <w:color w:val="008000"/>
          <w:sz w:val="24"/>
          <w:szCs w:val="24"/>
          <w:lang w:val="pt-BR"/>
        </w:rPr>
      </w:pPr>
      <w:r w:rsidRPr="005E1165">
        <w:rPr>
          <w:rFonts w:ascii="Arial" w:hAnsi="Arial" w:cs="Arial"/>
          <w:color w:val="008000"/>
          <w:sz w:val="28"/>
          <w:szCs w:val="28"/>
          <w:lang w:val="pt-BR"/>
        </w:rPr>
        <w:t xml:space="preserve">Música de Encerramento: Brilha Jesus Brilha </w:t>
      </w:r>
      <w:hyperlink r:id="rId15" w:history="1">
        <w:r w:rsidRPr="005E1165">
          <w:rPr>
            <w:rStyle w:val="Collegamentoipertestuale"/>
            <w:rFonts w:ascii="Arial" w:hAnsi="Arial" w:cs="Arial"/>
            <w:color w:val="008000"/>
            <w:sz w:val="28"/>
            <w:szCs w:val="28"/>
            <w:lang w:val="pt-BR"/>
          </w:rPr>
          <w:t>https://www.youtube.com/watch?v=jmDTi9rgYYw</w:t>
        </w:r>
      </w:hyperlink>
      <w:r w:rsidRPr="005E1165">
        <w:rPr>
          <w:rFonts w:ascii="Arial" w:hAnsi="Arial" w:cs="Arial"/>
          <w:color w:val="008000"/>
          <w:sz w:val="28"/>
          <w:szCs w:val="28"/>
          <w:lang w:val="pt-BR"/>
        </w:rPr>
        <w:t xml:space="preserve"> ou qualquer canção cristã sobre Cristo ser luz do mundo.</w:t>
      </w:r>
    </w:p>
    <w:p w14:paraId="2E6F79C4" w14:textId="77777777" w:rsidR="00016B59" w:rsidRPr="005E1165" w:rsidRDefault="00016B59">
      <w:pPr>
        <w:rPr>
          <w:lang w:val="pt-BR"/>
        </w:rPr>
      </w:pPr>
    </w:p>
    <w:sectPr w:rsidR="00016B59" w:rsidRPr="005E1165" w:rsidSect="00BE5EB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8D620" w14:textId="77777777" w:rsidR="00DA7EE9" w:rsidRDefault="00DA7EE9" w:rsidP="005E1165">
      <w:pPr>
        <w:spacing w:after="0" w:line="240" w:lineRule="auto"/>
      </w:pPr>
      <w:r>
        <w:separator/>
      </w:r>
    </w:p>
  </w:endnote>
  <w:endnote w:type="continuationSeparator" w:id="0">
    <w:p w14:paraId="3ADF8936" w14:textId="77777777" w:rsidR="00DA7EE9" w:rsidRDefault="00DA7EE9" w:rsidP="005E1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506D5" w14:textId="77777777" w:rsidR="00DA7EE9" w:rsidRDefault="00DA7EE9" w:rsidP="005E1165">
      <w:pPr>
        <w:spacing w:after="0" w:line="240" w:lineRule="auto"/>
      </w:pPr>
      <w:r>
        <w:separator/>
      </w:r>
    </w:p>
  </w:footnote>
  <w:footnote w:type="continuationSeparator" w:id="0">
    <w:p w14:paraId="519594D0" w14:textId="77777777" w:rsidR="00DA7EE9" w:rsidRDefault="00DA7EE9" w:rsidP="005E1165">
      <w:pPr>
        <w:spacing w:after="0" w:line="240" w:lineRule="auto"/>
      </w:pPr>
      <w:r>
        <w:continuationSeparator/>
      </w:r>
    </w:p>
  </w:footnote>
  <w:footnote w:id="1">
    <w:p w14:paraId="40DB2730" w14:textId="77777777" w:rsidR="005E1165" w:rsidRPr="005E1165" w:rsidRDefault="005E1165">
      <w:pPr>
        <w:pStyle w:val="Testonotaapidipagina"/>
        <w:rPr>
          <w:lang w:val="pt-BR"/>
        </w:rPr>
      </w:pPr>
      <w:r>
        <w:rPr>
          <w:rStyle w:val="Rimandonotaapidipagina"/>
        </w:rPr>
        <w:footnoteRef/>
      </w:r>
      <w:r w:rsidRPr="005E1165">
        <w:rPr>
          <w:lang w:val="pt-BR"/>
        </w:rPr>
        <w:t xml:space="preserve"> Homilia do Papa Francisco para a Celebração da Epifania; discurso do Angelus, 6 de </w:t>
      </w:r>
      <w:proofErr w:type="gramStart"/>
      <w:r w:rsidRPr="005E1165">
        <w:rPr>
          <w:lang w:val="pt-BR"/>
        </w:rPr>
        <w:t>Janeiro</w:t>
      </w:r>
      <w:proofErr w:type="gramEnd"/>
      <w:r w:rsidRPr="005E1165">
        <w:rPr>
          <w:lang w:val="pt-BR"/>
        </w:rPr>
        <w:t xml:space="preserve"> de 2016. https://slmedia.org/blog/pope-francis-homily-for-epiphany-celebration-angelus-address</w:t>
      </w:r>
    </w:p>
  </w:footnote>
  <w:footnote w:id="2">
    <w:p w14:paraId="327B4590" w14:textId="77777777" w:rsidR="005E1165" w:rsidRDefault="005E1165">
      <w:pPr>
        <w:pStyle w:val="Testonotaapidipagina"/>
        <w:rPr>
          <w:lang w:val="en-US"/>
        </w:rPr>
      </w:pPr>
      <w:r>
        <w:rPr>
          <w:rStyle w:val="Rimandonotaapidipagina"/>
        </w:rPr>
        <w:footnoteRef/>
      </w:r>
      <w:r>
        <w:t xml:space="preserve"> Ibid, n 48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70F48"/>
    <w:multiLevelType w:val="hybridMultilevel"/>
    <w:tmpl w:val="A74CAF52"/>
    <w:lvl w:ilvl="0" w:tplc="8FB464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C8936FE"/>
    <w:multiLevelType w:val="hybridMultilevel"/>
    <w:tmpl w:val="DE2E3560"/>
    <w:lvl w:ilvl="0" w:tplc="F4D43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DC55D6"/>
    <w:multiLevelType w:val="hybridMultilevel"/>
    <w:tmpl w:val="3650232E"/>
    <w:lvl w:ilvl="0" w:tplc="F24C0A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C362C"/>
    <w:multiLevelType w:val="hybridMultilevel"/>
    <w:tmpl w:val="272A02E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313F5"/>
    <w:multiLevelType w:val="hybridMultilevel"/>
    <w:tmpl w:val="9A2AD8BC"/>
    <w:lvl w:ilvl="0" w:tplc="3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042756025">
    <w:abstractNumId w:val="2"/>
  </w:num>
  <w:num w:numId="2" w16cid:durableId="1179731533">
    <w:abstractNumId w:val="0"/>
  </w:num>
  <w:num w:numId="3" w16cid:durableId="839389537">
    <w:abstractNumId w:val="1"/>
  </w:num>
  <w:num w:numId="4" w16cid:durableId="1455949065">
    <w:abstractNumId w:val="3"/>
  </w:num>
  <w:num w:numId="5" w16cid:durableId="17609025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165"/>
    <w:rsid w:val="00016B59"/>
    <w:rsid w:val="005E1165"/>
    <w:rsid w:val="00DA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58B3B1E"/>
  <w15:chartTrackingRefBased/>
  <w15:docId w15:val="{1AA2F31E-C828-4E66-864D-1BB49F936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E1165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E1165"/>
    <w:pPr>
      <w:ind w:left="720"/>
      <w:contextualSpacing/>
    </w:pPr>
    <w:rPr>
      <w:lang w:val="en-PH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E1165"/>
    <w:pPr>
      <w:spacing w:after="0" w:line="240" w:lineRule="auto"/>
    </w:pPr>
    <w:rPr>
      <w:sz w:val="20"/>
      <w:szCs w:val="20"/>
      <w:lang w:val="en-PH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E1165"/>
    <w:rPr>
      <w:sz w:val="20"/>
      <w:szCs w:val="20"/>
      <w:lang w:val="en-PH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E11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KoDbcljp5C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jmDTi9rgYYw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gm9lkTNQmc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1627</Words>
  <Characters>9276</Characters>
  <Application>Microsoft Office Word</Application>
  <DocSecurity>0</DocSecurity>
  <Lines>77</Lines>
  <Paragraphs>21</Paragraphs>
  <ScaleCrop>false</ScaleCrop>
  <Company/>
  <LinksUpToDate>false</LinksUpToDate>
  <CharactersWithSpaces>10882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Flaminia Filanci</dc:creator>
  <cp:keywords/>
  <dc:description/>
  <cp:lastModifiedBy>Flaminia Filanci</cp:lastModifiedBy>
  <cp:revision>1</cp:revision>
  <dcterms:created xsi:type="dcterms:W3CDTF">2022-11-16T11:53:00Z</dcterms:created>
  <dcterms:modified xsi:type="dcterms:W3CDTF">2022-11-16T12:00:00Z</dcterms:modified>
</cp:coreProperties>
</file>