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E69A" w14:textId="1AB507C4" w:rsidR="00894AE1" w:rsidRDefault="00894AE1" w:rsidP="002810D4">
      <w:pPr>
        <w:jc w:val="both"/>
        <w:rPr>
          <w:rFonts w:ascii="Times New Roman" w:hAnsi="Times New Roman" w:cs="Times New Roman"/>
          <w:sz w:val="28"/>
          <w:szCs w:val="28"/>
        </w:rPr>
      </w:pPr>
      <w:bookmarkStart w:id="0" w:name="_Hlk85113286"/>
      <w:r w:rsidRPr="00025501">
        <w:rPr>
          <w:rFonts w:ascii="Times New Roman" w:hAnsi="Times New Roman" w:cs="Times New Roman"/>
          <w:sz w:val="28"/>
          <w:szCs w:val="28"/>
        </w:rPr>
        <w:t>[NOTE: for this prayer</w:t>
      </w:r>
      <w:r w:rsidR="009422D4" w:rsidRPr="00025501">
        <w:rPr>
          <w:rFonts w:ascii="Times New Roman" w:hAnsi="Times New Roman" w:cs="Times New Roman"/>
          <w:sz w:val="28"/>
          <w:szCs w:val="28"/>
        </w:rPr>
        <w:t xml:space="preserve"> use </w:t>
      </w:r>
      <w:r w:rsidRPr="00025501">
        <w:rPr>
          <w:rFonts w:ascii="Times New Roman" w:hAnsi="Times New Roman" w:cs="Times New Roman"/>
          <w:sz w:val="28"/>
          <w:szCs w:val="28"/>
        </w:rPr>
        <w:t>a central symbol of some leaves. Or perhaps this prayer can be done outside!</w:t>
      </w:r>
      <w:r w:rsidR="00D92A57" w:rsidRPr="00025501">
        <w:rPr>
          <w:rFonts w:ascii="Times New Roman" w:hAnsi="Times New Roman" w:cs="Times New Roman"/>
          <w:sz w:val="28"/>
          <w:szCs w:val="28"/>
        </w:rPr>
        <w:t>]</w:t>
      </w:r>
    </w:p>
    <w:p w14:paraId="2DF7A3F9" w14:textId="77777777" w:rsidR="00025501" w:rsidRPr="00025501" w:rsidRDefault="00025501" w:rsidP="002810D4">
      <w:pPr>
        <w:jc w:val="both"/>
        <w:rPr>
          <w:rFonts w:ascii="Times New Roman" w:hAnsi="Times New Roman" w:cs="Times New Roman"/>
          <w:sz w:val="28"/>
          <w:szCs w:val="28"/>
        </w:rPr>
      </w:pPr>
    </w:p>
    <w:p w14:paraId="4395F463" w14:textId="50AE17E7" w:rsidR="00894AE1" w:rsidRPr="00025501" w:rsidRDefault="00894AE1" w:rsidP="002810D4">
      <w:pPr>
        <w:pStyle w:val="Titolo1"/>
        <w:jc w:val="center"/>
        <w:rPr>
          <w:color w:val="4472C4" w:themeColor="accen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5501">
        <w:rPr>
          <w:color w:val="4472C4" w:themeColor="accen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“Chat with a Leaf</w:t>
      </w:r>
      <w:r w:rsidR="00D92A57" w:rsidRPr="00025501">
        <w:rPr>
          <w:color w:val="4472C4" w:themeColor="accent1"/>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 our Marist vocation to build a ‘Common Home’</w:t>
      </w:r>
    </w:p>
    <w:p w14:paraId="6ACD645C" w14:textId="326ED5A2" w:rsidR="00894AE1" w:rsidRPr="00B91AE2" w:rsidRDefault="00894AE1" w:rsidP="002810D4">
      <w:pPr>
        <w:spacing w:after="0" w:line="240" w:lineRule="auto"/>
        <w:jc w:val="both"/>
        <w:rPr>
          <w:rFonts w:ascii="Times New Roman" w:eastAsia="Times New Roman" w:hAnsi="Times New Roman" w:cs="Times New Roman"/>
          <w:b/>
          <w:bCs/>
          <w:sz w:val="24"/>
          <w:szCs w:val="24"/>
          <w:lang w:val="en-US"/>
        </w:rPr>
      </w:pPr>
    </w:p>
    <w:p w14:paraId="64901AED" w14:textId="1720DDCB" w:rsidR="00894AE1" w:rsidRPr="00025501" w:rsidRDefault="00025501" w:rsidP="002810D4">
      <w:pPr>
        <w:pStyle w:val="Nessunaspaziatura"/>
        <w:jc w:val="both"/>
        <w:rPr>
          <w:rFonts w:ascii="Times New Roman" w:hAnsi="Times New Roman" w:cs="Times New Roman"/>
          <w:b/>
          <w:bCs/>
          <w:sz w:val="32"/>
          <w:szCs w:val="32"/>
          <w:lang w:val="en-US"/>
          <w14:glow w14:rad="101600">
            <w14:schemeClr w14:val="accent1">
              <w14:alpha w14:val="60000"/>
              <w14:satMod w14:val="175000"/>
            </w14:schemeClr>
          </w14:glow>
        </w:rPr>
      </w:pPr>
      <w:r w:rsidRPr="00025501">
        <w:rPr>
          <w:rFonts w:ascii="Times New Roman" w:eastAsia="Times New Roman" w:hAnsi="Times New Roman" w:cs="Times New Roman"/>
          <w:noProof/>
          <w:color w:val="4472C4" w:themeColor="accent1"/>
          <w:sz w:val="32"/>
          <w:szCs w:val="32"/>
          <w:lang w:val="it-IT" w:eastAsia="it-IT"/>
        </w:rPr>
        <w:drawing>
          <wp:anchor distT="0" distB="0" distL="114300" distR="114300" simplePos="0" relativeHeight="251658240" behindDoc="0" locked="0" layoutInCell="1" allowOverlap="1" wp14:anchorId="65A186C4" wp14:editId="389240D3">
            <wp:simplePos x="0" y="0"/>
            <wp:positionH relativeFrom="margin">
              <wp:posOffset>3779520</wp:posOffset>
            </wp:positionH>
            <wp:positionV relativeFrom="margin">
              <wp:posOffset>2152650</wp:posOffset>
            </wp:positionV>
            <wp:extent cx="2782570" cy="3343275"/>
            <wp:effectExtent l="1085850" t="114300" r="113030" b="1809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7-3873861_little-boys-prayer-boy-praying-clipart.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782570" cy="33432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894AE1" w:rsidRPr="00025501">
        <w:rPr>
          <w:rFonts w:ascii="Times New Roman" w:hAnsi="Times New Roman" w:cs="Times New Roman"/>
          <w:b/>
          <w:bCs/>
          <w:sz w:val="32"/>
          <w:szCs w:val="32"/>
          <w:lang w:val="en-US"/>
          <w14:glow w14:rad="101600">
            <w14:schemeClr w14:val="accent1">
              <w14:alpha w14:val="60000"/>
              <w14:satMod w14:val="175000"/>
            </w14:schemeClr>
          </w14:glow>
        </w:rPr>
        <w:t>Invocation of the Light:</w:t>
      </w:r>
    </w:p>
    <w:p w14:paraId="2F832849" w14:textId="11161499" w:rsidR="00D92A57" w:rsidRPr="00B91AE2" w:rsidRDefault="00D92A57" w:rsidP="002810D4">
      <w:pPr>
        <w:pStyle w:val="Nessunaspaziatura"/>
        <w:jc w:val="both"/>
        <w:rPr>
          <w:rFonts w:ascii="Times New Roman" w:hAnsi="Times New Roman" w:cs="Times New Roman"/>
          <w:sz w:val="24"/>
          <w:szCs w:val="24"/>
          <w:lang w:val="en-US"/>
        </w:rPr>
      </w:pPr>
    </w:p>
    <w:p w14:paraId="43957368" w14:textId="42746E17" w:rsidR="00D92A57" w:rsidRPr="00025501" w:rsidRDefault="00D92A57"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As we gather, let us centre ourselves in the presence of God and one another. (</w:t>
      </w:r>
      <w:r w:rsidRPr="00025501">
        <w:rPr>
          <w:rStyle w:val="A0"/>
          <w:rFonts w:ascii="Times New Roman" w:hAnsi="Times New Roman" w:cs="Times New Roman"/>
          <w:i/>
          <w:iCs/>
        </w:rPr>
        <w:t>pause</w:t>
      </w:r>
      <w:r w:rsidRPr="00025501">
        <w:rPr>
          <w:rStyle w:val="A0"/>
          <w:rFonts w:ascii="Times New Roman" w:hAnsi="Times New Roman" w:cs="Times New Roman"/>
        </w:rPr>
        <w:t xml:space="preserve">) </w:t>
      </w:r>
    </w:p>
    <w:p w14:paraId="0765D988" w14:textId="77777777" w:rsidR="00894AE1" w:rsidRPr="00025501" w:rsidRDefault="00894AE1" w:rsidP="002810D4">
      <w:pPr>
        <w:pStyle w:val="Nessunaspaziatura"/>
        <w:jc w:val="both"/>
        <w:rPr>
          <w:rFonts w:ascii="Times New Roman" w:hAnsi="Times New Roman" w:cs="Times New Roman"/>
          <w:sz w:val="28"/>
          <w:szCs w:val="28"/>
          <w:lang w:val="en-US"/>
        </w:rPr>
      </w:pPr>
    </w:p>
    <w:p w14:paraId="6956EB4E" w14:textId="77777777" w:rsidR="00894AE1" w:rsidRPr="00025501" w:rsidRDefault="00894AE1" w:rsidP="002810D4">
      <w:pPr>
        <w:pStyle w:val="Nessunaspaziatura"/>
        <w:jc w:val="both"/>
        <w:rPr>
          <w:rFonts w:ascii="Times New Roman" w:hAnsi="Times New Roman" w:cs="Times New Roman"/>
          <w:sz w:val="28"/>
          <w:szCs w:val="28"/>
          <w:lang w:val="en-US"/>
        </w:rPr>
      </w:pPr>
      <w:r w:rsidRPr="00025501">
        <w:rPr>
          <w:rFonts w:ascii="Times New Roman" w:hAnsi="Times New Roman" w:cs="Times New Roman"/>
          <w:sz w:val="28"/>
          <w:szCs w:val="28"/>
          <w:lang w:val="en-US"/>
        </w:rPr>
        <w:t>Glory to God who has shown us the light!</w:t>
      </w:r>
    </w:p>
    <w:p w14:paraId="468DF251" w14:textId="77777777" w:rsidR="00894AE1" w:rsidRPr="00025501" w:rsidRDefault="00894AE1" w:rsidP="002810D4">
      <w:pPr>
        <w:spacing w:after="0" w:line="240" w:lineRule="auto"/>
        <w:jc w:val="both"/>
        <w:rPr>
          <w:rFonts w:ascii="Times New Roman" w:eastAsia="Times New Roman" w:hAnsi="Times New Roman" w:cs="Times New Roman"/>
          <w:color w:val="8EAADB" w:themeColor="accent1" w:themeTint="99"/>
          <w:sz w:val="28"/>
          <w:szCs w:val="28"/>
          <w:lang w:val="en-US"/>
        </w:rPr>
      </w:pPr>
      <w:r w:rsidRPr="00025501">
        <w:rPr>
          <w:rFonts w:ascii="Times New Roman" w:eastAsia="Times New Roman" w:hAnsi="Times New Roman" w:cs="Times New Roman"/>
          <w:b/>
          <w:bCs/>
          <w:color w:val="8EAADB" w:themeColor="accent1" w:themeTint="99"/>
          <w:sz w:val="28"/>
          <w:szCs w:val="28"/>
          <w:lang w:val="en-US"/>
        </w:rPr>
        <w:t xml:space="preserve">R: </w:t>
      </w:r>
      <w:r w:rsidRPr="00025501">
        <w:rPr>
          <w:rFonts w:ascii="Times New Roman" w:eastAsia="Times New Roman" w:hAnsi="Times New Roman" w:cs="Times New Roman"/>
          <w:b/>
          <w:bCs/>
          <w:i/>
          <w:iCs/>
          <w:color w:val="8EAADB" w:themeColor="accent1" w:themeTint="99"/>
          <w:sz w:val="28"/>
          <w:szCs w:val="28"/>
          <w:lang w:val="en-US"/>
        </w:rPr>
        <w:t>Lead us from darkness to light</w:t>
      </w:r>
    </w:p>
    <w:p w14:paraId="4E95E53E" w14:textId="77777777" w:rsidR="00894AE1" w:rsidRPr="00025501" w:rsidRDefault="00894AE1" w:rsidP="002810D4">
      <w:pPr>
        <w:spacing w:after="0" w:line="240" w:lineRule="auto"/>
        <w:jc w:val="both"/>
        <w:rPr>
          <w:rFonts w:ascii="Times New Roman" w:eastAsia="Times New Roman" w:hAnsi="Times New Roman" w:cs="Times New Roman"/>
          <w:sz w:val="28"/>
          <w:szCs w:val="28"/>
          <w:lang w:val="en-US"/>
        </w:rPr>
      </w:pPr>
      <w:r w:rsidRPr="00025501">
        <w:rPr>
          <w:rFonts w:ascii="Times New Roman" w:eastAsia="Times New Roman" w:hAnsi="Times New Roman" w:cs="Times New Roman"/>
          <w:sz w:val="28"/>
          <w:szCs w:val="28"/>
          <w:lang w:val="en-US"/>
        </w:rPr>
        <w:t>Lead us from sadness to joy</w:t>
      </w:r>
    </w:p>
    <w:p w14:paraId="678850DD" w14:textId="7DD20007" w:rsidR="00894AE1" w:rsidRPr="00025501" w:rsidRDefault="00894AE1" w:rsidP="002810D4">
      <w:pPr>
        <w:spacing w:after="0" w:line="240" w:lineRule="auto"/>
        <w:jc w:val="both"/>
        <w:rPr>
          <w:rFonts w:ascii="Times New Roman" w:eastAsia="Times New Roman" w:hAnsi="Times New Roman" w:cs="Times New Roman"/>
          <w:color w:val="8EAADB" w:themeColor="accent1" w:themeTint="99"/>
          <w:sz w:val="28"/>
          <w:szCs w:val="28"/>
          <w:lang w:val="en-US"/>
        </w:rPr>
      </w:pPr>
      <w:r w:rsidRPr="00025501">
        <w:rPr>
          <w:rFonts w:ascii="Times New Roman" w:eastAsia="Times New Roman" w:hAnsi="Times New Roman" w:cs="Times New Roman"/>
          <w:b/>
          <w:bCs/>
          <w:color w:val="8EAADB" w:themeColor="accent1" w:themeTint="99"/>
          <w:sz w:val="28"/>
          <w:szCs w:val="28"/>
          <w:lang w:val="en-US"/>
        </w:rPr>
        <w:t xml:space="preserve">R: </w:t>
      </w:r>
      <w:r w:rsidRPr="00025501">
        <w:rPr>
          <w:rFonts w:ascii="Times New Roman" w:eastAsia="Times New Roman" w:hAnsi="Times New Roman" w:cs="Times New Roman"/>
          <w:b/>
          <w:bCs/>
          <w:i/>
          <w:iCs/>
          <w:color w:val="8EAADB" w:themeColor="accent1" w:themeTint="99"/>
          <w:sz w:val="28"/>
          <w:szCs w:val="28"/>
          <w:lang w:val="en-US"/>
        </w:rPr>
        <w:t>Lead us from death to new life</w:t>
      </w:r>
    </w:p>
    <w:p w14:paraId="73932A37" w14:textId="15EBED98" w:rsidR="00894AE1" w:rsidRPr="00025501" w:rsidRDefault="00894AE1" w:rsidP="002810D4">
      <w:pPr>
        <w:spacing w:after="0" w:line="240" w:lineRule="auto"/>
        <w:jc w:val="both"/>
        <w:rPr>
          <w:rFonts w:ascii="Times New Roman" w:eastAsia="Times New Roman" w:hAnsi="Times New Roman" w:cs="Times New Roman"/>
          <w:sz w:val="28"/>
          <w:szCs w:val="28"/>
          <w:lang w:val="en-US"/>
        </w:rPr>
      </w:pPr>
      <w:r w:rsidRPr="00025501">
        <w:rPr>
          <w:rFonts w:ascii="Times New Roman" w:eastAsia="Times New Roman" w:hAnsi="Times New Roman" w:cs="Times New Roman"/>
          <w:sz w:val="28"/>
          <w:szCs w:val="28"/>
          <w:lang w:val="en-US"/>
        </w:rPr>
        <w:t>Glory to God who has shown us the light</w:t>
      </w:r>
      <w:bookmarkStart w:id="1" w:name="_Hlk83372803"/>
      <w:r w:rsidRPr="00025501">
        <w:rPr>
          <w:rFonts w:ascii="Times New Roman" w:eastAsia="Times New Roman" w:hAnsi="Times New Roman" w:cs="Times New Roman"/>
          <w:sz w:val="28"/>
          <w:szCs w:val="28"/>
          <w:lang w:val="en-US"/>
        </w:rPr>
        <w:t xml:space="preserve"> </w:t>
      </w:r>
      <w:bookmarkEnd w:id="1"/>
      <w:r w:rsidRPr="00025501">
        <w:rPr>
          <w:rFonts w:ascii="Times New Roman" w:eastAsia="Times New Roman" w:hAnsi="Times New Roman" w:cs="Times New Roman"/>
          <w:sz w:val="28"/>
          <w:szCs w:val="28"/>
          <w:lang w:val="en-US"/>
        </w:rPr>
        <w:t xml:space="preserve"> </w:t>
      </w:r>
    </w:p>
    <w:p w14:paraId="455701FC" w14:textId="77777777" w:rsidR="003769A0" w:rsidRDefault="009422D4" w:rsidP="002810D4">
      <w:pPr>
        <w:spacing w:after="0" w:line="240" w:lineRule="auto"/>
        <w:jc w:val="both"/>
        <w:rPr>
          <w:rFonts w:ascii="Times New Roman" w:eastAsia="Calibri" w:hAnsi="Times New Roman" w:cs="Times New Roman"/>
          <w:sz w:val="28"/>
          <w:szCs w:val="28"/>
          <w:lang w:val="en-US"/>
        </w:rPr>
      </w:pPr>
      <w:r w:rsidRPr="00025501">
        <w:rPr>
          <w:rFonts w:ascii="Times New Roman" w:eastAsia="Calibri" w:hAnsi="Times New Roman" w:cs="Times New Roman"/>
          <w:sz w:val="28"/>
          <w:szCs w:val="28"/>
          <w:lang w:val="en-US"/>
        </w:rPr>
        <w:t>i</w:t>
      </w:r>
      <w:r w:rsidR="00894AE1" w:rsidRPr="00025501">
        <w:rPr>
          <w:rFonts w:ascii="Times New Roman" w:eastAsia="Calibri" w:hAnsi="Times New Roman" w:cs="Times New Roman"/>
          <w:sz w:val="28"/>
          <w:szCs w:val="28"/>
          <w:lang w:val="en-US"/>
        </w:rPr>
        <w:t xml:space="preserve">n the name of the Father </w:t>
      </w:r>
    </w:p>
    <w:p w14:paraId="6FC76A73" w14:textId="5CBC7811" w:rsidR="00894AE1" w:rsidRPr="00025501" w:rsidRDefault="00894AE1" w:rsidP="002810D4">
      <w:pPr>
        <w:spacing w:after="0" w:line="240" w:lineRule="auto"/>
        <w:jc w:val="both"/>
        <w:rPr>
          <w:rFonts w:ascii="Times New Roman" w:eastAsia="Calibri" w:hAnsi="Times New Roman" w:cs="Times New Roman"/>
          <w:b/>
          <w:bCs/>
          <w:sz w:val="28"/>
          <w:szCs w:val="28"/>
          <w:lang w:val="en-US"/>
        </w:rPr>
      </w:pPr>
      <w:r w:rsidRPr="00025501">
        <w:rPr>
          <w:rFonts w:ascii="Times New Roman" w:eastAsia="Calibri" w:hAnsi="Times New Roman" w:cs="Times New Roman"/>
          <w:b/>
          <w:bCs/>
          <w:color w:val="8EAADB" w:themeColor="accent1" w:themeTint="99"/>
          <w:sz w:val="28"/>
          <w:szCs w:val="28"/>
          <w:lang w:val="en-US"/>
        </w:rPr>
        <w:t xml:space="preserve">R: </w:t>
      </w:r>
      <w:r w:rsidRPr="00025501">
        <w:rPr>
          <w:rFonts w:ascii="Times New Roman" w:eastAsia="Calibri" w:hAnsi="Times New Roman" w:cs="Times New Roman"/>
          <w:b/>
          <w:bCs/>
          <w:i/>
          <w:iCs/>
          <w:color w:val="8EAADB" w:themeColor="accent1" w:themeTint="99"/>
          <w:sz w:val="28"/>
          <w:szCs w:val="28"/>
          <w:lang w:val="en-US"/>
        </w:rPr>
        <w:t>Source of all Being</w:t>
      </w:r>
    </w:p>
    <w:p w14:paraId="6E3ADE38" w14:textId="77777777" w:rsidR="003769A0" w:rsidRDefault="00894AE1" w:rsidP="002810D4">
      <w:pPr>
        <w:spacing w:after="0" w:line="240" w:lineRule="auto"/>
        <w:jc w:val="both"/>
        <w:rPr>
          <w:rFonts w:ascii="Times New Roman" w:eastAsia="Calibri" w:hAnsi="Times New Roman" w:cs="Times New Roman"/>
          <w:sz w:val="28"/>
          <w:szCs w:val="28"/>
          <w:lang w:val="en-US"/>
        </w:rPr>
      </w:pPr>
      <w:r w:rsidRPr="00025501">
        <w:rPr>
          <w:rFonts w:ascii="Times New Roman" w:eastAsia="Calibri" w:hAnsi="Times New Roman" w:cs="Times New Roman"/>
          <w:sz w:val="28"/>
          <w:szCs w:val="28"/>
          <w:lang w:val="en-US"/>
        </w:rPr>
        <w:t xml:space="preserve">and of the Son …  </w:t>
      </w:r>
      <w:r w:rsidRPr="00025501">
        <w:rPr>
          <w:rFonts w:ascii="Times New Roman" w:eastAsia="Calibri" w:hAnsi="Times New Roman" w:cs="Times New Roman"/>
          <w:sz w:val="28"/>
          <w:szCs w:val="28"/>
          <w:lang w:val="en-US"/>
        </w:rPr>
        <w:tab/>
      </w:r>
      <w:r w:rsidRPr="00025501">
        <w:rPr>
          <w:rFonts w:ascii="Times New Roman" w:eastAsia="Calibri" w:hAnsi="Times New Roman" w:cs="Times New Roman"/>
          <w:sz w:val="28"/>
          <w:szCs w:val="28"/>
          <w:lang w:val="en-US"/>
        </w:rPr>
        <w:tab/>
      </w:r>
    </w:p>
    <w:p w14:paraId="504BC253" w14:textId="35F40A46" w:rsidR="00894AE1" w:rsidRPr="00025501" w:rsidRDefault="00894AE1" w:rsidP="002810D4">
      <w:pPr>
        <w:spacing w:after="0" w:line="240" w:lineRule="auto"/>
        <w:jc w:val="both"/>
        <w:rPr>
          <w:rFonts w:ascii="Times New Roman" w:eastAsia="Calibri" w:hAnsi="Times New Roman" w:cs="Times New Roman"/>
          <w:b/>
          <w:bCs/>
          <w:sz w:val="28"/>
          <w:szCs w:val="28"/>
          <w:lang w:val="en-US"/>
        </w:rPr>
      </w:pPr>
      <w:r w:rsidRPr="00025501">
        <w:rPr>
          <w:rFonts w:ascii="Times New Roman" w:eastAsia="Calibri" w:hAnsi="Times New Roman" w:cs="Times New Roman"/>
          <w:b/>
          <w:bCs/>
          <w:color w:val="8EAADB" w:themeColor="accent1" w:themeTint="99"/>
          <w:sz w:val="28"/>
          <w:szCs w:val="28"/>
          <w:lang w:val="en-US"/>
        </w:rPr>
        <w:t xml:space="preserve">R: </w:t>
      </w:r>
      <w:r w:rsidRPr="00025501">
        <w:rPr>
          <w:rFonts w:ascii="Times New Roman" w:eastAsia="Calibri" w:hAnsi="Times New Roman" w:cs="Times New Roman"/>
          <w:b/>
          <w:bCs/>
          <w:i/>
          <w:iCs/>
          <w:color w:val="8EAADB" w:themeColor="accent1" w:themeTint="99"/>
          <w:sz w:val="28"/>
          <w:szCs w:val="28"/>
          <w:lang w:val="en-US"/>
        </w:rPr>
        <w:t>Compassionate One</w:t>
      </w:r>
    </w:p>
    <w:p w14:paraId="3E59E298" w14:textId="77777777" w:rsidR="003769A0" w:rsidRDefault="00894AE1" w:rsidP="002810D4">
      <w:pPr>
        <w:spacing w:after="0" w:line="240" w:lineRule="auto"/>
        <w:jc w:val="both"/>
        <w:rPr>
          <w:rFonts w:ascii="Times New Roman" w:eastAsia="Calibri" w:hAnsi="Times New Roman" w:cs="Times New Roman"/>
          <w:sz w:val="28"/>
          <w:szCs w:val="28"/>
          <w:lang w:val="en-US"/>
        </w:rPr>
      </w:pPr>
      <w:r w:rsidRPr="00025501">
        <w:rPr>
          <w:rFonts w:ascii="Times New Roman" w:eastAsia="Calibri" w:hAnsi="Times New Roman" w:cs="Times New Roman"/>
          <w:sz w:val="28"/>
          <w:szCs w:val="28"/>
          <w:lang w:val="en-US"/>
        </w:rPr>
        <w:t>and of the Holy Spirit …</w:t>
      </w:r>
      <w:r w:rsidRPr="00025501">
        <w:rPr>
          <w:rFonts w:ascii="Times New Roman" w:eastAsia="Calibri" w:hAnsi="Times New Roman" w:cs="Times New Roman"/>
          <w:sz w:val="28"/>
          <w:szCs w:val="28"/>
          <w:lang w:val="en-US"/>
        </w:rPr>
        <w:tab/>
      </w:r>
    </w:p>
    <w:p w14:paraId="056AD06F" w14:textId="636BEC6C" w:rsidR="00894AE1" w:rsidRPr="00025501" w:rsidRDefault="00894AE1" w:rsidP="002810D4">
      <w:pPr>
        <w:spacing w:after="0" w:line="240" w:lineRule="auto"/>
        <w:jc w:val="both"/>
        <w:rPr>
          <w:rFonts w:ascii="Times New Roman" w:eastAsia="Calibri" w:hAnsi="Times New Roman" w:cs="Times New Roman"/>
          <w:b/>
          <w:bCs/>
          <w:sz w:val="28"/>
          <w:szCs w:val="28"/>
          <w:lang w:val="en-US"/>
        </w:rPr>
      </w:pPr>
      <w:r w:rsidRPr="00025501">
        <w:rPr>
          <w:rFonts w:ascii="Times New Roman" w:eastAsia="Calibri" w:hAnsi="Times New Roman" w:cs="Times New Roman"/>
          <w:b/>
          <w:bCs/>
          <w:color w:val="8EAADB" w:themeColor="accent1" w:themeTint="99"/>
          <w:sz w:val="28"/>
          <w:szCs w:val="28"/>
          <w:lang w:val="en-US"/>
        </w:rPr>
        <w:t xml:space="preserve">R: </w:t>
      </w:r>
      <w:r w:rsidRPr="00025501">
        <w:rPr>
          <w:rFonts w:ascii="Times New Roman" w:eastAsia="Calibri" w:hAnsi="Times New Roman" w:cs="Times New Roman"/>
          <w:b/>
          <w:bCs/>
          <w:i/>
          <w:iCs/>
          <w:color w:val="8EAADB" w:themeColor="accent1" w:themeTint="99"/>
          <w:sz w:val="28"/>
          <w:szCs w:val="28"/>
          <w:lang w:val="en-US"/>
        </w:rPr>
        <w:t>Amen</w:t>
      </w:r>
    </w:p>
    <w:p w14:paraId="6DCAE37A" w14:textId="50713A8E" w:rsidR="00894AE1" w:rsidRDefault="00894AE1" w:rsidP="002810D4">
      <w:pPr>
        <w:pStyle w:val="Nessunaspaziatura"/>
        <w:jc w:val="both"/>
        <w:rPr>
          <w:rFonts w:ascii="Times New Roman" w:hAnsi="Times New Roman" w:cs="Times New Roman"/>
          <w:sz w:val="24"/>
          <w:szCs w:val="24"/>
          <w:lang w:val="en-US"/>
        </w:rPr>
      </w:pPr>
    </w:p>
    <w:p w14:paraId="40C79848" w14:textId="4429DB65" w:rsidR="00A8490C" w:rsidRDefault="00A8490C" w:rsidP="002810D4">
      <w:pPr>
        <w:pStyle w:val="Nessunaspaziatura"/>
        <w:jc w:val="both"/>
        <w:rPr>
          <w:rFonts w:ascii="Times New Roman" w:hAnsi="Times New Roman" w:cs="Times New Roman"/>
          <w:sz w:val="24"/>
          <w:szCs w:val="24"/>
          <w:lang w:val="en-US"/>
        </w:rPr>
      </w:pPr>
    </w:p>
    <w:p w14:paraId="14D29859" w14:textId="6E2B3BF6" w:rsidR="00A8490C" w:rsidRDefault="00A8490C" w:rsidP="002810D4">
      <w:pPr>
        <w:pStyle w:val="Nessunaspaziatura"/>
        <w:jc w:val="both"/>
        <w:rPr>
          <w:rFonts w:ascii="Times New Roman" w:hAnsi="Times New Roman" w:cs="Times New Roman"/>
          <w:sz w:val="24"/>
          <w:szCs w:val="24"/>
          <w:lang w:val="en-US"/>
        </w:rPr>
      </w:pPr>
    </w:p>
    <w:p w14:paraId="0BA83DF6" w14:textId="77777777" w:rsidR="00A8490C" w:rsidRDefault="00A8490C" w:rsidP="002810D4">
      <w:pPr>
        <w:pStyle w:val="Nessunaspaziatura"/>
        <w:jc w:val="both"/>
        <w:rPr>
          <w:rFonts w:ascii="Times New Roman" w:hAnsi="Times New Roman" w:cs="Times New Roman"/>
          <w:sz w:val="24"/>
          <w:szCs w:val="24"/>
          <w:lang w:val="en-US"/>
        </w:rPr>
      </w:pPr>
    </w:p>
    <w:p w14:paraId="707BE9D5" w14:textId="77777777" w:rsidR="00025501" w:rsidRPr="00B91AE2" w:rsidRDefault="00025501" w:rsidP="002810D4">
      <w:pPr>
        <w:pStyle w:val="Nessunaspaziatura"/>
        <w:jc w:val="both"/>
        <w:rPr>
          <w:rFonts w:ascii="Times New Roman" w:hAnsi="Times New Roman" w:cs="Times New Roman"/>
          <w:sz w:val="24"/>
          <w:szCs w:val="24"/>
          <w:lang w:val="en-US"/>
        </w:rPr>
      </w:pPr>
    </w:p>
    <w:p w14:paraId="29DAF0F4" w14:textId="77777777" w:rsidR="00995CA7" w:rsidRPr="00025501" w:rsidRDefault="00894AE1" w:rsidP="002810D4">
      <w:pPr>
        <w:pStyle w:val="Nessunaspaziatura"/>
        <w:jc w:val="both"/>
        <w:rPr>
          <w:rFonts w:ascii="Times New Roman" w:hAnsi="Times New Roman" w:cs="Times New Roman"/>
          <w:sz w:val="32"/>
          <w:szCs w:val="32"/>
          <w:lang w:val="en-US"/>
          <w14:glow w14:rad="101600">
            <w14:schemeClr w14:val="accent2">
              <w14:alpha w14:val="60000"/>
              <w14:satMod w14:val="175000"/>
            </w14:schemeClr>
          </w14:glow>
        </w:rPr>
      </w:pPr>
      <w:r w:rsidRPr="00025501">
        <w:rPr>
          <w:rFonts w:ascii="Times New Roman" w:hAnsi="Times New Roman" w:cs="Times New Roman"/>
          <w:b/>
          <w:bCs/>
          <w:sz w:val="32"/>
          <w:szCs w:val="32"/>
          <w:lang w:val="en-US"/>
          <w14:glow w14:rad="101600">
            <w14:schemeClr w14:val="accent2">
              <w14:alpha w14:val="60000"/>
              <w14:satMod w14:val="175000"/>
            </w14:schemeClr>
          </w14:glow>
        </w:rPr>
        <w:t xml:space="preserve">Gathering Hymn:  </w:t>
      </w:r>
      <w:r w:rsidRPr="00025501">
        <w:rPr>
          <w:rFonts w:ascii="Times New Roman" w:hAnsi="Times New Roman" w:cs="Times New Roman"/>
          <w:sz w:val="32"/>
          <w:szCs w:val="32"/>
          <w:lang w:val="en-US"/>
          <w14:glow w14:rad="101600">
            <w14:schemeClr w14:val="accent2">
              <w14:alpha w14:val="60000"/>
              <w14:satMod w14:val="175000"/>
            </w14:schemeClr>
          </w14:glow>
        </w:rPr>
        <w:t xml:space="preserve"> </w:t>
      </w:r>
    </w:p>
    <w:p w14:paraId="2A0A3E7B" w14:textId="77777777" w:rsidR="00995CA7" w:rsidRPr="00B91AE2" w:rsidRDefault="00995CA7" w:rsidP="002810D4">
      <w:pPr>
        <w:pStyle w:val="Nessunaspaziatura"/>
        <w:jc w:val="both"/>
        <w:rPr>
          <w:rFonts w:ascii="Times New Roman" w:hAnsi="Times New Roman" w:cs="Times New Roman"/>
          <w:sz w:val="24"/>
          <w:szCs w:val="24"/>
          <w:lang w:val="en-US"/>
        </w:rPr>
      </w:pPr>
    </w:p>
    <w:p w14:paraId="1E70DCB0" w14:textId="77777777" w:rsidR="00A8490C" w:rsidRDefault="00995CA7" w:rsidP="002810D4">
      <w:pPr>
        <w:pStyle w:val="Nessunaspaziatura"/>
        <w:jc w:val="both"/>
        <w:rPr>
          <w:rFonts w:ascii="Times New Roman" w:hAnsi="Times New Roman" w:cs="Times New Roman"/>
          <w:sz w:val="28"/>
          <w:szCs w:val="28"/>
          <w:lang w:val="en-US"/>
        </w:rPr>
      </w:pPr>
      <w:r w:rsidRPr="00025501">
        <w:rPr>
          <w:rFonts w:ascii="Times New Roman" w:hAnsi="Times New Roman" w:cs="Times New Roman"/>
          <w:sz w:val="28"/>
          <w:szCs w:val="28"/>
          <w:lang w:val="en-US"/>
        </w:rPr>
        <w:t>[</w:t>
      </w:r>
      <w:r w:rsidRPr="00025501">
        <w:rPr>
          <w:rFonts w:ascii="Times New Roman" w:hAnsi="Times New Roman" w:cs="Times New Roman"/>
          <w:i/>
          <w:iCs/>
          <w:sz w:val="28"/>
          <w:szCs w:val="28"/>
          <w:lang w:val="en-US"/>
        </w:rPr>
        <w:t xml:space="preserve">in Latin </w:t>
      </w:r>
      <w:hyperlink r:id="rId5" w:history="1">
        <w:r w:rsidRPr="00025501">
          <w:rPr>
            <w:rStyle w:val="Collegamentoipertestuale"/>
            <w:rFonts w:ascii="Times New Roman" w:hAnsi="Times New Roman" w:cs="Times New Roman"/>
            <w:i/>
            <w:iCs/>
            <w:sz w:val="28"/>
            <w:szCs w:val="28"/>
            <w:lang w:val="en-US"/>
          </w:rPr>
          <w:t>www.youtube.com/watch?v=zm7cYvKVkKg</w:t>
        </w:r>
      </w:hyperlink>
      <w:r w:rsidRPr="00025501">
        <w:rPr>
          <w:rFonts w:ascii="Times New Roman" w:hAnsi="Times New Roman" w:cs="Times New Roman"/>
          <w:sz w:val="28"/>
          <w:szCs w:val="28"/>
          <w:lang w:val="en-US"/>
        </w:rPr>
        <w:t xml:space="preserve">] </w:t>
      </w:r>
      <w:r w:rsidRPr="00025501">
        <w:rPr>
          <w:rFonts w:ascii="Times New Roman" w:hAnsi="Times New Roman" w:cs="Times New Roman"/>
          <w:sz w:val="28"/>
          <w:szCs w:val="28"/>
          <w:lang w:val="en-US"/>
        </w:rPr>
        <w:tab/>
      </w:r>
    </w:p>
    <w:p w14:paraId="142AA994" w14:textId="19A9B426" w:rsidR="00995CA7" w:rsidRPr="00025501" w:rsidRDefault="00995CA7" w:rsidP="002810D4">
      <w:pPr>
        <w:pStyle w:val="Nessunaspaziatura"/>
        <w:jc w:val="both"/>
        <w:rPr>
          <w:rFonts w:ascii="Times New Roman" w:hAnsi="Times New Roman" w:cs="Times New Roman"/>
          <w:sz w:val="28"/>
          <w:szCs w:val="28"/>
          <w:lang w:val="en-US"/>
        </w:rPr>
      </w:pPr>
      <w:r w:rsidRPr="00025501">
        <w:rPr>
          <w:rFonts w:ascii="Times New Roman" w:hAnsi="Times New Roman" w:cs="Times New Roman"/>
          <w:sz w:val="28"/>
          <w:szCs w:val="28"/>
          <w:lang w:val="en-US"/>
        </w:rPr>
        <w:tab/>
      </w:r>
    </w:p>
    <w:p w14:paraId="634E8F40" w14:textId="5D760856" w:rsidR="00894AE1" w:rsidRPr="00025501" w:rsidRDefault="00B96F0D" w:rsidP="002810D4">
      <w:pPr>
        <w:pStyle w:val="Nessunaspaziatura"/>
        <w:jc w:val="both"/>
        <w:rPr>
          <w:rFonts w:ascii="Times New Roman" w:hAnsi="Times New Roman" w:cs="Times New Roman"/>
          <w:i/>
          <w:iCs/>
          <w:sz w:val="28"/>
          <w:szCs w:val="28"/>
          <w:lang w:val="it-IT"/>
        </w:rPr>
      </w:pPr>
      <w:r w:rsidRPr="00025501">
        <w:rPr>
          <w:rFonts w:ascii="Times New Roman" w:eastAsia="Times New Roman" w:hAnsi="Times New Roman" w:cs="Times New Roman"/>
          <w:bCs/>
          <w:sz w:val="28"/>
          <w:szCs w:val="28"/>
          <w:bdr w:val="none" w:sz="0" w:space="0" w:color="auto" w:frame="1"/>
          <w:lang w:val="it-IT" w:eastAsia="en-AU"/>
        </w:rPr>
        <w:t xml:space="preserve">Confitemini Domino, quoniam bonus. Confitemini Domino, alleluia. </w:t>
      </w:r>
    </w:p>
    <w:p w14:paraId="5B3CE88B" w14:textId="77777777" w:rsidR="00995CA7" w:rsidRPr="00025501" w:rsidRDefault="00995CA7" w:rsidP="002810D4">
      <w:pPr>
        <w:pStyle w:val="Nessunaspaziatura"/>
        <w:jc w:val="both"/>
        <w:rPr>
          <w:rFonts w:ascii="Times New Roman" w:hAnsi="Times New Roman" w:cs="Times New Roman"/>
          <w:sz w:val="28"/>
          <w:szCs w:val="28"/>
          <w:lang w:val="it-IT"/>
        </w:rPr>
      </w:pPr>
    </w:p>
    <w:p w14:paraId="79F23F5F" w14:textId="6ACF1F55" w:rsidR="00995CA7" w:rsidRDefault="00995CA7" w:rsidP="002810D4">
      <w:pPr>
        <w:pStyle w:val="Nessunaspaziatura"/>
        <w:jc w:val="both"/>
        <w:rPr>
          <w:rFonts w:ascii="Times New Roman" w:eastAsia="Times New Roman" w:hAnsi="Times New Roman" w:cs="Times New Roman"/>
          <w:color w:val="000000"/>
          <w:sz w:val="28"/>
          <w:szCs w:val="28"/>
          <w:lang w:eastAsia="en-AU"/>
        </w:rPr>
      </w:pPr>
      <w:r w:rsidRPr="00025501">
        <w:rPr>
          <w:rFonts w:ascii="Times New Roman" w:eastAsia="Times New Roman" w:hAnsi="Times New Roman" w:cs="Times New Roman"/>
          <w:color w:val="000000"/>
          <w:sz w:val="28"/>
          <w:szCs w:val="28"/>
          <w:lang w:eastAsia="en-AU"/>
        </w:rPr>
        <w:t>[</w:t>
      </w:r>
      <w:r w:rsidR="009422D4" w:rsidRPr="00025501">
        <w:rPr>
          <w:rFonts w:ascii="Times New Roman" w:eastAsia="Times New Roman" w:hAnsi="Times New Roman" w:cs="Times New Roman"/>
          <w:i/>
          <w:iCs/>
          <w:color w:val="000000"/>
          <w:sz w:val="28"/>
          <w:szCs w:val="28"/>
          <w:lang w:eastAsia="en-AU"/>
        </w:rPr>
        <w:t>or</w:t>
      </w:r>
      <w:r w:rsidR="009422D4" w:rsidRPr="00025501">
        <w:rPr>
          <w:rFonts w:ascii="Times New Roman" w:eastAsia="Times New Roman" w:hAnsi="Times New Roman" w:cs="Times New Roman"/>
          <w:color w:val="000000"/>
          <w:sz w:val="28"/>
          <w:szCs w:val="28"/>
          <w:lang w:eastAsia="en-AU"/>
        </w:rPr>
        <w:t xml:space="preserve"> </w:t>
      </w:r>
      <w:r w:rsidRPr="00025501">
        <w:rPr>
          <w:rFonts w:ascii="Times New Roman" w:hAnsi="Times New Roman" w:cs="Times New Roman"/>
          <w:i/>
          <w:iCs/>
          <w:sz w:val="28"/>
          <w:szCs w:val="28"/>
          <w:lang w:val="en-US"/>
        </w:rPr>
        <w:t xml:space="preserve">in </w:t>
      </w:r>
      <w:r w:rsidRPr="00025501">
        <w:rPr>
          <w:rFonts w:ascii="Times New Roman" w:eastAsia="Times New Roman" w:hAnsi="Times New Roman" w:cs="Times New Roman"/>
          <w:i/>
          <w:iCs/>
          <w:color w:val="000000"/>
          <w:sz w:val="28"/>
          <w:szCs w:val="28"/>
          <w:lang w:eastAsia="en-AU"/>
        </w:rPr>
        <w:t xml:space="preserve">English </w:t>
      </w:r>
      <w:hyperlink r:id="rId6" w:history="1">
        <w:r w:rsidRPr="00025501">
          <w:rPr>
            <w:rStyle w:val="Collegamentoipertestuale"/>
            <w:rFonts w:ascii="Times New Roman" w:hAnsi="Times New Roman" w:cs="Times New Roman"/>
            <w:i/>
            <w:iCs/>
            <w:sz w:val="28"/>
            <w:szCs w:val="28"/>
            <w:lang w:val="en-GB"/>
          </w:rPr>
          <w:t>www.youtube.com/watch?v=to01d0ejx7c</w:t>
        </w:r>
      </w:hyperlink>
      <w:r w:rsidRPr="00025501">
        <w:rPr>
          <w:rFonts w:ascii="Times New Roman" w:eastAsia="Times New Roman" w:hAnsi="Times New Roman" w:cs="Times New Roman"/>
          <w:color w:val="000000"/>
          <w:sz w:val="28"/>
          <w:szCs w:val="28"/>
          <w:lang w:eastAsia="en-AU"/>
        </w:rPr>
        <w:t xml:space="preserve">] </w:t>
      </w:r>
      <w:r w:rsidRPr="00025501">
        <w:rPr>
          <w:rFonts w:ascii="Times New Roman" w:eastAsia="Times New Roman" w:hAnsi="Times New Roman" w:cs="Times New Roman"/>
          <w:color w:val="000000"/>
          <w:sz w:val="28"/>
          <w:szCs w:val="28"/>
          <w:lang w:eastAsia="en-AU"/>
        </w:rPr>
        <w:tab/>
      </w:r>
    </w:p>
    <w:p w14:paraId="26F1E017" w14:textId="77777777" w:rsidR="00A8490C" w:rsidRPr="00025501" w:rsidRDefault="00A8490C" w:rsidP="002810D4">
      <w:pPr>
        <w:pStyle w:val="Nessunaspaziatura"/>
        <w:jc w:val="both"/>
        <w:rPr>
          <w:rFonts w:ascii="Times New Roman" w:eastAsia="Times New Roman" w:hAnsi="Times New Roman" w:cs="Times New Roman"/>
          <w:color w:val="000000"/>
          <w:sz w:val="28"/>
          <w:szCs w:val="28"/>
          <w:lang w:eastAsia="en-AU"/>
        </w:rPr>
      </w:pPr>
    </w:p>
    <w:p w14:paraId="0D3C7391" w14:textId="7D2E72AD" w:rsidR="00995CA7" w:rsidRPr="00025501" w:rsidRDefault="00995CA7" w:rsidP="002810D4">
      <w:pPr>
        <w:spacing w:after="0" w:line="240" w:lineRule="auto"/>
        <w:ind w:right="-286"/>
        <w:jc w:val="both"/>
        <w:rPr>
          <w:rFonts w:ascii="Times New Roman" w:eastAsia="Times New Roman" w:hAnsi="Times New Roman" w:cs="Times New Roman"/>
          <w:color w:val="000000"/>
          <w:sz w:val="28"/>
          <w:szCs w:val="28"/>
          <w:lang w:eastAsia="en-AU"/>
        </w:rPr>
      </w:pPr>
      <w:r w:rsidRPr="00025501">
        <w:rPr>
          <w:rFonts w:ascii="Times New Roman" w:eastAsia="Times New Roman" w:hAnsi="Times New Roman" w:cs="Times New Roman"/>
          <w:color w:val="000000"/>
          <w:sz w:val="28"/>
          <w:szCs w:val="28"/>
          <w:lang w:eastAsia="en-AU"/>
        </w:rPr>
        <w:t xml:space="preserve">Come and fill our hearts with your peace. You alone O God are holy. </w:t>
      </w:r>
    </w:p>
    <w:p w14:paraId="632A27AA" w14:textId="23D644F6" w:rsidR="00995CA7" w:rsidRDefault="00995CA7" w:rsidP="002810D4">
      <w:pPr>
        <w:spacing w:after="0" w:line="240" w:lineRule="auto"/>
        <w:ind w:right="-286"/>
        <w:jc w:val="both"/>
        <w:rPr>
          <w:rFonts w:ascii="Times New Roman" w:eastAsia="Times New Roman" w:hAnsi="Times New Roman" w:cs="Times New Roman"/>
          <w:color w:val="000000"/>
          <w:sz w:val="28"/>
          <w:szCs w:val="28"/>
          <w:lang w:eastAsia="en-AU"/>
        </w:rPr>
      </w:pPr>
      <w:r w:rsidRPr="00025501">
        <w:rPr>
          <w:rFonts w:ascii="Times New Roman" w:eastAsia="Times New Roman" w:hAnsi="Times New Roman" w:cs="Times New Roman"/>
          <w:color w:val="000000"/>
          <w:sz w:val="28"/>
          <w:szCs w:val="28"/>
          <w:lang w:eastAsia="en-AU"/>
        </w:rPr>
        <w:t>Come and fill our hearts with your peace. Alleluia.</w:t>
      </w:r>
    </w:p>
    <w:p w14:paraId="6E205C4B" w14:textId="34626AAE" w:rsidR="00025501" w:rsidRDefault="00025501" w:rsidP="002810D4">
      <w:pPr>
        <w:jc w:val="both"/>
        <w:rPr>
          <w:rFonts w:ascii="Times New Roman" w:eastAsia="Times New Roman" w:hAnsi="Times New Roman" w:cs="Times New Roman"/>
          <w:color w:val="000000"/>
          <w:sz w:val="28"/>
          <w:szCs w:val="28"/>
          <w:lang w:eastAsia="en-AU"/>
        </w:rPr>
      </w:pPr>
      <w:r>
        <w:rPr>
          <w:rFonts w:ascii="Times New Roman" w:eastAsia="Times New Roman" w:hAnsi="Times New Roman" w:cs="Times New Roman"/>
          <w:color w:val="000000"/>
          <w:sz w:val="28"/>
          <w:szCs w:val="28"/>
          <w:lang w:eastAsia="en-AU"/>
        </w:rPr>
        <w:br w:type="page"/>
      </w:r>
    </w:p>
    <w:p w14:paraId="73BC8FCE" w14:textId="5CCFA4C2" w:rsidR="00894AE1" w:rsidRPr="00025501" w:rsidRDefault="00894AE1" w:rsidP="002810D4">
      <w:pPr>
        <w:pStyle w:val="Nessunaspaziatura"/>
        <w:jc w:val="both"/>
        <w:rPr>
          <w:rFonts w:ascii="Times New Roman" w:hAnsi="Times New Roman" w:cs="Times New Roman"/>
          <w:sz w:val="32"/>
          <w:szCs w:val="32"/>
          <w:lang w:val="en-US"/>
          <w14:glow w14:rad="101600">
            <w14:schemeClr w14:val="accent4">
              <w14:alpha w14:val="60000"/>
              <w14:satMod w14:val="175000"/>
            </w14:schemeClr>
          </w14:glow>
        </w:rPr>
      </w:pPr>
      <w:r w:rsidRPr="00025501">
        <w:rPr>
          <w:rFonts w:ascii="Times New Roman" w:hAnsi="Times New Roman" w:cs="Times New Roman"/>
          <w:b/>
          <w:bCs/>
          <w:sz w:val="32"/>
          <w:szCs w:val="32"/>
          <w:lang w:val="en-US"/>
          <w14:glow w14:rad="101600">
            <w14:schemeClr w14:val="accent4">
              <w14:alpha w14:val="60000"/>
              <w14:satMod w14:val="175000"/>
            </w14:schemeClr>
          </w14:glow>
        </w:rPr>
        <w:lastRenderedPageBreak/>
        <w:t>Opening Prayer:</w:t>
      </w:r>
      <w:r w:rsidRPr="00025501">
        <w:rPr>
          <w:rFonts w:ascii="Times New Roman" w:hAnsi="Times New Roman" w:cs="Times New Roman"/>
          <w:sz w:val="32"/>
          <w:szCs w:val="32"/>
          <w:lang w:val="en-US"/>
          <w14:glow w14:rad="101600">
            <w14:schemeClr w14:val="accent4">
              <w14:alpha w14:val="60000"/>
              <w14:satMod w14:val="175000"/>
            </w14:schemeClr>
          </w14:glow>
        </w:rPr>
        <w:t xml:space="preserve"> </w:t>
      </w:r>
    </w:p>
    <w:p w14:paraId="51C566C3" w14:textId="0DD5C110" w:rsidR="00025501" w:rsidRPr="00025501" w:rsidRDefault="00025501" w:rsidP="002810D4">
      <w:pPr>
        <w:pStyle w:val="Nessunaspaziatura"/>
        <w:jc w:val="both"/>
        <w:rPr>
          <w:rFonts w:ascii="Times New Roman" w:hAnsi="Times New Roman" w:cs="Times New Roman"/>
          <w:sz w:val="28"/>
          <w:szCs w:val="28"/>
          <w:lang w:val="en-US"/>
          <w14:glow w14:rad="101600">
            <w14:schemeClr w14:val="accent4">
              <w14:alpha w14:val="60000"/>
              <w14:satMod w14:val="175000"/>
            </w14:schemeClr>
          </w14:glow>
        </w:rPr>
      </w:pPr>
    </w:p>
    <w:p w14:paraId="75C1B726" w14:textId="1C35DE11" w:rsidR="00995CA7" w:rsidRPr="00025501" w:rsidRDefault="00A8490C" w:rsidP="002810D4">
      <w:pPr>
        <w:pStyle w:val="Nessunaspaziatura"/>
        <w:jc w:val="both"/>
        <w:rPr>
          <w:rFonts w:ascii="Times New Roman" w:hAnsi="Times New Roman" w:cs="Times New Roman"/>
          <w:sz w:val="28"/>
          <w:szCs w:val="28"/>
        </w:rPr>
      </w:pPr>
      <w:r w:rsidRPr="00025501">
        <w:rPr>
          <w:rFonts w:ascii="Times New Roman" w:hAnsi="Times New Roman" w:cs="Times New Roman"/>
          <w:b/>
          <w:bCs/>
          <w:noProof/>
          <w:sz w:val="28"/>
          <w:szCs w:val="28"/>
          <w:lang w:val="it-IT" w:eastAsia="it-IT"/>
        </w:rPr>
        <w:drawing>
          <wp:anchor distT="0" distB="0" distL="114300" distR="114300" simplePos="0" relativeHeight="251660288" behindDoc="0" locked="0" layoutInCell="1" allowOverlap="1" wp14:anchorId="36C4AD37" wp14:editId="6D9774CE">
            <wp:simplePos x="0" y="0"/>
            <wp:positionH relativeFrom="margin">
              <wp:posOffset>28575</wp:posOffset>
            </wp:positionH>
            <wp:positionV relativeFrom="margin">
              <wp:posOffset>590550</wp:posOffset>
            </wp:positionV>
            <wp:extent cx="2776220" cy="2686050"/>
            <wp:effectExtent l="0" t="228600" r="24130" b="34290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photo-466519564-612x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6220" cy="26860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C033B8" w:rsidRPr="00025501">
        <w:rPr>
          <w:rFonts w:ascii="Times New Roman" w:hAnsi="Times New Roman" w:cs="Times New Roman"/>
          <w:i/>
          <w:iCs/>
          <w:color w:val="C00000"/>
          <w:sz w:val="28"/>
          <w:szCs w:val="28"/>
        </w:rPr>
        <w:t>Introduction</w:t>
      </w:r>
      <w:r w:rsidR="00C033B8" w:rsidRPr="00025501">
        <w:rPr>
          <w:rFonts w:ascii="Times New Roman" w:hAnsi="Times New Roman" w:cs="Times New Roman"/>
          <w:color w:val="C00000"/>
          <w:sz w:val="28"/>
          <w:szCs w:val="28"/>
        </w:rPr>
        <w:t xml:space="preserve"> … </w:t>
      </w:r>
      <w:r w:rsidR="00C033B8" w:rsidRPr="00025501">
        <w:rPr>
          <w:rFonts w:ascii="Times New Roman" w:hAnsi="Times New Roman" w:cs="Times New Roman"/>
          <w:sz w:val="28"/>
          <w:szCs w:val="28"/>
        </w:rPr>
        <w:t xml:space="preserve">We are Marists, Brothers and Lay, amidst a world that is continually being created and shaped through God’s and our continued efforts. Let us listen and wait for God’s inspiration today </w:t>
      </w:r>
      <w:r w:rsidR="00894AE1" w:rsidRPr="00025501">
        <w:rPr>
          <w:rFonts w:ascii="Times New Roman" w:hAnsi="Times New Roman" w:cs="Times New Roman"/>
          <w:sz w:val="28"/>
          <w:szCs w:val="28"/>
        </w:rPr>
        <w:t xml:space="preserve">… </w:t>
      </w:r>
    </w:p>
    <w:p w14:paraId="51DB6B29" w14:textId="0F37C33A" w:rsidR="00C033B8" w:rsidRPr="00025501" w:rsidRDefault="00C033B8" w:rsidP="002810D4">
      <w:pPr>
        <w:pStyle w:val="Nessunaspaziatura"/>
        <w:jc w:val="both"/>
        <w:rPr>
          <w:rFonts w:ascii="Times New Roman" w:hAnsi="Times New Roman" w:cs="Times New Roman"/>
          <w:sz w:val="28"/>
          <w:szCs w:val="28"/>
        </w:rPr>
      </w:pPr>
    </w:p>
    <w:p w14:paraId="2001722C" w14:textId="649C54AA" w:rsidR="00894AE1" w:rsidRPr="00025501" w:rsidRDefault="00C033B8" w:rsidP="002810D4">
      <w:pPr>
        <w:pStyle w:val="Nessunaspaziatura"/>
        <w:jc w:val="both"/>
        <w:rPr>
          <w:rFonts w:ascii="Times New Roman" w:hAnsi="Times New Roman" w:cs="Times New Roman"/>
          <w:sz w:val="28"/>
          <w:szCs w:val="28"/>
        </w:rPr>
      </w:pPr>
      <w:r w:rsidRPr="00025501">
        <w:rPr>
          <w:rFonts w:ascii="Times New Roman" w:hAnsi="Times New Roman" w:cs="Times New Roman"/>
          <w:i/>
          <w:iCs/>
          <w:color w:val="C00000"/>
          <w:sz w:val="28"/>
          <w:szCs w:val="28"/>
        </w:rPr>
        <w:t>And Let us Pray</w:t>
      </w:r>
      <w:r w:rsidRPr="00025501">
        <w:rPr>
          <w:rFonts w:ascii="Times New Roman" w:hAnsi="Times New Roman" w:cs="Times New Roman"/>
          <w:color w:val="C00000"/>
          <w:sz w:val="28"/>
          <w:szCs w:val="28"/>
        </w:rPr>
        <w:t xml:space="preserve"> … </w:t>
      </w:r>
      <w:r w:rsidR="00995CA7" w:rsidRPr="00025501">
        <w:rPr>
          <w:rFonts w:ascii="Times New Roman" w:hAnsi="Times New Roman" w:cs="Times New Roman"/>
          <w:sz w:val="28"/>
          <w:szCs w:val="28"/>
        </w:rPr>
        <w:t>P</w:t>
      </w:r>
      <w:r w:rsidR="00894AE1" w:rsidRPr="00025501">
        <w:rPr>
          <w:rFonts w:ascii="Times New Roman" w:hAnsi="Times New Roman" w:cs="Times New Roman"/>
          <w:sz w:val="28"/>
          <w:szCs w:val="28"/>
        </w:rPr>
        <w:t>erhaps You</w:t>
      </w:r>
      <w:r w:rsidR="00995CA7" w:rsidRPr="00025501">
        <w:rPr>
          <w:rFonts w:ascii="Times New Roman" w:hAnsi="Times New Roman" w:cs="Times New Roman"/>
          <w:sz w:val="28"/>
          <w:szCs w:val="28"/>
        </w:rPr>
        <w:t>,</w:t>
      </w:r>
      <w:r w:rsidR="00894AE1" w:rsidRPr="00025501">
        <w:rPr>
          <w:rFonts w:ascii="Times New Roman" w:hAnsi="Times New Roman" w:cs="Times New Roman"/>
          <w:sz w:val="28"/>
          <w:szCs w:val="28"/>
        </w:rPr>
        <w:t xml:space="preserve"> Lord</w:t>
      </w:r>
      <w:r w:rsidR="00995CA7" w:rsidRPr="00025501">
        <w:rPr>
          <w:rFonts w:ascii="Times New Roman" w:hAnsi="Times New Roman" w:cs="Times New Roman"/>
          <w:sz w:val="28"/>
          <w:szCs w:val="28"/>
        </w:rPr>
        <w:t>,</w:t>
      </w:r>
      <w:r w:rsidR="00894AE1" w:rsidRPr="00025501">
        <w:rPr>
          <w:rFonts w:ascii="Times New Roman" w:hAnsi="Times New Roman" w:cs="Times New Roman"/>
          <w:sz w:val="28"/>
          <w:szCs w:val="28"/>
        </w:rPr>
        <w:t xml:space="preserve"> have a word </w:t>
      </w:r>
      <w:r w:rsidR="00477842" w:rsidRPr="00025501">
        <w:rPr>
          <w:rFonts w:ascii="Times New Roman" w:hAnsi="Times New Roman" w:cs="Times New Roman"/>
          <w:sz w:val="28"/>
          <w:szCs w:val="28"/>
        </w:rPr>
        <w:t xml:space="preserve">of peace </w:t>
      </w:r>
      <w:r w:rsidR="00894AE1" w:rsidRPr="00025501">
        <w:rPr>
          <w:rFonts w:ascii="Times New Roman" w:hAnsi="Times New Roman" w:cs="Times New Roman"/>
          <w:sz w:val="28"/>
          <w:szCs w:val="28"/>
        </w:rPr>
        <w:t>for us, a</w:t>
      </w:r>
      <w:r w:rsidR="00477842" w:rsidRPr="00025501">
        <w:rPr>
          <w:rFonts w:ascii="Times New Roman" w:hAnsi="Times New Roman" w:cs="Times New Roman"/>
          <w:sz w:val="28"/>
          <w:szCs w:val="28"/>
        </w:rPr>
        <w:t>nd a</w:t>
      </w:r>
      <w:r w:rsidR="00894AE1" w:rsidRPr="00025501">
        <w:rPr>
          <w:rFonts w:ascii="Times New Roman" w:hAnsi="Times New Roman" w:cs="Times New Roman"/>
          <w:sz w:val="28"/>
          <w:szCs w:val="28"/>
        </w:rPr>
        <w:t xml:space="preserve"> word</w:t>
      </w:r>
      <w:r w:rsidR="00477842" w:rsidRPr="00025501">
        <w:rPr>
          <w:rFonts w:ascii="Times New Roman" w:hAnsi="Times New Roman" w:cs="Times New Roman"/>
          <w:sz w:val="28"/>
          <w:szCs w:val="28"/>
        </w:rPr>
        <w:t>,</w:t>
      </w:r>
      <w:r w:rsidR="00894AE1" w:rsidRPr="00025501">
        <w:rPr>
          <w:rFonts w:ascii="Times New Roman" w:hAnsi="Times New Roman" w:cs="Times New Roman"/>
          <w:sz w:val="28"/>
          <w:szCs w:val="28"/>
        </w:rPr>
        <w:t xml:space="preserve"> that speaks </w:t>
      </w:r>
      <w:r w:rsidR="00477842" w:rsidRPr="00025501">
        <w:rPr>
          <w:rFonts w:ascii="Times New Roman" w:hAnsi="Times New Roman" w:cs="Times New Roman"/>
          <w:sz w:val="28"/>
          <w:szCs w:val="28"/>
        </w:rPr>
        <w:t>to our</w:t>
      </w:r>
      <w:r w:rsidR="00894AE1" w:rsidRPr="00025501">
        <w:rPr>
          <w:rFonts w:ascii="Times New Roman" w:hAnsi="Times New Roman" w:cs="Times New Roman"/>
          <w:sz w:val="28"/>
          <w:szCs w:val="28"/>
        </w:rPr>
        <w:t xml:space="preserve"> longing and passion</w:t>
      </w:r>
      <w:r w:rsidR="00995CA7" w:rsidRPr="00025501">
        <w:rPr>
          <w:rFonts w:ascii="Times New Roman" w:hAnsi="Times New Roman" w:cs="Times New Roman"/>
          <w:sz w:val="28"/>
          <w:szCs w:val="28"/>
        </w:rPr>
        <w:t>, a</w:t>
      </w:r>
      <w:r w:rsidR="00894AE1" w:rsidRPr="00025501">
        <w:rPr>
          <w:rFonts w:ascii="Times New Roman" w:hAnsi="Times New Roman" w:cs="Times New Roman"/>
          <w:sz w:val="28"/>
          <w:szCs w:val="28"/>
        </w:rPr>
        <w:t xml:space="preserve"> word </w:t>
      </w:r>
      <w:r w:rsidR="00995CA7" w:rsidRPr="00025501">
        <w:rPr>
          <w:rFonts w:ascii="Times New Roman" w:hAnsi="Times New Roman" w:cs="Times New Roman"/>
          <w:sz w:val="28"/>
          <w:szCs w:val="28"/>
        </w:rPr>
        <w:t xml:space="preserve">that </w:t>
      </w:r>
      <w:r w:rsidR="00894AE1" w:rsidRPr="00025501">
        <w:rPr>
          <w:rFonts w:ascii="Times New Roman" w:hAnsi="Times New Roman" w:cs="Times New Roman"/>
          <w:sz w:val="28"/>
          <w:szCs w:val="28"/>
        </w:rPr>
        <w:t>encourages us to ask the deeper questions: “Who am I?” “Who are we?” “How are we to know where You</w:t>
      </w:r>
      <w:r w:rsidR="009422D4" w:rsidRPr="00025501">
        <w:rPr>
          <w:rFonts w:ascii="Times New Roman" w:hAnsi="Times New Roman" w:cs="Times New Roman"/>
          <w:sz w:val="28"/>
          <w:szCs w:val="28"/>
        </w:rPr>
        <w:t xml:space="preserve"> </w:t>
      </w:r>
      <w:r w:rsidR="00894AE1" w:rsidRPr="00025501">
        <w:rPr>
          <w:rFonts w:ascii="Times New Roman" w:hAnsi="Times New Roman" w:cs="Times New Roman"/>
          <w:sz w:val="28"/>
          <w:szCs w:val="28"/>
        </w:rPr>
        <w:t>are leading us?” “And what does it mean to be a Marist</w:t>
      </w:r>
      <w:r w:rsidR="00995CA7" w:rsidRPr="00025501">
        <w:rPr>
          <w:rFonts w:ascii="Times New Roman" w:hAnsi="Times New Roman" w:cs="Times New Roman"/>
          <w:sz w:val="28"/>
          <w:szCs w:val="28"/>
        </w:rPr>
        <w:t xml:space="preserve"> in our world</w:t>
      </w:r>
      <w:r w:rsidR="00894AE1" w:rsidRPr="00025501">
        <w:rPr>
          <w:rFonts w:ascii="Times New Roman" w:hAnsi="Times New Roman" w:cs="Times New Roman"/>
          <w:sz w:val="28"/>
          <w:szCs w:val="28"/>
        </w:rPr>
        <w:t xml:space="preserve"> today?” </w:t>
      </w:r>
    </w:p>
    <w:p w14:paraId="7AC0E169" w14:textId="77777777" w:rsidR="00995CA7" w:rsidRPr="00025501" w:rsidRDefault="00995CA7" w:rsidP="002810D4">
      <w:pPr>
        <w:pStyle w:val="Nessunaspaziatura"/>
        <w:jc w:val="both"/>
        <w:rPr>
          <w:rFonts w:ascii="Times New Roman" w:hAnsi="Times New Roman" w:cs="Times New Roman"/>
          <w:sz w:val="28"/>
          <w:szCs w:val="28"/>
        </w:rPr>
      </w:pPr>
    </w:p>
    <w:p w14:paraId="3265EE61" w14:textId="3201ED7D" w:rsidR="00C033B8" w:rsidRPr="00025501" w:rsidRDefault="009422D4" w:rsidP="002810D4">
      <w:pPr>
        <w:pStyle w:val="Nessunaspaziatura"/>
        <w:jc w:val="both"/>
        <w:rPr>
          <w:rStyle w:val="A0"/>
          <w:rFonts w:ascii="Times New Roman" w:hAnsi="Times New Roman" w:cs="Times New Roman"/>
        </w:rPr>
      </w:pPr>
      <w:r w:rsidRPr="00025501">
        <w:rPr>
          <w:rFonts w:ascii="Times New Roman" w:hAnsi="Times New Roman" w:cs="Times New Roman"/>
          <w:sz w:val="28"/>
          <w:szCs w:val="28"/>
        </w:rPr>
        <w:t xml:space="preserve">Convert us anew, Lord, that </w:t>
      </w:r>
      <w:r w:rsidR="00C033B8" w:rsidRPr="00025501">
        <w:rPr>
          <w:rFonts w:ascii="Times New Roman" w:hAnsi="Times New Roman" w:cs="Times New Roman"/>
          <w:sz w:val="28"/>
          <w:szCs w:val="28"/>
        </w:rPr>
        <w:t xml:space="preserve">with </w:t>
      </w:r>
      <w:r w:rsidRPr="00025501">
        <w:rPr>
          <w:rStyle w:val="A0"/>
          <w:rFonts w:ascii="Times New Roman" w:hAnsi="Times New Roman" w:cs="Times New Roman"/>
        </w:rPr>
        <w:t xml:space="preserve">the fervour we had when we first discovered our Marist vocation, </w:t>
      </w:r>
      <w:r w:rsidR="00C033B8" w:rsidRPr="00025501">
        <w:rPr>
          <w:rStyle w:val="A0"/>
          <w:rFonts w:ascii="Times New Roman" w:hAnsi="Times New Roman" w:cs="Times New Roman"/>
        </w:rPr>
        <w:t xml:space="preserve">we </w:t>
      </w:r>
      <w:r w:rsidRPr="00025501">
        <w:rPr>
          <w:rStyle w:val="A0"/>
          <w:rFonts w:ascii="Times New Roman" w:hAnsi="Times New Roman" w:cs="Times New Roman"/>
        </w:rPr>
        <w:t xml:space="preserve">may </w:t>
      </w:r>
      <w:r w:rsidR="00C033B8" w:rsidRPr="00025501">
        <w:rPr>
          <w:rStyle w:val="A0"/>
          <w:rFonts w:ascii="Times New Roman" w:hAnsi="Times New Roman" w:cs="Times New Roman"/>
        </w:rPr>
        <w:t xml:space="preserve">work for the good of our Common Home. We make this prayer, in Jesus’ name, AMEN. </w:t>
      </w:r>
    </w:p>
    <w:p w14:paraId="0F00B37F" w14:textId="50640588" w:rsidR="00025501" w:rsidRDefault="00025501" w:rsidP="002810D4">
      <w:pPr>
        <w:pStyle w:val="Nessunaspaziatura"/>
        <w:jc w:val="both"/>
        <w:rPr>
          <w:rStyle w:val="A0"/>
          <w:rFonts w:ascii="Times New Roman" w:hAnsi="Times New Roman" w:cs="Times New Roman"/>
          <w:sz w:val="24"/>
          <w:szCs w:val="24"/>
        </w:rPr>
      </w:pPr>
    </w:p>
    <w:p w14:paraId="2835055B" w14:textId="77777777" w:rsidR="00025501" w:rsidRDefault="00025501" w:rsidP="002810D4">
      <w:pPr>
        <w:pStyle w:val="Nessunaspaziatura"/>
        <w:jc w:val="both"/>
        <w:rPr>
          <w:rStyle w:val="A0"/>
          <w:rFonts w:ascii="Times New Roman" w:hAnsi="Times New Roman" w:cs="Times New Roman"/>
          <w:sz w:val="24"/>
          <w:szCs w:val="24"/>
        </w:rPr>
      </w:pPr>
    </w:p>
    <w:p w14:paraId="7BA9F686" w14:textId="4FA027BD" w:rsidR="00AD258D" w:rsidRDefault="00894AE1" w:rsidP="002810D4">
      <w:pPr>
        <w:pStyle w:val="Nessunaspaziatura"/>
        <w:jc w:val="both"/>
        <w:rPr>
          <w:rFonts w:ascii="Times New Roman" w:hAnsi="Times New Roman" w:cs="Times New Roman"/>
          <w:color w:val="333333"/>
          <w:sz w:val="24"/>
          <w:szCs w:val="24"/>
          <w:shd w:val="clear" w:color="auto" w:fill="FFFFFF"/>
          <w:lang w:eastAsia="en-AU"/>
        </w:rPr>
      </w:pPr>
      <w:r w:rsidRPr="00025501">
        <w:rPr>
          <w:rFonts w:ascii="Times New Roman" w:hAnsi="Times New Roman" w:cs="Times New Roman"/>
          <w:b/>
          <w:bCs/>
          <w:sz w:val="32"/>
          <w:szCs w:val="32"/>
          <w14:glow w14:rad="101600">
            <w14:schemeClr w14:val="accent6">
              <w14:alpha w14:val="60000"/>
              <w14:satMod w14:val="175000"/>
            </w14:schemeClr>
          </w14:glow>
        </w:rPr>
        <w:t>Reflection #1</w:t>
      </w:r>
      <w:r w:rsidR="00AD258D" w:rsidRPr="00025501">
        <w:rPr>
          <w:rFonts w:ascii="Times New Roman" w:hAnsi="Times New Roman" w:cs="Times New Roman"/>
          <w:b/>
          <w:bCs/>
          <w:sz w:val="32"/>
          <w:szCs w:val="32"/>
          <w14:glow w14:rad="101600">
            <w14:schemeClr w14:val="accent6">
              <w14:alpha w14:val="60000"/>
              <w14:satMod w14:val="175000"/>
            </w14:schemeClr>
          </w14:glow>
        </w:rPr>
        <w:t xml:space="preserve">: </w:t>
      </w:r>
      <w:r w:rsidR="00AD258D" w:rsidRPr="00025501">
        <w:rPr>
          <w:rFonts w:ascii="Times New Roman" w:hAnsi="Times New Roman" w:cs="Times New Roman"/>
          <w:b/>
          <w:bCs/>
          <w:color w:val="538135" w:themeColor="accent6" w:themeShade="BF"/>
          <w:kern w:val="36"/>
          <w:sz w:val="32"/>
          <w:szCs w:val="32"/>
          <w:lang w:eastAsia="en-AU"/>
        </w:rPr>
        <w:t>FINDING GOD IN A LEAF: THE MYSTICISM OF LAUDATO SI'</w:t>
      </w:r>
      <w:r w:rsidR="00AD258D" w:rsidRPr="00B91AE2">
        <w:rPr>
          <w:rFonts w:ascii="Times New Roman" w:hAnsi="Times New Roman" w:cs="Times New Roman"/>
          <w:b/>
          <w:bCs/>
          <w:color w:val="538135" w:themeColor="accent6" w:themeShade="BF"/>
          <w:kern w:val="36"/>
          <w:sz w:val="24"/>
          <w:szCs w:val="24"/>
          <w:lang w:eastAsia="en-AU"/>
        </w:rPr>
        <w:t xml:space="preserve"> </w:t>
      </w:r>
      <w:r w:rsidR="00AD258D" w:rsidRPr="00025501">
        <w:rPr>
          <w:rFonts w:ascii="Times New Roman" w:hAnsi="Times New Roman" w:cs="Times New Roman"/>
          <w:color w:val="333333"/>
          <w:sz w:val="28"/>
          <w:szCs w:val="28"/>
          <w:shd w:val="clear" w:color="auto" w:fill="FFFFFF"/>
          <w:lang w:eastAsia="en-AU"/>
        </w:rPr>
        <w:t>by Brian Grogan</w:t>
      </w:r>
      <w:r w:rsidR="00995CA7" w:rsidRPr="00025501">
        <w:rPr>
          <w:rFonts w:ascii="Times New Roman" w:hAnsi="Times New Roman" w:cs="Times New Roman"/>
          <w:color w:val="333333"/>
          <w:sz w:val="28"/>
          <w:szCs w:val="28"/>
          <w:shd w:val="clear" w:color="auto" w:fill="FFFFFF"/>
          <w:lang w:eastAsia="en-AU"/>
        </w:rPr>
        <w:t>, p.15</w:t>
      </w:r>
      <w:r w:rsidR="00AD258D" w:rsidRPr="00025501">
        <w:rPr>
          <w:rFonts w:ascii="Times New Roman" w:hAnsi="Times New Roman" w:cs="Times New Roman"/>
          <w:color w:val="333333"/>
          <w:sz w:val="28"/>
          <w:szCs w:val="28"/>
          <w:shd w:val="clear" w:color="auto" w:fill="FFFFFF"/>
          <w:lang w:eastAsia="en-AU"/>
        </w:rPr>
        <w:t xml:space="preserve"> (for three voices: Narrator, All of us, Leaf)</w:t>
      </w:r>
    </w:p>
    <w:p w14:paraId="4E215DA5" w14:textId="48F6FD56" w:rsidR="00025501" w:rsidRPr="00B91AE2" w:rsidRDefault="00025501" w:rsidP="002810D4">
      <w:pPr>
        <w:pStyle w:val="Nessunaspaziatura"/>
        <w:jc w:val="both"/>
        <w:rPr>
          <w:rFonts w:ascii="Times New Roman" w:hAnsi="Times New Roman" w:cs="Times New Roman"/>
          <w:b/>
          <w:bCs/>
          <w:sz w:val="24"/>
          <w:szCs w:val="24"/>
        </w:rPr>
      </w:pPr>
    </w:p>
    <w:p w14:paraId="143C2CA7" w14:textId="2AB27B6D" w:rsidR="00AD258D" w:rsidRPr="00025501" w:rsidRDefault="00AD258D" w:rsidP="002810D4">
      <w:pPr>
        <w:pStyle w:val="Nessunaspaziatura"/>
        <w:jc w:val="both"/>
        <w:rPr>
          <w:rFonts w:ascii="Times New Roman" w:hAnsi="Times New Roman" w:cs="Times New Roman"/>
          <w:sz w:val="28"/>
          <w:szCs w:val="28"/>
        </w:rPr>
      </w:pPr>
      <w:r w:rsidRPr="00025501">
        <w:rPr>
          <w:rFonts w:ascii="Times New Roman" w:hAnsi="Times New Roman" w:cs="Times New Roman"/>
          <w:b/>
          <w:bCs/>
          <w:color w:val="538135" w:themeColor="accent6" w:themeShade="BF"/>
          <w:sz w:val="28"/>
          <w:szCs w:val="28"/>
        </w:rPr>
        <w:t xml:space="preserve">N: </w:t>
      </w:r>
      <w:r w:rsidR="00690749" w:rsidRPr="00025501">
        <w:rPr>
          <w:rFonts w:ascii="Times New Roman" w:hAnsi="Times New Roman" w:cs="Times New Roman"/>
          <w:sz w:val="28"/>
          <w:szCs w:val="28"/>
        </w:rPr>
        <w:t xml:space="preserve">Chat with a Leaf! Try engaging with an older leaf! The Pope says that ‘nature cries out to us’ so let’s listen to that voice! The dialogue might run as follows: </w:t>
      </w:r>
    </w:p>
    <w:p w14:paraId="33C1D67F" w14:textId="1353616B" w:rsidR="00AD258D" w:rsidRPr="00025501" w:rsidRDefault="00AD258D" w:rsidP="002810D4">
      <w:pPr>
        <w:pStyle w:val="Nessunaspaziatura"/>
        <w:jc w:val="both"/>
        <w:rPr>
          <w:rFonts w:ascii="Times New Roman" w:hAnsi="Times New Roman" w:cs="Times New Roman"/>
          <w:b/>
          <w:bCs/>
          <w:color w:val="538135" w:themeColor="accent6" w:themeShade="BF"/>
          <w:sz w:val="28"/>
          <w:szCs w:val="28"/>
        </w:rPr>
      </w:pPr>
      <w:r w:rsidRPr="00025501">
        <w:rPr>
          <w:rFonts w:ascii="Times New Roman" w:hAnsi="Times New Roman" w:cs="Times New Roman"/>
          <w:b/>
          <w:bCs/>
          <w:color w:val="538135" w:themeColor="accent6" w:themeShade="BF"/>
          <w:sz w:val="28"/>
          <w:szCs w:val="28"/>
        </w:rPr>
        <w:t>All:</w:t>
      </w:r>
      <w:r w:rsidRPr="00025501">
        <w:rPr>
          <w:rFonts w:ascii="Times New Roman" w:hAnsi="Times New Roman" w:cs="Times New Roman"/>
          <w:color w:val="538135" w:themeColor="accent6" w:themeShade="BF"/>
          <w:sz w:val="28"/>
          <w:szCs w:val="28"/>
        </w:rPr>
        <w:t xml:space="preserve"> </w:t>
      </w:r>
      <w:r w:rsidR="00690749" w:rsidRPr="00025501">
        <w:rPr>
          <w:rFonts w:ascii="Times New Roman" w:hAnsi="Times New Roman" w:cs="Times New Roman"/>
          <w:b/>
          <w:bCs/>
          <w:color w:val="538135" w:themeColor="accent6" w:themeShade="BF"/>
          <w:sz w:val="28"/>
          <w:szCs w:val="28"/>
        </w:rPr>
        <w:t xml:space="preserve">‘Good day! Please tell me your story’. </w:t>
      </w:r>
    </w:p>
    <w:p w14:paraId="698F113A" w14:textId="1F8CA0E4" w:rsidR="00AD258D" w:rsidRPr="00025501" w:rsidRDefault="0022489C" w:rsidP="002810D4">
      <w:pPr>
        <w:pStyle w:val="Nessunaspaziatura"/>
        <w:jc w:val="both"/>
        <w:rPr>
          <w:rFonts w:ascii="Times New Roman" w:hAnsi="Times New Roman" w:cs="Times New Roman"/>
          <w:sz w:val="28"/>
          <w:szCs w:val="28"/>
        </w:rPr>
      </w:pPr>
      <w:r w:rsidRPr="00025501">
        <w:rPr>
          <w:rFonts w:ascii="Times New Roman" w:hAnsi="Times New Roman" w:cs="Times New Roman"/>
          <w:noProof/>
          <w:color w:val="C00000"/>
          <w:sz w:val="28"/>
          <w:szCs w:val="28"/>
          <w:lang w:val="it-IT" w:eastAsia="it-IT"/>
        </w:rPr>
        <w:drawing>
          <wp:anchor distT="0" distB="0" distL="114300" distR="114300" simplePos="0" relativeHeight="251659264" behindDoc="0" locked="0" layoutInCell="1" allowOverlap="1" wp14:anchorId="7032AAAA" wp14:editId="2A30AA4E">
            <wp:simplePos x="0" y="0"/>
            <wp:positionH relativeFrom="margin">
              <wp:posOffset>28575</wp:posOffset>
            </wp:positionH>
            <wp:positionV relativeFrom="margin">
              <wp:posOffset>6076950</wp:posOffset>
            </wp:positionV>
            <wp:extent cx="2456180" cy="2733675"/>
            <wp:effectExtent l="114300" t="76200" r="58420" b="1428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2456180" cy="2733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D258D" w:rsidRPr="00025501">
        <w:rPr>
          <w:rFonts w:ascii="Times New Roman" w:hAnsi="Times New Roman" w:cs="Times New Roman"/>
          <w:b/>
          <w:bCs/>
          <w:color w:val="538135" w:themeColor="accent6" w:themeShade="BF"/>
          <w:sz w:val="28"/>
          <w:szCs w:val="28"/>
        </w:rPr>
        <w:t xml:space="preserve">L: </w:t>
      </w:r>
      <w:r w:rsidR="00690749" w:rsidRPr="00025501">
        <w:rPr>
          <w:rFonts w:ascii="Times New Roman" w:hAnsi="Times New Roman" w:cs="Times New Roman"/>
          <w:sz w:val="28"/>
          <w:szCs w:val="28"/>
        </w:rPr>
        <w:t>‘Well</w:t>
      </w:r>
      <w:r w:rsidR="00AD258D" w:rsidRPr="00025501">
        <w:rPr>
          <w:rFonts w:ascii="Times New Roman" w:hAnsi="Times New Roman" w:cs="Times New Roman"/>
          <w:sz w:val="28"/>
          <w:szCs w:val="28"/>
        </w:rPr>
        <w:t>, t</w:t>
      </w:r>
      <w:r w:rsidR="00690749" w:rsidRPr="00025501">
        <w:rPr>
          <w:rFonts w:ascii="Times New Roman" w:hAnsi="Times New Roman" w:cs="Times New Roman"/>
          <w:sz w:val="28"/>
          <w:szCs w:val="28"/>
        </w:rPr>
        <w:t xml:space="preserve">hat big tree beside us is my parent and it gave birth to me this spring. It’s been a good life up there: I don’t think I ever harmed anyone, and with my 50,000 siblings I helped your species by absorbing CO2 and providing oxygen. A little while back my parent had to withdraw support of me to conserve itself for winter. So here I am, cracked and crumbling.’ </w:t>
      </w:r>
    </w:p>
    <w:p w14:paraId="1B553528" w14:textId="458F2509" w:rsidR="00AD258D" w:rsidRPr="00025501" w:rsidRDefault="00AD258D" w:rsidP="002810D4">
      <w:pPr>
        <w:pStyle w:val="Nessunaspaziatura"/>
        <w:jc w:val="both"/>
        <w:rPr>
          <w:rFonts w:ascii="Times New Roman" w:hAnsi="Times New Roman" w:cs="Times New Roman"/>
          <w:color w:val="538135" w:themeColor="accent6" w:themeShade="BF"/>
          <w:sz w:val="28"/>
          <w:szCs w:val="28"/>
        </w:rPr>
      </w:pPr>
      <w:r w:rsidRPr="00025501">
        <w:rPr>
          <w:rFonts w:ascii="Times New Roman" w:hAnsi="Times New Roman" w:cs="Times New Roman"/>
          <w:b/>
          <w:bCs/>
          <w:color w:val="538135" w:themeColor="accent6" w:themeShade="BF"/>
          <w:sz w:val="28"/>
          <w:szCs w:val="28"/>
        </w:rPr>
        <w:t xml:space="preserve">All: </w:t>
      </w:r>
      <w:r w:rsidR="00690749" w:rsidRPr="00025501">
        <w:rPr>
          <w:rFonts w:ascii="Times New Roman" w:hAnsi="Times New Roman" w:cs="Times New Roman"/>
          <w:b/>
          <w:bCs/>
          <w:color w:val="538135" w:themeColor="accent6" w:themeShade="BF"/>
          <w:sz w:val="28"/>
          <w:szCs w:val="28"/>
        </w:rPr>
        <w:t>‘And what next?’</w:t>
      </w:r>
      <w:r w:rsidR="00690749" w:rsidRPr="00025501">
        <w:rPr>
          <w:rFonts w:ascii="Times New Roman" w:hAnsi="Times New Roman" w:cs="Times New Roman"/>
          <w:color w:val="538135" w:themeColor="accent6" w:themeShade="BF"/>
          <w:sz w:val="28"/>
          <w:szCs w:val="28"/>
        </w:rPr>
        <w:t xml:space="preserve"> </w:t>
      </w:r>
    </w:p>
    <w:p w14:paraId="5E34E309" w14:textId="18C7139A" w:rsidR="00894AE1" w:rsidRPr="00025501" w:rsidRDefault="00AD258D" w:rsidP="002810D4">
      <w:pPr>
        <w:pStyle w:val="Nessunaspaziatura"/>
        <w:jc w:val="both"/>
        <w:rPr>
          <w:rFonts w:ascii="Times New Roman" w:hAnsi="Times New Roman" w:cs="Times New Roman"/>
          <w:sz w:val="28"/>
          <w:szCs w:val="28"/>
        </w:rPr>
      </w:pPr>
      <w:r w:rsidRPr="00025501">
        <w:rPr>
          <w:rFonts w:ascii="Times New Roman" w:hAnsi="Times New Roman" w:cs="Times New Roman"/>
          <w:b/>
          <w:bCs/>
          <w:color w:val="538135" w:themeColor="accent6" w:themeShade="BF"/>
          <w:sz w:val="28"/>
          <w:szCs w:val="28"/>
        </w:rPr>
        <w:t xml:space="preserve">L: </w:t>
      </w:r>
      <w:r w:rsidR="00690749" w:rsidRPr="00025501">
        <w:rPr>
          <w:rFonts w:ascii="Times New Roman" w:hAnsi="Times New Roman" w:cs="Times New Roman"/>
          <w:sz w:val="28"/>
          <w:szCs w:val="28"/>
        </w:rPr>
        <w:t xml:space="preserve">‘Well, like yourself, I’ll return to dust and become part of something else, a daffodil, perhaps! Receiving and giving back is the rhythm of things. We trees go back some 335 million years – a bit longer than humans, I may say. Someone of your species has said that trees are God’s first temples. Not bad! Of course, we all go back to the beginning, so we’re the same deep down … but your species destroys so many of us, despite the fact that trees are the earth’s lungs, and we could eat up enough CO2 to save our common home. Can you do anything to help?’ </w:t>
      </w:r>
      <w:r w:rsidR="00995CA7" w:rsidRPr="00025501">
        <w:rPr>
          <w:rFonts w:ascii="Times New Roman" w:hAnsi="Times New Roman" w:cs="Times New Roman"/>
          <w:sz w:val="28"/>
          <w:szCs w:val="28"/>
        </w:rPr>
        <w:t xml:space="preserve">  </w:t>
      </w:r>
      <w:r w:rsidR="00477842" w:rsidRPr="00025501">
        <w:rPr>
          <w:rFonts w:ascii="Times New Roman" w:hAnsi="Times New Roman" w:cs="Times New Roman"/>
          <w:sz w:val="28"/>
          <w:szCs w:val="28"/>
        </w:rPr>
        <w:t>(</w:t>
      </w:r>
      <w:r w:rsidR="00995CA7" w:rsidRPr="00025501">
        <w:rPr>
          <w:rFonts w:ascii="Times New Roman" w:hAnsi="Times New Roman" w:cs="Times New Roman"/>
          <w:i/>
          <w:iCs/>
          <w:sz w:val="28"/>
          <w:szCs w:val="28"/>
        </w:rPr>
        <w:t>pause</w:t>
      </w:r>
      <w:r w:rsidR="00477842" w:rsidRPr="00025501">
        <w:rPr>
          <w:rFonts w:ascii="Times New Roman" w:hAnsi="Times New Roman" w:cs="Times New Roman"/>
          <w:sz w:val="28"/>
          <w:szCs w:val="28"/>
        </w:rPr>
        <w:t>)</w:t>
      </w:r>
    </w:p>
    <w:p w14:paraId="47B120F1" w14:textId="357C09BB" w:rsidR="00995CA7" w:rsidRPr="00B91AE2" w:rsidRDefault="00690749" w:rsidP="002810D4">
      <w:pPr>
        <w:pStyle w:val="Nessunaspaziatura"/>
        <w:jc w:val="both"/>
        <w:rPr>
          <w:rFonts w:ascii="Times New Roman" w:hAnsi="Times New Roman" w:cs="Times New Roman"/>
          <w:sz w:val="24"/>
          <w:szCs w:val="24"/>
        </w:rPr>
      </w:pPr>
      <w:r w:rsidRPr="00B91AE2">
        <w:rPr>
          <w:rFonts w:ascii="Times New Roman" w:hAnsi="Times New Roman" w:cs="Times New Roman"/>
          <w:sz w:val="24"/>
          <w:szCs w:val="24"/>
        </w:rPr>
        <w:t>…………………………………………………………………………….</w:t>
      </w:r>
      <w:r w:rsidR="00025501">
        <w:rPr>
          <w:rFonts w:ascii="Times New Roman" w:hAnsi="Times New Roman" w:cs="Times New Roman"/>
          <w:sz w:val="24"/>
          <w:szCs w:val="24"/>
        </w:rPr>
        <w:br w:type="page"/>
      </w:r>
    </w:p>
    <w:p w14:paraId="1B480660" w14:textId="77777777" w:rsidR="00025501" w:rsidRDefault="00995CA7" w:rsidP="002810D4">
      <w:pPr>
        <w:pStyle w:val="Nessunaspaziatura"/>
        <w:jc w:val="both"/>
        <w:rPr>
          <w:rFonts w:ascii="Times New Roman" w:hAnsi="Times New Roman" w:cs="Times New Roman"/>
          <w:b/>
          <w:bCs/>
          <w:color w:val="333333"/>
          <w:kern w:val="36"/>
          <w:sz w:val="24"/>
          <w:szCs w:val="24"/>
          <w:lang w:eastAsia="en-AU"/>
        </w:rPr>
      </w:pPr>
      <w:r w:rsidRPr="00025501">
        <w:rPr>
          <w:rFonts w:ascii="Times New Roman" w:hAnsi="Times New Roman" w:cs="Times New Roman"/>
          <w:b/>
          <w:bCs/>
          <w:sz w:val="32"/>
          <w:szCs w:val="32"/>
          <w14:glow w14:rad="101600">
            <w14:srgbClr w14:val="7030A0">
              <w14:alpha w14:val="40000"/>
            </w14:srgbClr>
          </w14:glow>
        </w:rPr>
        <w:lastRenderedPageBreak/>
        <w:t xml:space="preserve">Reflection #2: </w:t>
      </w:r>
      <w:r w:rsidRPr="00025501">
        <w:rPr>
          <w:rFonts w:ascii="Times New Roman" w:hAnsi="Times New Roman" w:cs="Times New Roman"/>
          <w:b/>
          <w:bCs/>
          <w:color w:val="333333"/>
          <w:kern w:val="36"/>
          <w:sz w:val="28"/>
          <w:szCs w:val="28"/>
          <w:lang w:eastAsia="en-AU"/>
        </w:rPr>
        <w:t>(Comment, by Brian Grogan)</w:t>
      </w:r>
    </w:p>
    <w:p w14:paraId="5201BABE" w14:textId="3BF7707E" w:rsidR="00690749" w:rsidRPr="00025501" w:rsidRDefault="00690749" w:rsidP="002810D4">
      <w:pPr>
        <w:pStyle w:val="Nessunaspaziatura"/>
        <w:jc w:val="both"/>
        <w:rPr>
          <w:rFonts w:ascii="Times New Roman" w:hAnsi="Times New Roman" w:cs="Times New Roman"/>
          <w:b/>
          <w:bCs/>
          <w:sz w:val="28"/>
          <w:szCs w:val="28"/>
        </w:rPr>
      </w:pPr>
      <w:r w:rsidRPr="00025501">
        <w:rPr>
          <w:rFonts w:ascii="Times New Roman" w:hAnsi="Times New Roman" w:cs="Times New Roman"/>
          <w:sz w:val="28"/>
          <w:szCs w:val="28"/>
        </w:rPr>
        <w:t xml:space="preserve">I find that this way of relating to nature offsets my instinct to see materials things simply as objects. </w:t>
      </w:r>
      <w:r w:rsidR="00995CA7" w:rsidRPr="00025501">
        <w:rPr>
          <w:rFonts w:ascii="Times New Roman" w:hAnsi="Times New Roman" w:cs="Times New Roman"/>
          <w:sz w:val="28"/>
          <w:szCs w:val="28"/>
        </w:rPr>
        <w:t xml:space="preserve"> </w:t>
      </w:r>
      <w:r w:rsidRPr="00025501">
        <w:rPr>
          <w:rFonts w:ascii="Times New Roman" w:hAnsi="Times New Roman" w:cs="Times New Roman"/>
          <w:sz w:val="28"/>
          <w:szCs w:val="28"/>
        </w:rPr>
        <w:t xml:space="preserve">The universe unfolds in God, who fills it completely. Hence, there is a mystical meaning to be found in a leaf, in a mountain trail, in a dew drop, in a poor person’s face. The ideal is not only to pass from the exterior to the interior to discover the action of God in the soul, but also </w:t>
      </w:r>
      <w:r w:rsidR="00995CA7" w:rsidRPr="00025501">
        <w:rPr>
          <w:rFonts w:ascii="Times New Roman" w:hAnsi="Times New Roman" w:cs="Times New Roman"/>
          <w:sz w:val="28"/>
          <w:szCs w:val="28"/>
        </w:rPr>
        <w:t>‘</w:t>
      </w:r>
      <w:r w:rsidRPr="00025501">
        <w:rPr>
          <w:rFonts w:ascii="Times New Roman" w:hAnsi="Times New Roman" w:cs="Times New Roman"/>
          <w:sz w:val="28"/>
          <w:szCs w:val="28"/>
        </w:rPr>
        <w:t>to discover God in all things</w:t>
      </w:r>
      <w:r w:rsidR="00995CA7" w:rsidRPr="00025501">
        <w:rPr>
          <w:rFonts w:ascii="Times New Roman" w:hAnsi="Times New Roman" w:cs="Times New Roman"/>
          <w:sz w:val="28"/>
          <w:szCs w:val="28"/>
        </w:rPr>
        <w:t>’</w:t>
      </w:r>
      <w:r w:rsidRPr="00025501">
        <w:rPr>
          <w:rFonts w:ascii="Times New Roman" w:hAnsi="Times New Roman" w:cs="Times New Roman"/>
          <w:sz w:val="28"/>
          <w:szCs w:val="28"/>
        </w:rPr>
        <w:t xml:space="preserve">. </w:t>
      </w:r>
      <w:r w:rsidR="00995CA7" w:rsidRPr="00025501">
        <w:rPr>
          <w:rFonts w:ascii="Times New Roman" w:hAnsi="Times New Roman" w:cs="Times New Roman"/>
          <w:sz w:val="28"/>
          <w:szCs w:val="28"/>
        </w:rPr>
        <w:t>[</w:t>
      </w:r>
      <w:r w:rsidRPr="00025501">
        <w:rPr>
          <w:rFonts w:ascii="Times New Roman" w:hAnsi="Times New Roman" w:cs="Times New Roman"/>
          <w:sz w:val="28"/>
          <w:szCs w:val="28"/>
        </w:rPr>
        <w:t>Pope Francis</w:t>
      </w:r>
      <w:r w:rsidR="00995CA7" w:rsidRPr="00025501">
        <w:rPr>
          <w:rFonts w:ascii="Times New Roman" w:hAnsi="Times New Roman" w:cs="Times New Roman"/>
          <w:sz w:val="28"/>
          <w:szCs w:val="28"/>
        </w:rPr>
        <w:t xml:space="preserve">, </w:t>
      </w:r>
      <w:proofErr w:type="spellStart"/>
      <w:r w:rsidRPr="00025501">
        <w:rPr>
          <w:rFonts w:ascii="Times New Roman" w:hAnsi="Times New Roman" w:cs="Times New Roman"/>
          <w:sz w:val="28"/>
          <w:szCs w:val="28"/>
        </w:rPr>
        <w:t>Laudato</w:t>
      </w:r>
      <w:proofErr w:type="spellEnd"/>
      <w:r w:rsidRPr="00025501">
        <w:rPr>
          <w:rFonts w:ascii="Times New Roman" w:hAnsi="Times New Roman" w:cs="Times New Roman"/>
          <w:sz w:val="28"/>
          <w:szCs w:val="28"/>
        </w:rPr>
        <w:t xml:space="preserve"> Si’ #233</w:t>
      </w:r>
      <w:r w:rsidR="00995CA7" w:rsidRPr="00025501">
        <w:rPr>
          <w:rFonts w:ascii="Times New Roman" w:hAnsi="Times New Roman" w:cs="Times New Roman"/>
          <w:sz w:val="28"/>
          <w:szCs w:val="28"/>
        </w:rPr>
        <w:t>]</w:t>
      </w:r>
      <w:r w:rsidR="00025501">
        <w:rPr>
          <w:rFonts w:ascii="Times New Roman" w:hAnsi="Times New Roman" w:cs="Times New Roman"/>
          <w:sz w:val="28"/>
          <w:szCs w:val="28"/>
        </w:rPr>
        <w:t xml:space="preserve"> </w:t>
      </w:r>
      <w:r w:rsidR="00B91AE2" w:rsidRPr="00025501">
        <w:rPr>
          <w:rFonts w:ascii="Times New Roman" w:hAnsi="Times New Roman" w:cs="Times New Roman"/>
          <w:sz w:val="28"/>
          <w:szCs w:val="28"/>
        </w:rPr>
        <w:t>(</w:t>
      </w:r>
      <w:r w:rsidR="00477842" w:rsidRPr="00025501">
        <w:rPr>
          <w:rFonts w:ascii="Times New Roman" w:hAnsi="Times New Roman" w:cs="Times New Roman"/>
          <w:i/>
          <w:iCs/>
          <w:sz w:val="28"/>
          <w:szCs w:val="28"/>
        </w:rPr>
        <w:t>pause</w:t>
      </w:r>
      <w:r w:rsidR="00477842" w:rsidRPr="00025501">
        <w:rPr>
          <w:rFonts w:ascii="Times New Roman" w:hAnsi="Times New Roman" w:cs="Times New Roman"/>
          <w:sz w:val="28"/>
          <w:szCs w:val="28"/>
        </w:rPr>
        <w:t>)</w:t>
      </w:r>
    </w:p>
    <w:p w14:paraId="2D32AC61" w14:textId="60EEA2F6" w:rsidR="00294CBE" w:rsidRPr="00B91AE2" w:rsidRDefault="00294CBE" w:rsidP="002810D4">
      <w:pPr>
        <w:pStyle w:val="Nessunaspaziatura"/>
        <w:jc w:val="both"/>
        <w:rPr>
          <w:rFonts w:ascii="Times New Roman" w:hAnsi="Times New Roman" w:cs="Times New Roman"/>
          <w:sz w:val="24"/>
          <w:szCs w:val="24"/>
        </w:rPr>
      </w:pPr>
      <w:r w:rsidRPr="00B91AE2">
        <w:rPr>
          <w:rFonts w:ascii="Times New Roman" w:hAnsi="Times New Roman" w:cs="Times New Roman"/>
          <w:sz w:val="24"/>
          <w:szCs w:val="24"/>
        </w:rPr>
        <w:t>…………………………………………………………………………….</w:t>
      </w:r>
    </w:p>
    <w:p w14:paraId="7442E8F1" w14:textId="2FED8258" w:rsidR="00814088" w:rsidRPr="00B91AE2" w:rsidRDefault="00814088" w:rsidP="002810D4">
      <w:pPr>
        <w:pStyle w:val="Nessunaspaziatura"/>
        <w:jc w:val="both"/>
        <w:rPr>
          <w:rFonts w:ascii="Times New Roman" w:hAnsi="Times New Roman" w:cs="Times New Roman"/>
          <w:sz w:val="24"/>
          <w:szCs w:val="24"/>
        </w:rPr>
      </w:pPr>
    </w:p>
    <w:p w14:paraId="0B1F9A73" w14:textId="202DE215" w:rsidR="00814088" w:rsidRPr="00B91AE2" w:rsidRDefault="00477842" w:rsidP="002810D4">
      <w:pPr>
        <w:pStyle w:val="Nessunaspaziatura"/>
        <w:jc w:val="both"/>
        <w:rPr>
          <w:rFonts w:ascii="Times New Roman" w:hAnsi="Times New Roman" w:cs="Times New Roman"/>
          <w:sz w:val="24"/>
          <w:szCs w:val="24"/>
        </w:rPr>
      </w:pPr>
      <w:r w:rsidRPr="00025501">
        <w:rPr>
          <w:rFonts w:ascii="Times New Roman" w:hAnsi="Times New Roman" w:cs="Times New Roman"/>
          <w:b/>
          <w:bCs/>
          <w:sz w:val="32"/>
          <w:szCs w:val="32"/>
          <w14:glow w14:rad="101600">
            <w14:srgbClr w14:val="FF99FF">
              <w14:alpha w14:val="40000"/>
            </w14:srgbClr>
          </w14:glow>
        </w:rPr>
        <w:t xml:space="preserve">Reflection #3: </w:t>
      </w:r>
      <w:r w:rsidRPr="00025501">
        <w:rPr>
          <w:rFonts w:ascii="Times New Roman" w:hAnsi="Times New Roman" w:cs="Times New Roman"/>
          <w:b/>
          <w:bCs/>
          <w:color w:val="333333"/>
          <w:kern w:val="36"/>
          <w:sz w:val="28"/>
          <w:szCs w:val="28"/>
          <w:lang w:eastAsia="en-AU"/>
        </w:rPr>
        <w:t>(from “Homes of Light” by Br Ernesto)</w:t>
      </w:r>
    </w:p>
    <w:p w14:paraId="0652C1DD" w14:textId="2BA0C296" w:rsidR="005E7B16" w:rsidRPr="00025501" w:rsidRDefault="00814088"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God has given us the earth as a gift and as a task, to care for it and to answer for it; we do not own it. </w:t>
      </w:r>
      <w:r w:rsidRPr="00025501">
        <w:rPr>
          <w:rStyle w:val="A0"/>
          <w:rFonts w:ascii="Times New Roman" w:hAnsi="Times New Roman" w:cs="Times New Roman"/>
          <w:i/>
          <w:iCs/>
        </w:rPr>
        <w:t xml:space="preserve">Integral ecology </w:t>
      </w:r>
      <w:r w:rsidRPr="00025501">
        <w:rPr>
          <w:rStyle w:val="A0"/>
          <w:rFonts w:ascii="Times New Roman" w:hAnsi="Times New Roman" w:cs="Times New Roman"/>
        </w:rPr>
        <w:t>has its foundation in the fact that “everything in the world is connected” (</w:t>
      </w:r>
      <w:r w:rsidRPr="00025501">
        <w:rPr>
          <w:rStyle w:val="A0"/>
          <w:rFonts w:ascii="Times New Roman" w:hAnsi="Times New Roman" w:cs="Times New Roman"/>
          <w:i/>
          <w:iCs/>
        </w:rPr>
        <w:t xml:space="preserve">LS </w:t>
      </w:r>
      <w:r w:rsidRPr="00025501">
        <w:rPr>
          <w:rStyle w:val="A0"/>
          <w:rFonts w:ascii="Times New Roman" w:hAnsi="Times New Roman" w:cs="Times New Roman"/>
        </w:rPr>
        <w:t>16).  …There are numerous and constant calls of the Church to rouse our sense of care for our common home. Yet, professional studies on the topic of ecology keep pointing to the growing urgen</w:t>
      </w:r>
      <w:r w:rsidRPr="00025501">
        <w:rPr>
          <w:rStyle w:val="A0"/>
          <w:rFonts w:ascii="Times New Roman" w:hAnsi="Times New Roman" w:cs="Times New Roman"/>
        </w:rPr>
        <w:softHyphen/>
        <w:t xml:space="preserve">cy of collective action, or else we will continue to suffer the consequences and our legacy to future generations will be an uninhabitable planet. </w:t>
      </w:r>
      <w:r w:rsidR="00477842" w:rsidRPr="00025501">
        <w:rPr>
          <w:rFonts w:ascii="Times New Roman" w:hAnsi="Times New Roman" w:cs="Times New Roman"/>
          <w:sz w:val="28"/>
          <w:szCs w:val="28"/>
        </w:rPr>
        <w:t xml:space="preserve"> </w:t>
      </w:r>
      <w:r w:rsidR="00477842" w:rsidRPr="00025501">
        <w:rPr>
          <w:rStyle w:val="A0"/>
          <w:rFonts w:ascii="Times New Roman" w:hAnsi="Times New Roman" w:cs="Times New Roman"/>
        </w:rPr>
        <w:t xml:space="preserve">…  </w:t>
      </w:r>
    </w:p>
    <w:p w14:paraId="53EC6E4A" w14:textId="7A378307" w:rsidR="005E7B16" w:rsidRPr="00025501" w:rsidRDefault="00814088" w:rsidP="002810D4">
      <w:pPr>
        <w:pStyle w:val="Nessunaspaziatura"/>
        <w:jc w:val="both"/>
        <w:rPr>
          <w:rFonts w:ascii="Times New Roman" w:hAnsi="Times New Roman" w:cs="Times New Roman"/>
          <w:sz w:val="28"/>
          <w:szCs w:val="28"/>
        </w:rPr>
      </w:pPr>
      <w:r w:rsidRPr="00025501">
        <w:rPr>
          <w:rStyle w:val="A0"/>
          <w:rFonts w:ascii="Times New Roman" w:hAnsi="Times New Roman" w:cs="Times New Roman"/>
        </w:rPr>
        <w:t xml:space="preserve">The XXII General Chapter invited us to </w:t>
      </w:r>
      <w:r w:rsidR="005E7B16" w:rsidRPr="00025501">
        <w:rPr>
          <w:rStyle w:val="A0"/>
          <w:rFonts w:ascii="Times New Roman" w:hAnsi="Times New Roman" w:cs="Times New Roman"/>
        </w:rPr>
        <w:t>… create “</w:t>
      </w:r>
      <w:r w:rsidRPr="00025501">
        <w:rPr>
          <w:rStyle w:val="A0"/>
          <w:rFonts w:ascii="Times New Roman" w:hAnsi="Times New Roman" w:cs="Times New Roman"/>
        </w:rPr>
        <w:t xml:space="preserve">an integral ecological awareness in all our communities and different </w:t>
      </w:r>
      <w:r w:rsidR="00B91AE2" w:rsidRPr="00025501">
        <w:rPr>
          <w:rStyle w:val="A0"/>
          <w:rFonts w:ascii="Times New Roman" w:hAnsi="Times New Roman" w:cs="Times New Roman"/>
        </w:rPr>
        <w:t>ministries and</w:t>
      </w:r>
      <w:r w:rsidRPr="00025501">
        <w:rPr>
          <w:rStyle w:val="A0"/>
          <w:rFonts w:ascii="Times New Roman" w:hAnsi="Times New Roman" w:cs="Times New Roman"/>
        </w:rPr>
        <w:t xml:space="preserve"> developing policies at all levels of the Institute that strengthen our commit</w:t>
      </w:r>
      <w:r w:rsidRPr="00025501">
        <w:rPr>
          <w:rStyle w:val="A0"/>
          <w:rFonts w:ascii="Times New Roman" w:hAnsi="Times New Roman" w:cs="Times New Roman"/>
        </w:rPr>
        <w:softHyphen/>
        <w:t xml:space="preserve">ment to the care of </w:t>
      </w:r>
      <w:r w:rsidRPr="00025501">
        <w:rPr>
          <w:rStyle w:val="A0"/>
          <w:rFonts w:ascii="Times New Roman" w:hAnsi="Times New Roman" w:cs="Times New Roman"/>
          <w:i/>
          <w:iCs/>
        </w:rPr>
        <w:t>our common home.</w:t>
      </w:r>
      <w:r w:rsidRPr="00025501">
        <w:rPr>
          <w:rStyle w:val="A0"/>
          <w:rFonts w:ascii="Times New Roman" w:hAnsi="Times New Roman" w:cs="Times New Roman"/>
        </w:rPr>
        <w:t>”</w:t>
      </w:r>
      <w:r w:rsidRPr="00025501">
        <w:rPr>
          <w:rStyle w:val="A11"/>
          <w:rFonts w:ascii="Times New Roman" w:hAnsi="Times New Roman" w:cs="Times New Roman"/>
          <w:sz w:val="28"/>
          <w:szCs w:val="28"/>
        </w:rPr>
        <w:t xml:space="preserve"> </w:t>
      </w:r>
      <w:r w:rsidR="00D92A57" w:rsidRPr="00025501">
        <w:rPr>
          <w:rFonts w:ascii="Times New Roman" w:hAnsi="Times New Roman" w:cs="Times New Roman"/>
          <w:sz w:val="28"/>
          <w:szCs w:val="28"/>
        </w:rPr>
        <w:t xml:space="preserve">… </w:t>
      </w:r>
    </w:p>
    <w:p w14:paraId="21F404F6" w14:textId="02D83108" w:rsidR="005E7B16" w:rsidRDefault="00814088"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Each of our communities and families</w:t>
      </w:r>
      <w:r w:rsidR="005E7B16" w:rsidRPr="00025501">
        <w:rPr>
          <w:rStyle w:val="A0"/>
          <w:rFonts w:ascii="Times New Roman" w:hAnsi="Times New Roman" w:cs="Times New Roman"/>
        </w:rPr>
        <w:t xml:space="preserve"> …</w:t>
      </w:r>
      <w:r w:rsidRPr="00025501">
        <w:rPr>
          <w:rStyle w:val="A0"/>
          <w:rFonts w:ascii="Times New Roman" w:hAnsi="Times New Roman" w:cs="Times New Roman"/>
        </w:rPr>
        <w:t>can be an active laborato</w:t>
      </w:r>
      <w:r w:rsidRPr="00025501">
        <w:rPr>
          <w:rStyle w:val="A0"/>
          <w:rFonts w:ascii="Times New Roman" w:hAnsi="Times New Roman" w:cs="Times New Roman"/>
        </w:rPr>
        <w:softHyphen/>
        <w:t>ry for the care of our great common home. We start with small, concrete actions on a daily basis, and at the same time assess and improve our structures and the way we operate.</w:t>
      </w:r>
      <w:r w:rsidR="00D92A57" w:rsidRPr="00025501">
        <w:rPr>
          <w:rStyle w:val="A0"/>
          <w:rFonts w:ascii="Times New Roman" w:hAnsi="Times New Roman" w:cs="Times New Roman"/>
        </w:rPr>
        <w:t xml:space="preserve">   (</w:t>
      </w:r>
      <w:r w:rsidR="00D92A57" w:rsidRPr="00025501">
        <w:rPr>
          <w:rStyle w:val="A0"/>
          <w:rFonts w:ascii="Times New Roman" w:hAnsi="Times New Roman" w:cs="Times New Roman"/>
          <w:i/>
          <w:iCs/>
        </w:rPr>
        <w:t>pause</w:t>
      </w:r>
      <w:r w:rsidR="00D92A57" w:rsidRPr="00025501">
        <w:rPr>
          <w:rStyle w:val="A0"/>
          <w:rFonts w:ascii="Times New Roman" w:hAnsi="Times New Roman" w:cs="Times New Roman"/>
        </w:rPr>
        <w:t>)</w:t>
      </w:r>
    </w:p>
    <w:p w14:paraId="7D82DEDD" w14:textId="77777777" w:rsidR="00025501" w:rsidRPr="00B91AE2" w:rsidRDefault="00025501" w:rsidP="002810D4">
      <w:pPr>
        <w:pStyle w:val="Nessunaspaziatura"/>
        <w:jc w:val="both"/>
        <w:rPr>
          <w:rFonts w:ascii="Times New Roman" w:hAnsi="Times New Roman" w:cs="Times New Roman"/>
          <w:sz w:val="24"/>
          <w:szCs w:val="24"/>
        </w:rPr>
      </w:pPr>
      <w:r w:rsidRPr="00B91AE2">
        <w:rPr>
          <w:rFonts w:ascii="Times New Roman" w:hAnsi="Times New Roman" w:cs="Times New Roman"/>
          <w:sz w:val="24"/>
          <w:szCs w:val="24"/>
        </w:rPr>
        <w:t>…………………………………………………………………………….</w:t>
      </w:r>
    </w:p>
    <w:p w14:paraId="60A47C60" w14:textId="64DEEB44" w:rsidR="008B2194" w:rsidRPr="00B91AE2" w:rsidRDefault="008B2194" w:rsidP="002810D4">
      <w:pPr>
        <w:pStyle w:val="Nessunaspaziatura"/>
        <w:jc w:val="both"/>
        <w:rPr>
          <w:rStyle w:val="A0"/>
          <w:rFonts w:ascii="Times New Roman" w:hAnsi="Times New Roman" w:cs="Times New Roman"/>
          <w:sz w:val="24"/>
          <w:szCs w:val="24"/>
        </w:rPr>
      </w:pPr>
    </w:p>
    <w:p w14:paraId="56F479F3" w14:textId="13F339CE" w:rsidR="00D92A57" w:rsidRPr="00025501" w:rsidRDefault="00D92A57" w:rsidP="002810D4">
      <w:pPr>
        <w:pStyle w:val="Nessunaspaziatura"/>
        <w:jc w:val="both"/>
        <w:rPr>
          <w:rFonts w:ascii="Times New Roman" w:hAnsi="Times New Roman" w:cs="Times New Roman"/>
          <w:b/>
          <w:bCs/>
          <w:sz w:val="32"/>
          <w:szCs w:val="32"/>
          <w:lang w:val="en-US"/>
          <w14:glow w14:rad="139700">
            <w14:schemeClr w14:val="accent2">
              <w14:alpha w14:val="60000"/>
              <w14:satMod w14:val="175000"/>
            </w14:schemeClr>
          </w14:glow>
        </w:rPr>
      </w:pPr>
      <w:r w:rsidRPr="00025501">
        <w:rPr>
          <w:rFonts w:ascii="Times New Roman" w:hAnsi="Times New Roman" w:cs="Times New Roman"/>
          <w:b/>
          <w:bCs/>
          <w:sz w:val="32"/>
          <w:szCs w:val="32"/>
          <w:lang w:val="en-US"/>
          <w14:glow w14:rad="139700">
            <w14:schemeClr w14:val="accent2">
              <w14:alpha w14:val="60000"/>
              <w14:satMod w14:val="175000"/>
            </w14:schemeClr>
          </w14:glow>
        </w:rPr>
        <w:t xml:space="preserve">Intercessions / Shared Reflections: </w:t>
      </w:r>
    </w:p>
    <w:p w14:paraId="53CEA457" w14:textId="2ACB87EA" w:rsidR="008B2194" w:rsidRPr="00B91AE2" w:rsidRDefault="008B2194" w:rsidP="002810D4">
      <w:pPr>
        <w:pStyle w:val="Nessunaspaziatura"/>
        <w:jc w:val="both"/>
        <w:rPr>
          <w:rStyle w:val="A0"/>
          <w:rFonts w:ascii="Times New Roman" w:hAnsi="Times New Roman" w:cs="Times New Roman"/>
          <w:sz w:val="24"/>
          <w:szCs w:val="24"/>
        </w:rPr>
      </w:pPr>
    </w:p>
    <w:p w14:paraId="5D29D9F9" w14:textId="68D0DF0B" w:rsidR="00036F0A" w:rsidRPr="00025501" w:rsidRDefault="00036F0A" w:rsidP="002810D4">
      <w:pPr>
        <w:pStyle w:val="Nessunaspaziatura"/>
        <w:jc w:val="both"/>
        <w:rPr>
          <w:rStyle w:val="A0"/>
          <w:rFonts w:ascii="Times New Roman" w:hAnsi="Times New Roman" w:cs="Times New Roman"/>
        </w:rPr>
      </w:pPr>
      <w:r w:rsidRPr="00025501">
        <w:rPr>
          <w:rStyle w:val="A0"/>
          <w:rFonts w:ascii="Times New Roman" w:hAnsi="Times New Roman" w:cs="Times New Roman"/>
          <w:b/>
          <w:bCs/>
          <w:color w:val="F4B083" w:themeColor="accent2" w:themeTint="99"/>
        </w:rPr>
        <w:t>L:</w:t>
      </w:r>
      <w:r w:rsidRPr="00025501">
        <w:rPr>
          <w:rStyle w:val="A0"/>
          <w:rFonts w:ascii="Times New Roman" w:hAnsi="Times New Roman" w:cs="Times New Roman"/>
          <w:color w:val="F4B083" w:themeColor="accent2" w:themeTint="99"/>
        </w:rPr>
        <w:t xml:space="preserve"> </w:t>
      </w:r>
      <w:r w:rsidR="005E7B16" w:rsidRPr="00025501">
        <w:rPr>
          <w:rStyle w:val="A0"/>
          <w:rFonts w:ascii="Times New Roman" w:hAnsi="Times New Roman" w:cs="Times New Roman"/>
          <w:color w:val="F4B083" w:themeColor="accent2" w:themeTint="99"/>
        </w:rPr>
        <w:t xml:space="preserve"> </w:t>
      </w:r>
      <w:r w:rsidR="005E7B16" w:rsidRPr="00025501">
        <w:rPr>
          <w:rStyle w:val="A0"/>
          <w:rFonts w:ascii="Times New Roman" w:hAnsi="Times New Roman" w:cs="Times New Roman"/>
        </w:rPr>
        <w:t>F</w:t>
      </w:r>
      <w:r w:rsidRPr="00025501">
        <w:rPr>
          <w:rStyle w:val="A0"/>
          <w:rFonts w:ascii="Times New Roman" w:hAnsi="Times New Roman" w:cs="Times New Roman"/>
        </w:rPr>
        <w:t xml:space="preserve">ollowing </w:t>
      </w:r>
      <w:proofErr w:type="spellStart"/>
      <w:r w:rsidRPr="00025501">
        <w:rPr>
          <w:rStyle w:val="A0"/>
          <w:rFonts w:ascii="Times New Roman" w:hAnsi="Times New Roman" w:cs="Times New Roman"/>
        </w:rPr>
        <w:t>Laudato</w:t>
      </w:r>
      <w:proofErr w:type="spellEnd"/>
      <w:r w:rsidRPr="00025501">
        <w:rPr>
          <w:rStyle w:val="A0"/>
          <w:rFonts w:ascii="Times New Roman" w:hAnsi="Times New Roman" w:cs="Times New Roman"/>
        </w:rPr>
        <w:t xml:space="preserve"> Si’ and the COP26 “</w:t>
      </w:r>
      <w:r w:rsidR="005E7B16" w:rsidRPr="00025501">
        <w:rPr>
          <w:rStyle w:val="A0"/>
          <w:rFonts w:ascii="Times New Roman" w:hAnsi="Times New Roman" w:cs="Times New Roman"/>
        </w:rPr>
        <w:t>UN</w:t>
      </w:r>
      <w:r w:rsidRPr="00025501">
        <w:rPr>
          <w:rStyle w:val="A0"/>
          <w:rFonts w:ascii="Times New Roman" w:hAnsi="Times New Roman" w:cs="Times New Roman"/>
        </w:rPr>
        <w:t xml:space="preserve"> Climate Change Conference”</w:t>
      </w:r>
      <w:r w:rsidR="004C65AD" w:rsidRPr="00025501">
        <w:rPr>
          <w:rStyle w:val="A0"/>
          <w:rFonts w:ascii="Times New Roman" w:hAnsi="Times New Roman" w:cs="Times New Roman"/>
        </w:rPr>
        <w:t xml:space="preserve"> in 2021</w:t>
      </w:r>
      <w:r w:rsidRPr="00025501">
        <w:rPr>
          <w:rStyle w:val="A0"/>
          <w:rFonts w:ascii="Times New Roman" w:hAnsi="Times New Roman" w:cs="Times New Roman"/>
        </w:rPr>
        <w:t xml:space="preserve">, our </w:t>
      </w:r>
      <w:r w:rsidR="005E7B16" w:rsidRPr="00025501">
        <w:rPr>
          <w:rStyle w:val="A0"/>
          <w:rFonts w:ascii="Times New Roman" w:hAnsi="Times New Roman" w:cs="Times New Roman"/>
        </w:rPr>
        <w:t xml:space="preserve">Marist </w:t>
      </w:r>
      <w:r w:rsidRPr="00025501">
        <w:rPr>
          <w:rStyle w:val="A0"/>
          <w:rFonts w:ascii="Times New Roman" w:hAnsi="Times New Roman" w:cs="Times New Roman"/>
        </w:rPr>
        <w:t>vocation</w:t>
      </w:r>
      <w:r w:rsidR="005E7B16" w:rsidRPr="00025501">
        <w:rPr>
          <w:rStyle w:val="A0"/>
          <w:rFonts w:ascii="Times New Roman" w:hAnsi="Times New Roman" w:cs="Times New Roman"/>
        </w:rPr>
        <w:t xml:space="preserve"> </w:t>
      </w:r>
      <w:r w:rsidRPr="00025501">
        <w:rPr>
          <w:rStyle w:val="A0"/>
          <w:rFonts w:ascii="Times New Roman" w:hAnsi="Times New Roman" w:cs="Times New Roman"/>
        </w:rPr>
        <w:t>is to create “an integral ecological awareness in all our communities and different ministries</w:t>
      </w:r>
      <w:r w:rsidR="005E7B16" w:rsidRPr="00025501">
        <w:rPr>
          <w:rStyle w:val="A0"/>
          <w:rFonts w:ascii="Times New Roman" w:hAnsi="Times New Roman" w:cs="Times New Roman"/>
        </w:rPr>
        <w:t>”, that we might develop</w:t>
      </w:r>
      <w:r w:rsidRPr="00025501">
        <w:rPr>
          <w:rStyle w:val="A0"/>
          <w:rFonts w:ascii="Times New Roman" w:hAnsi="Times New Roman" w:cs="Times New Roman"/>
        </w:rPr>
        <w:t xml:space="preserve"> </w:t>
      </w:r>
      <w:r w:rsidR="005E7B16" w:rsidRPr="00025501">
        <w:rPr>
          <w:rStyle w:val="A0"/>
          <w:rFonts w:ascii="Times New Roman" w:hAnsi="Times New Roman" w:cs="Times New Roman"/>
        </w:rPr>
        <w:t>“</w:t>
      </w:r>
      <w:r w:rsidRPr="00025501">
        <w:rPr>
          <w:rStyle w:val="A0"/>
          <w:rFonts w:ascii="Times New Roman" w:hAnsi="Times New Roman" w:cs="Times New Roman"/>
        </w:rPr>
        <w:t>policies at all levels of the Institute that strengthen our commit</w:t>
      </w:r>
      <w:r w:rsidRPr="00025501">
        <w:rPr>
          <w:rStyle w:val="A0"/>
          <w:rFonts w:ascii="Times New Roman" w:hAnsi="Times New Roman" w:cs="Times New Roman"/>
        </w:rPr>
        <w:softHyphen/>
        <w:t xml:space="preserve">ment to the care of </w:t>
      </w:r>
      <w:r w:rsidRPr="00025501">
        <w:rPr>
          <w:rStyle w:val="A0"/>
          <w:rFonts w:ascii="Times New Roman" w:hAnsi="Times New Roman" w:cs="Times New Roman"/>
          <w:i/>
          <w:iCs/>
        </w:rPr>
        <w:t>our common home.</w:t>
      </w:r>
      <w:r w:rsidRPr="00025501">
        <w:rPr>
          <w:rStyle w:val="A0"/>
          <w:rFonts w:ascii="Times New Roman" w:hAnsi="Times New Roman" w:cs="Times New Roman"/>
        </w:rPr>
        <w:t xml:space="preserve">”  </w:t>
      </w:r>
      <w:r w:rsidR="005E7B16" w:rsidRPr="00025501">
        <w:rPr>
          <w:rStyle w:val="A0"/>
          <w:rFonts w:ascii="Times New Roman" w:hAnsi="Times New Roman" w:cs="Times New Roman"/>
        </w:rPr>
        <w:t xml:space="preserve">Remembering the </w:t>
      </w:r>
      <w:r w:rsidR="00B91AE2" w:rsidRPr="00025501">
        <w:rPr>
          <w:rStyle w:val="A0"/>
          <w:rFonts w:ascii="Times New Roman" w:hAnsi="Times New Roman" w:cs="Times New Roman"/>
        </w:rPr>
        <w:t>fervour,</w:t>
      </w:r>
      <w:r w:rsidR="005E7B16" w:rsidRPr="00025501">
        <w:rPr>
          <w:rStyle w:val="A0"/>
          <w:rFonts w:ascii="Times New Roman" w:hAnsi="Times New Roman" w:cs="Times New Roman"/>
        </w:rPr>
        <w:t xml:space="preserve"> we had when we first discovered our Marist vocation, may this call invigorate us anew</w:t>
      </w:r>
      <w:r w:rsidRPr="00025501">
        <w:rPr>
          <w:rStyle w:val="A0"/>
          <w:rFonts w:ascii="Times New Roman" w:hAnsi="Times New Roman" w:cs="Times New Roman"/>
        </w:rPr>
        <w:t xml:space="preserve">, </w:t>
      </w:r>
      <w:r w:rsidR="005E7B16" w:rsidRPr="00025501">
        <w:rPr>
          <w:rStyle w:val="A0"/>
          <w:rFonts w:ascii="Times New Roman" w:hAnsi="Times New Roman" w:cs="Times New Roman"/>
        </w:rPr>
        <w:t xml:space="preserve">we </w:t>
      </w:r>
      <w:r w:rsidRPr="00025501">
        <w:rPr>
          <w:rStyle w:val="A0"/>
          <w:rFonts w:ascii="Times New Roman" w:hAnsi="Times New Roman" w:cs="Times New Roman"/>
        </w:rPr>
        <w:t xml:space="preserve">pray: </w:t>
      </w:r>
      <w:r w:rsidRPr="00025501">
        <w:rPr>
          <w:rStyle w:val="A0"/>
          <w:rFonts w:ascii="Times New Roman" w:hAnsi="Times New Roman" w:cs="Times New Roman"/>
          <w:b/>
          <w:bCs/>
          <w:color w:val="F4B083" w:themeColor="accent2" w:themeTint="99"/>
        </w:rPr>
        <w:t>Kyrie, Kyrie, Eleison</w:t>
      </w:r>
      <w:r w:rsidRPr="00025501">
        <w:rPr>
          <w:rStyle w:val="A0"/>
          <w:rFonts w:ascii="Times New Roman" w:hAnsi="Times New Roman" w:cs="Times New Roman"/>
          <w:color w:val="F4B083" w:themeColor="accent2" w:themeTint="99"/>
        </w:rPr>
        <w:t xml:space="preserve"> </w:t>
      </w:r>
      <w:r w:rsidR="002B5393" w:rsidRPr="00025501">
        <w:rPr>
          <w:rStyle w:val="A0"/>
          <w:rFonts w:ascii="Times New Roman" w:hAnsi="Times New Roman" w:cs="Times New Roman"/>
        </w:rPr>
        <w:t>(</w:t>
      </w:r>
      <w:r w:rsidR="002B5393" w:rsidRPr="00025501">
        <w:rPr>
          <w:rStyle w:val="A0"/>
          <w:rFonts w:ascii="Times New Roman" w:hAnsi="Times New Roman" w:cs="Times New Roman"/>
          <w:i/>
          <w:iCs/>
        </w:rPr>
        <w:t>sung or spoken</w:t>
      </w:r>
      <w:r w:rsidR="002B5393" w:rsidRPr="00025501">
        <w:rPr>
          <w:rStyle w:val="A0"/>
          <w:rFonts w:ascii="Times New Roman" w:hAnsi="Times New Roman" w:cs="Times New Roman"/>
        </w:rPr>
        <w:t>)</w:t>
      </w:r>
    </w:p>
    <w:p w14:paraId="1C743B00" w14:textId="77777777" w:rsidR="005E7B16" w:rsidRPr="00025501" w:rsidRDefault="005E7B16" w:rsidP="002810D4">
      <w:pPr>
        <w:spacing w:after="0" w:line="240" w:lineRule="auto"/>
        <w:jc w:val="both"/>
        <w:rPr>
          <w:rFonts w:ascii="Times New Roman" w:eastAsia="Times New Roman" w:hAnsi="Times New Roman" w:cs="Times New Roman"/>
          <w:b/>
          <w:bCs/>
          <w:sz w:val="28"/>
          <w:szCs w:val="28"/>
        </w:rPr>
      </w:pPr>
    </w:p>
    <w:p w14:paraId="712367EB" w14:textId="3FCC520B" w:rsidR="00D92A57" w:rsidRPr="00025501" w:rsidRDefault="002B5393" w:rsidP="002810D4">
      <w:pPr>
        <w:pStyle w:val="Nessunaspaziatura"/>
        <w:jc w:val="both"/>
        <w:rPr>
          <w:rStyle w:val="A0"/>
          <w:rFonts w:ascii="Times New Roman" w:hAnsi="Times New Roman" w:cs="Times New Roman"/>
        </w:rPr>
      </w:pPr>
      <w:r w:rsidRPr="00025501">
        <w:rPr>
          <w:rStyle w:val="A0"/>
          <w:rFonts w:ascii="Times New Roman" w:hAnsi="Times New Roman" w:cs="Times New Roman"/>
          <w:i/>
          <w:iCs/>
        </w:rPr>
        <w:t>And for what else shall we pray</w:t>
      </w:r>
      <w:r w:rsidRPr="00025501">
        <w:rPr>
          <w:rStyle w:val="A0"/>
          <w:rFonts w:ascii="Times New Roman" w:hAnsi="Times New Roman" w:cs="Times New Roman"/>
        </w:rPr>
        <w:t>?</w:t>
      </w:r>
    </w:p>
    <w:p w14:paraId="4704E152" w14:textId="042AB6E8" w:rsidR="002B5393" w:rsidRPr="00025501" w:rsidRDefault="002B5393" w:rsidP="002810D4">
      <w:pPr>
        <w:pStyle w:val="Nessunaspaziatura"/>
        <w:jc w:val="both"/>
        <w:rPr>
          <w:rStyle w:val="A0"/>
          <w:rFonts w:ascii="Times New Roman" w:hAnsi="Times New Roman" w:cs="Times New Roman"/>
        </w:rPr>
      </w:pPr>
    </w:p>
    <w:p w14:paraId="53F74F0A" w14:textId="77777777" w:rsidR="009422D4" w:rsidRPr="00025501" w:rsidRDefault="0017434A" w:rsidP="002810D4">
      <w:pPr>
        <w:spacing w:after="0" w:line="240" w:lineRule="auto"/>
        <w:jc w:val="both"/>
        <w:rPr>
          <w:rFonts w:ascii="Times New Roman" w:hAnsi="Times New Roman" w:cs="Times New Roman"/>
          <w:i/>
          <w:iCs/>
          <w:color w:val="F4B083" w:themeColor="accent2" w:themeTint="99"/>
          <w:sz w:val="28"/>
          <w:szCs w:val="28"/>
          <w:lang w:val="en-US"/>
        </w:rPr>
      </w:pPr>
      <w:r w:rsidRPr="00025501">
        <w:rPr>
          <w:rFonts w:ascii="Times New Roman" w:hAnsi="Times New Roman" w:cs="Times New Roman"/>
          <w:b/>
          <w:bCs/>
          <w:i/>
          <w:iCs/>
          <w:color w:val="F4B083" w:themeColor="accent2" w:themeTint="99"/>
          <w:sz w:val="28"/>
          <w:szCs w:val="28"/>
          <w:lang w:val="en-US"/>
        </w:rPr>
        <w:t xml:space="preserve">‘Our Father’ </w:t>
      </w:r>
      <w:r w:rsidR="005E7B16" w:rsidRPr="00025501">
        <w:rPr>
          <w:rFonts w:ascii="Times New Roman" w:hAnsi="Times New Roman" w:cs="Times New Roman"/>
          <w:i/>
          <w:iCs/>
          <w:color w:val="F4B083" w:themeColor="accent2" w:themeTint="99"/>
          <w:sz w:val="28"/>
          <w:szCs w:val="28"/>
          <w:lang w:val="en-US"/>
        </w:rPr>
        <w:t xml:space="preserve">  </w:t>
      </w:r>
    </w:p>
    <w:p w14:paraId="06C9BB7F" w14:textId="77777777" w:rsidR="009422D4" w:rsidRPr="00025501" w:rsidRDefault="009422D4" w:rsidP="002810D4">
      <w:pPr>
        <w:spacing w:after="0" w:line="240" w:lineRule="auto"/>
        <w:jc w:val="both"/>
        <w:rPr>
          <w:rFonts w:ascii="Times New Roman" w:hAnsi="Times New Roman" w:cs="Times New Roman"/>
          <w:i/>
          <w:iCs/>
          <w:sz w:val="28"/>
          <w:szCs w:val="28"/>
          <w:lang w:val="en-US"/>
        </w:rPr>
      </w:pPr>
    </w:p>
    <w:p w14:paraId="60B0AFC6" w14:textId="20ACBBA6" w:rsidR="0017434A" w:rsidRPr="00025501" w:rsidRDefault="0017434A" w:rsidP="002810D4">
      <w:pPr>
        <w:spacing w:after="0" w:line="240" w:lineRule="auto"/>
        <w:jc w:val="both"/>
        <w:rPr>
          <w:rFonts w:ascii="Times New Roman" w:hAnsi="Times New Roman" w:cs="Times New Roman"/>
          <w:b/>
          <w:bCs/>
          <w:i/>
          <w:iCs/>
          <w:color w:val="F4B083" w:themeColor="accent2" w:themeTint="99"/>
          <w:sz w:val="28"/>
          <w:szCs w:val="28"/>
          <w:lang w:val="en-US"/>
        </w:rPr>
      </w:pPr>
      <w:r w:rsidRPr="00025501">
        <w:rPr>
          <w:rFonts w:ascii="Times New Roman" w:hAnsi="Times New Roman" w:cs="Times New Roman"/>
          <w:i/>
          <w:iCs/>
          <w:color w:val="F4B083" w:themeColor="accent2" w:themeTint="99"/>
          <w:sz w:val="28"/>
          <w:szCs w:val="28"/>
          <w:lang w:val="en-US"/>
        </w:rPr>
        <w:t xml:space="preserve">or </w:t>
      </w:r>
      <w:r w:rsidR="009422D4" w:rsidRPr="00025501">
        <w:rPr>
          <w:rFonts w:ascii="Times New Roman" w:hAnsi="Times New Roman" w:cs="Times New Roman"/>
          <w:b/>
          <w:bCs/>
          <w:i/>
          <w:iCs/>
          <w:color w:val="F4B083" w:themeColor="accent2" w:themeTint="99"/>
          <w:sz w:val="28"/>
          <w:szCs w:val="28"/>
          <w:lang w:val="en-US"/>
        </w:rPr>
        <w:t>‘Alternate Our Father’:</w:t>
      </w:r>
      <w:r w:rsidR="009422D4" w:rsidRPr="00025501">
        <w:rPr>
          <w:rFonts w:ascii="Times New Roman" w:hAnsi="Times New Roman" w:cs="Times New Roman"/>
          <w:i/>
          <w:iCs/>
          <w:color w:val="F4B083" w:themeColor="accent2" w:themeTint="99"/>
          <w:sz w:val="28"/>
          <w:szCs w:val="28"/>
          <w:lang w:val="en-US"/>
        </w:rPr>
        <w:t xml:space="preserve">  </w:t>
      </w:r>
    </w:p>
    <w:p w14:paraId="0F9B25F7" w14:textId="4E0C32FF" w:rsidR="0017434A" w:rsidRPr="00025501" w:rsidRDefault="0017434A" w:rsidP="002810D4">
      <w:pPr>
        <w:spacing w:after="0" w:line="240" w:lineRule="auto"/>
        <w:jc w:val="both"/>
        <w:rPr>
          <w:rFonts w:ascii="Times New Roman" w:eastAsia="Times New Roman" w:hAnsi="Times New Roman" w:cs="Times New Roman"/>
          <w:b/>
          <w:bCs/>
          <w:sz w:val="28"/>
          <w:szCs w:val="28"/>
        </w:rPr>
      </w:pPr>
    </w:p>
    <w:p w14:paraId="779FA522" w14:textId="77777777" w:rsidR="0017434A" w:rsidRPr="00025501" w:rsidRDefault="0017434A" w:rsidP="002810D4">
      <w:pPr>
        <w:spacing w:after="0" w:line="240" w:lineRule="auto"/>
        <w:jc w:val="both"/>
        <w:rPr>
          <w:rFonts w:ascii="Times New Roman" w:eastAsia="DengXian" w:hAnsi="Times New Roman" w:cs="Times New Roman"/>
          <w:sz w:val="28"/>
          <w:szCs w:val="28"/>
        </w:rPr>
      </w:pPr>
      <w:r w:rsidRPr="00025501">
        <w:rPr>
          <w:rFonts w:ascii="Times New Roman" w:eastAsia="DengXian" w:hAnsi="Times New Roman" w:cs="Times New Roman"/>
          <w:sz w:val="28"/>
          <w:szCs w:val="28"/>
        </w:rPr>
        <w:t xml:space="preserve">O Glorious One, </w:t>
      </w:r>
      <w:r w:rsidRPr="00025501">
        <w:rPr>
          <w:rFonts w:ascii="Times New Roman" w:eastAsia="DengXian" w:hAnsi="Times New Roman" w:cs="Times New Roman"/>
          <w:b/>
          <w:bCs/>
          <w:i/>
          <w:iCs/>
          <w:color w:val="F4B083" w:themeColor="accent2" w:themeTint="99"/>
          <w:sz w:val="28"/>
          <w:szCs w:val="28"/>
        </w:rPr>
        <w:t>You shine both within and beyond all!</w:t>
      </w:r>
      <w:r w:rsidRPr="00025501">
        <w:rPr>
          <w:rFonts w:ascii="Times New Roman" w:eastAsia="DengXian" w:hAnsi="Times New Roman" w:cs="Times New Roman"/>
          <w:color w:val="F4B083" w:themeColor="accent2" w:themeTint="99"/>
          <w:sz w:val="28"/>
          <w:szCs w:val="28"/>
        </w:rPr>
        <w:t xml:space="preserve"> </w:t>
      </w:r>
    </w:p>
    <w:p w14:paraId="042681A5" w14:textId="77777777" w:rsidR="0017434A" w:rsidRPr="00025501" w:rsidRDefault="0017434A" w:rsidP="002810D4">
      <w:pPr>
        <w:spacing w:after="0" w:line="240" w:lineRule="auto"/>
        <w:jc w:val="both"/>
        <w:rPr>
          <w:rFonts w:ascii="Times New Roman" w:eastAsia="DengXian" w:hAnsi="Times New Roman" w:cs="Times New Roman"/>
          <w:b/>
          <w:bCs/>
          <w:sz w:val="28"/>
          <w:szCs w:val="28"/>
        </w:rPr>
      </w:pPr>
      <w:r w:rsidRPr="00025501">
        <w:rPr>
          <w:rFonts w:ascii="Times New Roman" w:eastAsia="DengXian" w:hAnsi="Times New Roman" w:cs="Times New Roman"/>
          <w:sz w:val="28"/>
          <w:szCs w:val="28"/>
        </w:rPr>
        <w:t>Feed us with the fullness of life,</w:t>
      </w:r>
      <w:r w:rsidRPr="00025501">
        <w:rPr>
          <w:rFonts w:ascii="Times New Roman" w:eastAsia="DengXian" w:hAnsi="Times New Roman" w:cs="Times New Roman"/>
          <w:b/>
          <w:bCs/>
          <w:sz w:val="28"/>
          <w:szCs w:val="28"/>
        </w:rPr>
        <w:t xml:space="preserve"> </w:t>
      </w:r>
      <w:r w:rsidRPr="00025501">
        <w:rPr>
          <w:rFonts w:ascii="Times New Roman" w:eastAsia="DengXian" w:hAnsi="Times New Roman" w:cs="Times New Roman"/>
          <w:b/>
          <w:bCs/>
          <w:i/>
          <w:iCs/>
          <w:color w:val="F4B083" w:themeColor="accent2" w:themeTint="99"/>
          <w:sz w:val="28"/>
          <w:szCs w:val="28"/>
        </w:rPr>
        <w:t>enough bread and wisdom for today.</w:t>
      </w:r>
    </w:p>
    <w:p w14:paraId="74925A15" w14:textId="77777777" w:rsidR="0017434A" w:rsidRPr="00025501" w:rsidRDefault="0017434A" w:rsidP="002810D4">
      <w:pPr>
        <w:spacing w:after="0" w:line="240" w:lineRule="auto"/>
        <w:jc w:val="both"/>
        <w:rPr>
          <w:rFonts w:ascii="Times New Roman" w:eastAsia="DengXian" w:hAnsi="Times New Roman" w:cs="Times New Roman"/>
          <w:sz w:val="28"/>
          <w:szCs w:val="28"/>
        </w:rPr>
      </w:pPr>
      <w:r w:rsidRPr="00025501">
        <w:rPr>
          <w:rFonts w:ascii="Times New Roman" w:eastAsia="DengXian" w:hAnsi="Times New Roman" w:cs="Times New Roman"/>
          <w:sz w:val="28"/>
          <w:szCs w:val="28"/>
        </w:rPr>
        <w:t>Untie the knots of failure that hold us back,</w:t>
      </w:r>
    </w:p>
    <w:p w14:paraId="2D96D5CF" w14:textId="77777777" w:rsidR="0017434A" w:rsidRPr="00025501" w:rsidRDefault="0017434A" w:rsidP="002810D4">
      <w:pPr>
        <w:spacing w:after="0" w:line="240" w:lineRule="auto"/>
        <w:jc w:val="both"/>
        <w:rPr>
          <w:rFonts w:ascii="Times New Roman" w:eastAsia="DengXian" w:hAnsi="Times New Roman" w:cs="Times New Roman"/>
          <w:sz w:val="28"/>
          <w:szCs w:val="28"/>
        </w:rPr>
      </w:pPr>
      <w:r w:rsidRPr="00025501">
        <w:rPr>
          <w:rFonts w:ascii="Times New Roman" w:eastAsia="DengXian" w:hAnsi="Times New Roman" w:cs="Times New Roman"/>
          <w:sz w:val="28"/>
          <w:szCs w:val="28"/>
        </w:rPr>
        <w:t>and help us release the restraints drawn by others</w:t>
      </w:r>
      <w:r w:rsidRPr="00025501">
        <w:rPr>
          <w:rFonts w:ascii="Times New Roman" w:eastAsia="DengXian" w:hAnsi="Times New Roman" w:cs="Times New Roman"/>
          <w:b/>
          <w:bCs/>
          <w:sz w:val="28"/>
          <w:szCs w:val="28"/>
        </w:rPr>
        <w:t xml:space="preserve">, </w:t>
      </w:r>
      <w:r w:rsidRPr="00025501">
        <w:rPr>
          <w:rFonts w:ascii="Times New Roman" w:eastAsia="DengXian" w:hAnsi="Times New Roman" w:cs="Times New Roman"/>
          <w:b/>
          <w:bCs/>
          <w:i/>
          <w:iCs/>
          <w:color w:val="F4B083" w:themeColor="accent2" w:themeTint="99"/>
          <w:sz w:val="28"/>
          <w:szCs w:val="28"/>
        </w:rPr>
        <w:t>binding us all.</w:t>
      </w:r>
    </w:p>
    <w:p w14:paraId="0E1A1911" w14:textId="77777777" w:rsidR="0017434A" w:rsidRPr="00025501" w:rsidRDefault="0017434A" w:rsidP="002810D4">
      <w:pPr>
        <w:spacing w:after="0" w:line="240" w:lineRule="auto"/>
        <w:jc w:val="both"/>
        <w:rPr>
          <w:rFonts w:ascii="Times New Roman" w:eastAsia="DengXian" w:hAnsi="Times New Roman" w:cs="Times New Roman"/>
          <w:sz w:val="28"/>
          <w:szCs w:val="28"/>
        </w:rPr>
      </w:pPr>
      <w:r w:rsidRPr="00025501">
        <w:rPr>
          <w:rFonts w:ascii="Times New Roman" w:eastAsia="DengXian" w:hAnsi="Times New Roman" w:cs="Times New Roman"/>
          <w:sz w:val="28"/>
          <w:szCs w:val="28"/>
        </w:rPr>
        <w:t xml:space="preserve">From trials too great to endure, </w:t>
      </w:r>
      <w:r w:rsidRPr="00025501">
        <w:rPr>
          <w:rFonts w:ascii="Times New Roman" w:eastAsia="DengXian" w:hAnsi="Times New Roman" w:cs="Times New Roman"/>
          <w:b/>
          <w:bCs/>
          <w:i/>
          <w:iCs/>
          <w:color w:val="F4B083" w:themeColor="accent2" w:themeTint="99"/>
          <w:sz w:val="28"/>
          <w:szCs w:val="28"/>
        </w:rPr>
        <w:t>spare us.</w:t>
      </w:r>
    </w:p>
    <w:p w14:paraId="337A7FA1" w14:textId="77777777" w:rsidR="0017434A" w:rsidRPr="00025501" w:rsidRDefault="0017434A" w:rsidP="002810D4">
      <w:pPr>
        <w:spacing w:after="0" w:line="240" w:lineRule="auto"/>
        <w:jc w:val="both"/>
        <w:rPr>
          <w:rFonts w:ascii="Times New Roman" w:eastAsia="DengXian" w:hAnsi="Times New Roman" w:cs="Times New Roman"/>
          <w:sz w:val="28"/>
          <w:szCs w:val="28"/>
        </w:rPr>
      </w:pPr>
      <w:r w:rsidRPr="00025501">
        <w:rPr>
          <w:rFonts w:ascii="Times New Roman" w:eastAsia="DengXian" w:hAnsi="Times New Roman" w:cs="Times New Roman"/>
          <w:sz w:val="28"/>
          <w:szCs w:val="28"/>
        </w:rPr>
        <w:t xml:space="preserve">From our fractured and scattered lives, </w:t>
      </w:r>
    </w:p>
    <w:p w14:paraId="7D7F22B8" w14:textId="1DA7906B" w:rsidR="0017434A" w:rsidRDefault="0017434A" w:rsidP="002810D4">
      <w:pPr>
        <w:spacing w:after="0" w:line="240" w:lineRule="auto"/>
        <w:jc w:val="both"/>
        <w:rPr>
          <w:rFonts w:ascii="Times New Roman" w:eastAsia="DengXian" w:hAnsi="Times New Roman" w:cs="Times New Roman"/>
          <w:b/>
          <w:bCs/>
          <w:i/>
          <w:iCs/>
          <w:color w:val="F4B083" w:themeColor="accent2" w:themeTint="99"/>
          <w:sz w:val="28"/>
          <w:szCs w:val="28"/>
        </w:rPr>
      </w:pPr>
      <w:r w:rsidRPr="00025501">
        <w:rPr>
          <w:rFonts w:ascii="Times New Roman" w:eastAsia="DengXian" w:hAnsi="Times New Roman" w:cs="Times New Roman"/>
          <w:b/>
          <w:bCs/>
          <w:i/>
          <w:iCs/>
          <w:color w:val="F4B083" w:themeColor="accent2" w:themeTint="99"/>
          <w:sz w:val="28"/>
          <w:szCs w:val="28"/>
        </w:rPr>
        <w:t>free us and</w:t>
      </w:r>
      <w:r w:rsidRPr="00025501">
        <w:rPr>
          <w:rFonts w:ascii="Times New Roman" w:eastAsia="DengXian" w:hAnsi="Times New Roman" w:cs="Times New Roman"/>
          <w:i/>
          <w:iCs/>
          <w:color w:val="F4B083" w:themeColor="accent2" w:themeTint="99"/>
          <w:sz w:val="28"/>
          <w:szCs w:val="28"/>
        </w:rPr>
        <w:t xml:space="preserve"> </w:t>
      </w:r>
      <w:r w:rsidRPr="00025501">
        <w:rPr>
          <w:rFonts w:ascii="Times New Roman" w:eastAsia="DengXian" w:hAnsi="Times New Roman" w:cs="Times New Roman"/>
          <w:b/>
          <w:bCs/>
          <w:i/>
          <w:iCs/>
          <w:color w:val="F4B083" w:themeColor="accent2" w:themeTint="99"/>
          <w:sz w:val="28"/>
          <w:szCs w:val="28"/>
        </w:rPr>
        <w:t xml:space="preserve">bring us an awareness of Your abiding Presence. </w:t>
      </w:r>
    </w:p>
    <w:p w14:paraId="405C2CCB" w14:textId="77777777" w:rsidR="00025501" w:rsidRPr="00025501" w:rsidRDefault="00025501" w:rsidP="002810D4">
      <w:pPr>
        <w:spacing w:after="0" w:line="240" w:lineRule="auto"/>
        <w:jc w:val="both"/>
        <w:rPr>
          <w:rFonts w:ascii="Times New Roman" w:eastAsia="DengXian" w:hAnsi="Times New Roman" w:cs="Times New Roman"/>
          <w:b/>
          <w:bCs/>
          <w:i/>
          <w:iCs/>
          <w:color w:val="F4B083" w:themeColor="accent2" w:themeTint="99"/>
          <w:sz w:val="28"/>
          <w:szCs w:val="28"/>
        </w:rPr>
      </w:pPr>
    </w:p>
    <w:p w14:paraId="40C3601B" w14:textId="2842925D" w:rsidR="0017434A" w:rsidRPr="00025501" w:rsidRDefault="0017434A" w:rsidP="002810D4">
      <w:pPr>
        <w:spacing w:after="0" w:line="240" w:lineRule="auto"/>
        <w:jc w:val="both"/>
        <w:rPr>
          <w:rFonts w:ascii="Times New Roman" w:eastAsia="DengXian" w:hAnsi="Times New Roman" w:cs="Times New Roman"/>
          <w:sz w:val="28"/>
          <w:szCs w:val="28"/>
        </w:rPr>
      </w:pPr>
      <w:r w:rsidRPr="00025501">
        <w:rPr>
          <w:rFonts w:ascii="Times New Roman" w:eastAsia="DengXian" w:hAnsi="Times New Roman" w:cs="Times New Roman"/>
          <w:sz w:val="28"/>
          <w:szCs w:val="28"/>
        </w:rPr>
        <w:t xml:space="preserve">For from You arises every Vision, Power and Song, </w:t>
      </w:r>
    </w:p>
    <w:p w14:paraId="224ABC95" w14:textId="20FC7DF8" w:rsidR="0017434A" w:rsidRPr="00025501" w:rsidRDefault="00025501" w:rsidP="002810D4">
      <w:pPr>
        <w:spacing w:after="0" w:line="240" w:lineRule="auto"/>
        <w:jc w:val="both"/>
        <w:rPr>
          <w:rFonts w:ascii="Times New Roman" w:eastAsia="DengXian" w:hAnsi="Times New Roman" w:cs="Times New Roman"/>
          <w:b/>
          <w:bCs/>
          <w:i/>
          <w:iCs/>
          <w:color w:val="F4B083" w:themeColor="accent2" w:themeTint="99"/>
          <w:sz w:val="28"/>
          <w:szCs w:val="28"/>
        </w:rPr>
      </w:pPr>
      <w:r w:rsidRPr="00025501">
        <w:rPr>
          <w:rFonts w:ascii="Times New Roman" w:hAnsi="Times New Roman" w:cs="Times New Roman"/>
          <w:noProof/>
          <w:color w:val="211D1E"/>
          <w:sz w:val="28"/>
          <w:szCs w:val="28"/>
          <w:lang w:val="it-IT" w:eastAsia="it-IT"/>
        </w:rPr>
        <w:lastRenderedPageBreak/>
        <w:drawing>
          <wp:anchor distT="0" distB="0" distL="114300" distR="114300" simplePos="0" relativeHeight="251661312" behindDoc="0" locked="0" layoutInCell="1" allowOverlap="1" wp14:anchorId="711CDC71" wp14:editId="1A4A779C">
            <wp:simplePos x="0" y="0"/>
            <wp:positionH relativeFrom="margin">
              <wp:posOffset>3616325</wp:posOffset>
            </wp:positionH>
            <wp:positionV relativeFrom="margin">
              <wp:posOffset>209550</wp:posOffset>
            </wp:positionV>
            <wp:extent cx="2593340" cy="3181350"/>
            <wp:effectExtent l="438150" t="342900" r="397510" b="139065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ac96308d71d766e8e9c96f2b97583f.png"/>
                    <pic:cNvPicPr/>
                  </pic:nvPicPr>
                  <pic:blipFill>
                    <a:blip r:embed="rId9">
                      <a:extLst>
                        <a:ext uri="{28A0092B-C50C-407E-A947-70E740481C1C}">
                          <a14:useLocalDpi xmlns:a14="http://schemas.microsoft.com/office/drawing/2010/main" val="0"/>
                        </a:ext>
                      </a:extLst>
                    </a:blip>
                    <a:stretch>
                      <a:fillRect/>
                    </a:stretch>
                  </pic:blipFill>
                  <pic:spPr>
                    <a:xfrm rot="865337">
                      <a:off x="0" y="0"/>
                      <a:ext cx="2593340" cy="31813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17434A" w:rsidRPr="00025501">
        <w:rPr>
          <w:rFonts w:ascii="Times New Roman" w:eastAsia="DengXian" w:hAnsi="Times New Roman" w:cs="Times New Roman"/>
          <w:b/>
          <w:bCs/>
          <w:i/>
          <w:iCs/>
          <w:color w:val="F4B083" w:themeColor="accent2" w:themeTint="99"/>
          <w:sz w:val="28"/>
          <w:szCs w:val="28"/>
        </w:rPr>
        <w:t xml:space="preserve">gathering us and leading us to all Eternity, Amen. </w:t>
      </w:r>
    </w:p>
    <w:p w14:paraId="450D384E" w14:textId="218BDA73" w:rsidR="0017434A" w:rsidRPr="00025501" w:rsidRDefault="0017434A" w:rsidP="002810D4">
      <w:pPr>
        <w:spacing w:after="0" w:line="240" w:lineRule="auto"/>
        <w:jc w:val="both"/>
        <w:rPr>
          <w:rFonts w:ascii="Times New Roman" w:eastAsia="Times New Roman" w:hAnsi="Times New Roman" w:cs="Times New Roman"/>
          <w:b/>
          <w:bCs/>
          <w:sz w:val="28"/>
          <w:szCs w:val="28"/>
        </w:rPr>
      </w:pPr>
    </w:p>
    <w:p w14:paraId="7E928759" w14:textId="5337DBEA" w:rsidR="002B5393" w:rsidRPr="00025501" w:rsidRDefault="0017434A" w:rsidP="002810D4">
      <w:pPr>
        <w:pStyle w:val="Nessunaspaziatura"/>
        <w:jc w:val="both"/>
        <w:rPr>
          <w:rFonts w:ascii="Times New Roman" w:hAnsi="Times New Roman" w:cs="Times New Roman"/>
          <w:b/>
          <w:bCs/>
          <w:color w:val="F4B083" w:themeColor="accent2" w:themeTint="99"/>
          <w:sz w:val="28"/>
          <w:szCs w:val="28"/>
        </w:rPr>
      </w:pPr>
      <w:r w:rsidRPr="00025501">
        <w:rPr>
          <w:rFonts w:ascii="Times New Roman" w:hAnsi="Times New Roman" w:cs="Times New Roman"/>
          <w:b/>
          <w:bCs/>
          <w:color w:val="F4B083" w:themeColor="accent2" w:themeTint="99"/>
          <w:sz w:val="28"/>
          <w:szCs w:val="28"/>
        </w:rPr>
        <w:t>Final Prayer:</w:t>
      </w:r>
    </w:p>
    <w:p w14:paraId="44FD3484" w14:textId="35DB3EB3" w:rsidR="0017434A" w:rsidRPr="00025501" w:rsidRDefault="0017434A" w:rsidP="002810D4">
      <w:pPr>
        <w:pStyle w:val="Nessunaspaziatura"/>
        <w:jc w:val="both"/>
        <w:rPr>
          <w:rStyle w:val="A0"/>
          <w:rFonts w:ascii="Times New Roman" w:hAnsi="Times New Roman" w:cs="Times New Roman"/>
        </w:rPr>
      </w:pPr>
    </w:p>
    <w:p w14:paraId="40D48259" w14:textId="0375A26F" w:rsidR="0017434A" w:rsidRPr="00025501" w:rsidRDefault="0017434A"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When evil darkens our world, </w:t>
      </w:r>
      <w:r w:rsidRPr="00025501">
        <w:rPr>
          <w:rStyle w:val="A0"/>
          <w:rFonts w:ascii="Times New Roman" w:hAnsi="Times New Roman" w:cs="Times New Roman"/>
          <w:b/>
          <w:bCs/>
          <w:i/>
          <w:iCs/>
          <w:color w:val="F4B083" w:themeColor="accent2" w:themeTint="99"/>
        </w:rPr>
        <w:t xml:space="preserve">give us light. </w:t>
      </w:r>
      <w:r w:rsidRPr="00025501">
        <w:rPr>
          <w:rStyle w:val="A0"/>
          <w:rFonts w:ascii="Times New Roman" w:hAnsi="Times New Roman" w:cs="Times New Roman"/>
          <w:b/>
          <w:bCs/>
          <w:i/>
          <w:iCs/>
          <w:color w:val="F4B083" w:themeColor="accent2" w:themeTint="99"/>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t xml:space="preserve">  </w:t>
      </w:r>
    </w:p>
    <w:p w14:paraId="3399545E" w14:textId="0DC1157A" w:rsidR="0017434A" w:rsidRPr="00025501" w:rsidRDefault="0017434A"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When despair numbs our souls, </w:t>
      </w:r>
      <w:r w:rsidRPr="00025501">
        <w:rPr>
          <w:rStyle w:val="A0"/>
          <w:rFonts w:ascii="Times New Roman" w:hAnsi="Times New Roman" w:cs="Times New Roman"/>
          <w:b/>
          <w:bCs/>
          <w:i/>
          <w:iCs/>
          <w:color w:val="F4B083" w:themeColor="accent2" w:themeTint="99"/>
        </w:rPr>
        <w:t>give us hope</w:t>
      </w:r>
      <w:r w:rsidRPr="00025501">
        <w:rPr>
          <w:rStyle w:val="A0"/>
          <w:rFonts w:ascii="Times New Roman" w:hAnsi="Times New Roman" w:cs="Times New Roman"/>
          <w:i/>
          <w:iCs/>
          <w:color w:val="F4B083" w:themeColor="accent2" w:themeTint="99"/>
        </w:rPr>
        <w:t>.</w:t>
      </w:r>
      <w:r w:rsidRPr="00025501">
        <w:rPr>
          <w:rStyle w:val="A0"/>
          <w:rFonts w:ascii="Times New Roman" w:hAnsi="Times New Roman" w:cs="Times New Roman"/>
          <w:color w:val="F4B083" w:themeColor="accent2" w:themeTint="99"/>
        </w:rPr>
        <w:t xml:space="preserve"> </w:t>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t xml:space="preserve">              </w:t>
      </w:r>
    </w:p>
    <w:p w14:paraId="1C46714B" w14:textId="77777777" w:rsidR="0017434A" w:rsidRPr="00025501" w:rsidRDefault="0017434A"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When we stumble and fall, </w:t>
      </w:r>
      <w:r w:rsidRPr="00025501">
        <w:rPr>
          <w:rStyle w:val="A0"/>
          <w:rFonts w:ascii="Times New Roman" w:hAnsi="Times New Roman" w:cs="Times New Roman"/>
          <w:b/>
          <w:bCs/>
          <w:i/>
          <w:iCs/>
          <w:color w:val="F4B083" w:themeColor="accent2" w:themeTint="99"/>
        </w:rPr>
        <w:t>lift us up</w:t>
      </w:r>
      <w:r w:rsidRPr="00025501">
        <w:rPr>
          <w:rStyle w:val="A0"/>
          <w:rFonts w:ascii="Times New Roman" w:hAnsi="Times New Roman" w:cs="Times New Roman"/>
          <w:i/>
          <w:iCs/>
          <w:color w:val="F4B083" w:themeColor="accent2" w:themeTint="99"/>
        </w:rPr>
        <w:t xml:space="preserve">. </w:t>
      </w:r>
      <w:r w:rsidRPr="00025501">
        <w:rPr>
          <w:rStyle w:val="A0"/>
          <w:rFonts w:ascii="Times New Roman" w:hAnsi="Times New Roman" w:cs="Times New Roman"/>
          <w:i/>
          <w:iCs/>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t xml:space="preserve"> </w:t>
      </w:r>
    </w:p>
    <w:p w14:paraId="5575073D" w14:textId="3D02A2FA" w:rsidR="0017434A" w:rsidRPr="00025501" w:rsidRDefault="0017434A"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When doubts assail us, </w:t>
      </w:r>
      <w:r w:rsidRPr="00025501">
        <w:rPr>
          <w:rStyle w:val="A0"/>
          <w:rFonts w:ascii="Times New Roman" w:hAnsi="Times New Roman" w:cs="Times New Roman"/>
          <w:b/>
          <w:bCs/>
          <w:i/>
          <w:iCs/>
          <w:color w:val="F4B083" w:themeColor="accent2" w:themeTint="99"/>
        </w:rPr>
        <w:t>give us faith</w:t>
      </w:r>
      <w:r w:rsidRPr="00025501">
        <w:rPr>
          <w:rStyle w:val="A0"/>
          <w:rFonts w:ascii="Times New Roman" w:hAnsi="Times New Roman" w:cs="Times New Roman"/>
          <w:i/>
          <w:iCs/>
          <w:color w:val="F4B083" w:themeColor="accent2" w:themeTint="99"/>
        </w:rPr>
        <w:t xml:space="preserve">. </w:t>
      </w:r>
      <w:r w:rsidRPr="00025501">
        <w:rPr>
          <w:rStyle w:val="A0"/>
          <w:rFonts w:ascii="Times New Roman" w:hAnsi="Times New Roman" w:cs="Times New Roman"/>
          <w:i/>
          <w:iCs/>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t xml:space="preserve"> </w:t>
      </w:r>
    </w:p>
    <w:p w14:paraId="05A38375" w14:textId="77777777" w:rsidR="0017434A" w:rsidRPr="00025501" w:rsidRDefault="0017434A"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When nothing seems sure, </w:t>
      </w:r>
      <w:r w:rsidRPr="00025501">
        <w:rPr>
          <w:rStyle w:val="A0"/>
          <w:rFonts w:ascii="Times New Roman" w:hAnsi="Times New Roman" w:cs="Times New Roman"/>
          <w:b/>
          <w:bCs/>
          <w:i/>
          <w:iCs/>
          <w:color w:val="F4B083" w:themeColor="accent2" w:themeTint="99"/>
        </w:rPr>
        <w:t>give us trust</w:t>
      </w:r>
      <w:r w:rsidRPr="00025501">
        <w:rPr>
          <w:rStyle w:val="A0"/>
          <w:rFonts w:ascii="Times New Roman" w:hAnsi="Times New Roman" w:cs="Times New Roman"/>
          <w:i/>
          <w:iCs/>
          <w:color w:val="F4B083" w:themeColor="accent2" w:themeTint="99"/>
        </w:rPr>
        <w:t xml:space="preserve">. </w:t>
      </w:r>
      <w:r w:rsidRPr="00025501">
        <w:rPr>
          <w:rStyle w:val="A0"/>
          <w:rFonts w:ascii="Times New Roman" w:hAnsi="Times New Roman" w:cs="Times New Roman"/>
          <w:i/>
          <w:iCs/>
          <w:color w:val="F4B083" w:themeColor="accent2" w:themeTint="99"/>
        </w:rPr>
        <w:tab/>
      </w:r>
      <w:r w:rsidRPr="00025501">
        <w:rPr>
          <w:rStyle w:val="A0"/>
          <w:rFonts w:ascii="Times New Roman" w:hAnsi="Times New Roman" w:cs="Times New Roman"/>
          <w:i/>
          <w:iCs/>
        </w:rPr>
        <w:tab/>
      </w:r>
      <w:r w:rsidRPr="00025501">
        <w:rPr>
          <w:rStyle w:val="A0"/>
          <w:rFonts w:ascii="Times New Roman" w:hAnsi="Times New Roman" w:cs="Times New Roman"/>
          <w:i/>
          <w:iCs/>
        </w:rPr>
        <w:tab/>
      </w:r>
      <w:r w:rsidRPr="00025501">
        <w:rPr>
          <w:rStyle w:val="A0"/>
          <w:rFonts w:ascii="Times New Roman" w:hAnsi="Times New Roman" w:cs="Times New Roman"/>
          <w:i/>
          <w:iCs/>
        </w:rPr>
        <w:tab/>
      </w:r>
      <w:r w:rsidRPr="00025501">
        <w:rPr>
          <w:rStyle w:val="A0"/>
          <w:rFonts w:ascii="Times New Roman" w:hAnsi="Times New Roman" w:cs="Times New Roman"/>
          <w:i/>
          <w:iCs/>
        </w:rPr>
        <w:tab/>
      </w:r>
      <w:r w:rsidRPr="00025501">
        <w:rPr>
          <w:rStyle w:val="A0"/>
          <w:rFonts w:ascii="Times New Roman" w:hAnsi="Times New Roman" w:cs="Times New Roman"/>
          <w:i/>
          <w:iCs/>
        </w:rPr>
        <w:tab/>
      </w:r>
      <w:r w:rsidRPr="00025501">
        <w:rPr>
          <w:rStyle w:val="A0"/>
          <w:rFonts w:ascii="Times New Roman" w:hAnsi="Times New Roman" w:cs="Times New Roman"/>
        </w:rPr>
        <w:t xml:space="preserve">                 </w:t>
      </w:r>
    </w:p>
    <w:p w14:paraId="6CF6E03D" w14:textId="73363ACD" w:rsidR="0017434A" w:rsidRPr="00025501" w:rsidRDefault="0017434A"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When ideals fade, </w:t>
      </w:r>
      <w:r w:rsidRPr="00025501">
        <w:rPr>
          <w:rStyle w:val="A0"/>
          <w:rFonts w:ascii="Times New Roman" w:hAnsi="Times New Roman" w:cs="Times New Roman"/>
          <w:b/>
          <w:bCs/>
          <w:i/>
          <w:iCs/>
          <w:color w:val="F4B083" w:themeColor="accent2" w:themeTint="99"/>
        </w:rPr>
        <w:t>give us vision</w:t>
      </w:r>
      <w:r w:rsidRPr="00025501">
        <w:rPr>
          <w:rStyle w:val="A0"/>
          <w:rFonts w:ascii="Times New Roman" w:hAnsi="Times New Roman" w:cs="Times New Roman"/>
          <w:i/>
          <w:iCs/>
          <w:color w:val="F4B083" w:themeColor="accent2" w:themeTint="99"/>
        </w:rPr>
        <w:t>.</w:t>
      </w:r>
      <w:r w:rsidRPr="00025501">
        <w:rPr>
          <w:rStyle w:val="A0"/>
          <w:rFonts w:ascii="Times New Roman" w:hAnsi="Times New Roman" w:cs="Times New Roman"/>
          <w:color w:val="F4B083" w:themeColor="accent2" w:themeTint="99"/>
        </w:rPr>
        <w:t xml:space="preserve"> </w:t>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r>
      <w:r w:rsidRPr="00025501">
        <w:rPr>
          <w:rStyle w:val="A0"/>
          <w:rFonts w:ascii="Times New Roman" w:hAnsi="Times New Roman" w:cs="Times New Roman"/>
        </w:rPr>
        <w:tab/>
        <w:t xml:space="preserve">                 </w:t>
      </w:r>
    </w:p>
    <w:p w14:paraId="560581F7" w14:textId="4D14DCD1" w:rsidR="0017434A" w:rsidRPr="00025501" w:rsidRDefault="0017434A" w:rsidP="002810D4">
      <w:pPr>
        <w:pStyle w:val="Nessunaspaziatura"/>
        <w:jc w:val="both"/>
        <w:rPr>
          <w:rStyle w:val="A0"/>
          <w:rFonts w:ascii="Times New Roman" w:hAnsi="Times New Roman" w:cs="Times New Roman"/>
        </w:rPr>
      </w:pPr>
      <w:r w:rsidRPr="00025501">
        <w:rPr>
          <w:rStyle w:val="A0"/>
          <w:rFonts w:ascii="Times New Roman" w:hAnsi="Times New Roman" w:cs="Times New Roman"/>
        </w:rPr>
        <w:t xml:space="preserve">When we lose our way, </w:t>
      </w:r>
      <w:r w:rsidRPr="00025501">
        <w:rPr>
          <w:rStyle w:val="A0"/>
          <w:rFonts w:ascii="Times New Roman" w:hAnsi="Times New Roman" w:cs="Times New Roman"/>
          <w:b/>
          <w:bCs/>
          <w:i/>
          <w:iCs/>
          <w:color w:val="F4B083" w:themeColor="accent2" w:themeTint="99"/>
        </w:rPr>
        <w:t>be our guide</w:t>
      </w:r>
      <w:r w:rsidRPr="00025501">
        <w:rPr>
          <w:rStyle w:val="A0"/>
          <w:rFonts w:ascii="Times New Roman" w:hAnsi="Times New Roman" w:cs="Times New Roman"/>
          <w:i/>
          <w:iCs/>
          <w:color w:val="F4B083" w:themeColor="accent2" w:themeTint="99"/>
        </w:rPr>
        <w:t xml:space="preserve">,                                                                            </w:t>
      </w:r>
    </w:p>
    <w:p w14:paraId="417BA7DA" w14:textId="77777777" w:rsidR="00294CBE" w:rsidRPr="00025501" w:rsidRDefault="0017434A" w:rsidP="002810D4">
      <w:pPr>
        <w:pStyle w:val="Nessunaspaziatura"/>
        <w:jc w:val="both"/>
        <w:rPr>
          <w:rStyle w:val="A0"/>
          <w:rFonts w:ascii="Times New Roman" w:hAnsi="Times New Roman" w:cs="Times New Roman"/>
          <w:b/>
          <w:bCs/>
          <w:i/>
          <w:iCs/>
          <w:color w:val="F4B083" w:themeColor="accent2" w:themeTint="99"/>
        </w:rPr>
      </w:pPr>
      <w:r w:rsidRPr="00025501">
        <w:rPr>
          <w:rStyle w:val="A0"/>
          <w:rFonts w:ascii="Times New Roman" w:hAnsi="Times New Roman" w:cs="Times New Roman"/>
          <w:b/>
          <w:bCs/>
          <w:i/>
          <w:iCs/>
          <w:color w:val="F4B083" w:themeColor="accent2" w:themeTint="99"/>
        </w:rPr>
        <w:t xml:space="preserve">that we may find serenity in Your presence, </w:t>
      </w:r>
    </w:p>
    <w:p w14:paraId="2C57B9AC" w14:textId="38EDD7C9" w:rsidR="0017434A" w:rsidRPr="00025501" w:rsidRDefault="0017434A" w:rsidP="002810D4">
      <w:pPr>
        <w:pStyle w:val="Nessunaspaziatura"/>
        <w:jc w:val="both"/>
        <w:rPr>
          <w:rStyle w:val="A0"/>
          <w:rFonts w:ascii="Times New Roman" w:hAnsi="Times New Roman" w:cs="Times New Roman"/>
          <w:i/>
          <w:iCs/>
          <w:color w:val="F4B083" w:themeColor="accent2" w:themeTint="99"/>
        </w:rPr>
      </w:pPr>
      <w:r w:rsidRPr="00025501">
        <w:rPr>
          <w:rStyle w:val="A0"/>
          <w:rFonts w:ascii="Times New Roman" w:hAnsi="Times New Roman" w:cs="Times New Roman"/>
          <w:b/>
          <w:bCs/>
          <w:i/>
          <w:iCs/>
          <w:color w:val="F4B083" w:themeColor="accent2" w:themeTint="99"/>
        </w:rPr>
        <w:t>and purpose in doing Your will</w:t>
      </w:r>
      <w:r w:rsidR="00294CBE" w:rsidRPr="00025501">
        <w:rPr>
          <w:rStyle w:val="A0"/>
          <w:rFonts w:ascii="Times New Roman" w:hAnsi="Times New Roman" w:cs="Times New Roman"/>
          <w:b/>
          <w:bCs/>
          <w:i/>
          <w:iCs/>
          <w:color w:val="F4B083" w:themeColor="accent2" w:themeTint="99"/>
        </w:rPr>
        <w:t>, forever and ever, Amen</w:t>
      </w:r>
      <w:r w:rsidRPr="00025501">
        <w:rPr>
          <w:rStyle w:val="A0"/>
          <w:rFonts w:ascii="Times New Roman" w:hAnsi="Times New Roman" w:cs="Times New Roman"/>
          <w:i/>
          <w:iCs/>
          <w:color w:val="F4B083" w:themeColor="accent2" w:themeTint="99"/>
        </w:rPr>
        <w:t>.</w:t>
      </w:r>
    </w:p>
    <w:p w14:paraId="376BBA00" w14:textId="3ACB6A91" w:rsidR="004C65AD" w:rsidRPr="00025501" w:rsidRDefault="004C65AD" w:rsidP="002810D4">
      <w:pPr>
        <w:pStyle w:val="Nessunaspaziatura"/>
        <w:jc w:val="both"/>
        <w:rPr>
          <w:rStyle w:val="A0"/>
          <w:rFonts w:ascii="Times New Roman" w:hAnsi="Times New Roman" w:cs="Times New Roman"/>
        </w:rPr>
      </w:pPr>
    </w:p>
    <w:p w14:paraId="499C79F9" w14:textId="4CE5CBDC" w:rsidR="004C65AD" w:rsidRPr="00025501" w:rsidRDefault="004C65AD" w:rsidP="002810D4">
      <w:pPr>
        <w:spacing w:after="0" w:line="240" w:lineRule="auto"/>
        <w:jc w:val="both"/>
        <w:rPr>
          <w:rFonts w:ascii="Times New Roman" w:eastAsia="Calibri" w:hAnsi="Times New Roman" w:cs="Times New Roman"/>
          <w:sz w:val="28"/>
          <w:szCs w:val="28"/>
        </w:rPr>
      </w:pPr>
      <w:r w:rsidRPr="00025501">
        <w:rPr>
          <w:rFonts w:ascii="Times New Roman" w:eastAsia="Calibri" w:hAnsi="Times New Roman" w:cs="Times New Roman"/>
          <w:sz w:val="28"/>
          <w:szCs w:val="28"/>
        </w:rPr>
        <w:t xml:space="preserve">And like the gentle falling of leaves, continue to bless us, Lord, </w:t>
      </w:r>
    </w:p>
    <w:p w14:paraId="13000F1D" w14:textId="77777777" w:rsidR="004C65AD" w:rsidRPr="00025501" w:rsidRDefault="004C65AD" w:rsidP="002810D4">
      <w:pPr>
        <w:spacing w:after="0" w:line="240" w:lineRule="auto"/>
        <w:jc w:val="both"/>
        <w:rPr>
          <w:rFonts w:ascii="Times New Roman" w:eastAsia="Calibri" w:hAnsi="Times New Roman" w:cs="Times New Roman"/>
          <w:b/>
          <w:bCs/>
          <w:i/>
          <w:iCs/>
          <w:color w:val="F4B083" w:themeColor="accent2" w:themeTint="99"/>
          <w:sz w:val="28"/>
          <w:szCs w:val="28"/>
        </w:rPr>
      </w:pPr>
      <w:r w:rsidRPr="00025501">
        <w:rPr>
          <w:rFonts w:ascii="Times New Roman" w:eastAsia="Calibri" w:hAnsi="Times New Roman" w:cs="Times New Roman"/>
          <w:b/>
          <w:bCs/>
          <w:i/>
          <w:iCs/>
          <w:color w:val="F4B083" w:themeColor="accent2" w:themeTint="99"/>
          <w:sz w:val="28"/>
          <w:szCs w:val="28"/>
        </w:rPr>
        <w:t>in the name of the Father, and of the Son, and of the Holy Spirit, Amen.</w:t>
      </w:r>
    </w:p>
    <w:p w14:paraId="04509438" w14:textId="77777777" w:rsidR="004C65AD" w:rsidRPr="00025501" w:rsidRDefault="004C65AD" w:rsidP="002810D4">
      <w:pPr>
        <w:spacing w:after="0" w:line="240" w:lineRule="auto"/>
        <w:jc w:val="both"/>
        <w:rPr>
          <w:rFonts w:ascii="Times New Roman" w:eastAsia="Calibri" w:hAnsi="Times New Roman" w:cs="Times New Roman"/>
          <w:i/>
          <w:iCs/>
          <w:sz w:val="28"/>
          <w:szCs w:val="28"/>
        </w:rPr>
      </w:pPr>
      <w:r w:rsidRPr="00025501">
        <w:rPr>
          <w:rFonts w:ascii="Times New Roman" w:eastAsia="Calibri" w:hAnsi="Times New Roman" w:cs="Times New Roman"/>
          <w:sz w:val="28"/>
          <w:szCs w:val="28"/>
        </w:rPr>
        <w:t>Mary our Good Mother</w:t>
      </w:r>
      <w:r w:rsidRPr="00025501">
        <w:rPr>
          <w:rFonts w:ascii="Times New Roman" w:eastAsia="Calibri" w:hAnsi="Times New Roman" w:cs="Times New Roman"/>
          <w:sz w:val="28"/>
          <w:szCs w:val="28"/>
        </w:rPr>
        <w:tab/>
      </w:r>
      <w:r w:rsidRPr="00025501">
        <w:rPr>
          <w:rFonts w:ascii="Times New Roman" w:eastAsia="Calibri" w:hAnsi="Times New Roman" w:cs="Times New Roman"/>
          <w:sz w:val="28"/>
          <w:szCs w:val="28"/>
        </w:rPr>
        <w:tab/>
      </w:r>
      <w:r w:rsidRPr="00025501">
        <w:rPr>
          <w:rFonts w:ascii="Times New Roman" w:eastAsia="Calibri" w:hAnsi="Times New Roman" w:cs="Times New Roman"/>
          <w:sz w:val="28"/>
          <w:szCs w:val="28"/>
        </w:rPr>
        <w:tab/>
      </w:r>
      <w:r w:rsidRPr="00025501">
        <w:rPr>
          <w:rFonts w:ascii="Times New Roman" w:eastAsia="Calibri" w:hAnsi="Times New Roman" w:cs="Times New Roman"/>
          <w:sz w:val="28"/>
          <w:szCs w:val="28"/>
        </w:rPr>
        <w:tab/>
      </w:r>
      <w:r w:rsidRPr="00025501">
        <w:rPr>
          <w:rFonts w:ascii="Times New Roman" w:eastAsia="Calibri" w:hAnsi="Times New Roman" w:cs="Times New Roman"/>
          <w:sz w:val="28"/>
          <w:szCs w:val="28"/>
        </w:rPr>
        <w:tab/>
      </w:r>
      <w:r w:rsidRPr="00025501">
        <w:rPr>
          <w:rFonts w:ascii="Times New Roman" w:eastAsia="Calibri" w:hAnsi="Times New Roman" w:cs="Times New Roman"/>
          <w:b/>
          <w:bCs/>
          <w:i/>
          <w:iCs/>
          <w:color w:val="F4B083" w:themeColor="accent2" w:themeTint="99"/>
          <w:sz w:val="28"/>
          <w:szCs w:val="28"/>
        </w:rPr>
        <w:t>… pray for us.</w:t>
      </w:r>
    </w:p>
    <w:p w14:paraId="2252E32A" w14:textId="2B2F2C02" w:rsidR="004C65AD" w:rsidRPr="00025501" w:rsidRDefault="004C65AD" w:rsidP="002810D4">
      <w:pPr>
        <w:spacing w:after="0" w:line="240" w:lineRule="auto"/>
        <w:jc w:val="both"/>
        <w:rPr>
          <w:rFonts w:ascii="Times New Roman" w:eastAsia="Calibri" w:hAnsi="Times New Roman" w:cs="Times New Roman"/>
          <w:sz w:val="28"/>
          <w:szCs w:val="28"/>
        </w:rPr>
      </w:pPr>
      <w:r w:rsidRPr="00025501">
        <w:rPr>
          <w:rFonts w:ascii="Times New Roman" w:eastAsia="Calibri" w:hAnsi="Times New Roman" w:cs="Times New Roman"/>
          <w:sz w:val="28"/>
          <w:szCs w:val="28"/>
        </w:rPr>
        <w:t>St Marcellin Champagnat and the First Brothers</w:t>
      </w:r>
      <w:r w:rsidRPr="00025501">
        <w:rPr>
          <w:rFonts w:ascii="Times New Roman" w:eastAsia="Calibri" w:hAnsi="Times New Roman" w:cs="Times New Roman"/>
          <w:sz w:val="28"/>
          <w:szCs w:val="28"/>
        </w:rPr>
        <w:tab/>
      </w:r>
      <w:r w:rsidRPr="00025501">
        <w:rPr>
          <w:rFonts w:ascii="Times New Roman" w:eastAsia="Calibri" w:hAnsi="Times New Roman" w:cs="Times New Roman"/>
          <w:b/>
          <w:bCs/>
          <w:i/>
          <w:iCs/>
          <w:color w:val="F4B083" w:themeColor="accent2" w:themeTint="99"/>
          <w:sz w:val="28"/>
          <w:szCs w:val="28"/>
        </w:rPr>
        <w:t>… pray for us.</w:t>
      </w:r>
    </w:p>
    <w:p w14:paraId="60E18C49" w14:textId="77777777" w:rsidR="004C65AD" w:rsidRPr="00025501" w:rsidRDefault="004C65AD" w:rsidP="002810D4">
      <w:pPr>
        <w:spacing w:after="0" w:line="240" w:lineRule="auto"/>
        <w:jc w:val="both"/>
        <w:rPr>
          <w:rFonts w:ascii="Times New Roman" w:hAnsi="Times New Roman" w:cs="Times New Roman"/>
          <w:sz w:val="28"/>
          <w:szCs w:val="28"/>
        </w:rPr>
      </w:pPr>
      <w:r w:rsidRPr="00025501">
        <w:rPr>
          <w:rFonts w:ascii="Times New Roman" w:eastAsia="Calibri" w:hAnsi="Times New Roman" w:cs="Times New Roman"/>
          <w:sz w:val="28"/>
          <w:szCs w:val="28"/>
        </w:rPr>
        <w:t xml:space="preserve">And may we always remember </w:t>
      </w:r>
      <w:r w:rsidRPr="00025501">
        <w:rPr>
          <w:rFonts w:ascii="Times New Roman" w:eastAsia="Calibri" w:hAnsi="Times New Roman" w:cs="Times New Roman"/>
          <w:sz w:val="28"/>
          <w:szCs w:val="28"/>
        </w:rPr>
        <w:tab/>
      </w:r>
      <w:r w:rsidRPr="00025501">
        <w:rPr>
          <w:rFonts w:ascii="Times New Roman" w:eastAsia="Calibri" w:hAnsi="Times New Roman" w:cs="Times New Roman"/>
          <w:sz w:val="28"/>
          <w:szCs w:val="28"/>
        </w:rPr>
        <w:tab/>
      </w:r>
      <w:r w:rsidRPr="00025501">
        <w:rPr>
          <w:rFonts w:ascii="Times New Roman" w:eastAsia="Calibri" w:hAnsi="Times New Roman" w:cs="Times New Roman"/>
          <w:sz w:val="28"/>
          <w:szCs w:val="28"/>
        </w:rPr>
        <w:tab/>
      </w:r>
      <w:r w:rsidRPr="00025501">
        <w:rPr>
          <w:rFonts w:ascii="Times New Roman" w:eastAsia="Calibri" w:hAnsi="Times New Roman" w:cs="Times New Roman"/>
          <w:sz w:val="28"/>
          <w:szCs w:val="28"/>
        </w:rPr>
        <w:tab/>
      </w:r>
      <w:r w:rsidRPr="00025501">
        <w:rPr>
          <w:rFonts w:ascii="Times New Roman" w:eastAsia="Calibri" w:hAnsi="Times New Roman" w:cs="Times New Roman"/>
          <w:b/>
          <w:bCs/>
          <w:i/>
          <w:iCs/>
          <w:color w:val="F4B083" w:themeColor="accent2" w:themeTint="99"/>
          <w:sz w:val="28"/>
          <w:szCs w:val="28"/>
        </w:rPr>
        <w:t>… to pray for one another.</w:t>
      </w:r>
    </w:p>
    <w:p w14:paraId="28C41671" w14:textId="77777777" w:rsidR="004C65AD" w:rsidRPr="00025501" w:rsidRDefault="004C65AD" w:rsidP="002810D4">
      <w:pPr>
        <w:pStyle w:val="Nessunaspaziatura"/>
        <w:jc w:val="both"/>
        <w:rPr>
          <w:rStyle w:val="A0"/>
          <w:rFonts w:ascii="Times New Roman" w:hAnsi="Times New Roman" w:cs="Times New Roman"/>
        </w:rPr>
      </w:pPr>
    </w:p>
    <w:p w14:paraId="7973C807" w14:textId="69CDA7DB" w:rsidR="0017434A" w:rsidRPr="00025501" w:rsidRDefault="0017434A" w:rsidP="002810D4">
      <w:pPr>
        <w:pStyle w:val="Nessunaspaziatura"/>
        <w:jc w:val="both"/>
        <w:rPr>
          <w:rFonts w:ascii="Times New Roman" w:hAnsi="Times New Roman" w:cs="Times New Roman"/>
          <w:b/>
          <w:bCs/>
          <w:sz w:val="28"/>
          <w:szCs w:val="28"/>
        </w:rPr>
      </w:pPr>
    </w:p>
    <w:p w14:paraId="11AD6B61" w14:textId="77777777" w:rsidR="0017434A" w:rsidRPr="00025501" w:rsidRDefault="0017434A" w:rsidP="002810D4">
      <w:pPr>
        <w:pStyle w:val="Nessunaspaziatura"/>
        <w:jc w:val="both"/>
        <w:rPr>
          <w:rFonts w:ascii="Times New Roman" w:hAnsi="Times New Roman" w:cs="Times New Roman"/>
          <w:b/>
          <w:bCs/>
          <w:sz w:val="28"/>
          <w:szCs w:val="28"/>
        </w:rPr>
      </w:pPr>
    </w:p>
    <w:bookmarkEnd w:id="0"/>
    <w:p w14:paraId="06530204" w14:textId="77777777" w:rsidR="008B2194" w:rsidRPr="00025501" w:rsidRDefault="008B2194" w:rsidP="002810D4">
      <w:pPr>
        <w:jc w:val="both"/>
        <w:rPr>
          <w:rFonts w:ascii="Times New Roman" w:hAnsi="Times New Roman" w:cs="Times New Roman"/>
          <w:sz w:val="28"/>
          <w:szCs w:val="28"/>
        </w:rPr>
      </w:pPr>
    </w:p>
    <w:sectPr w:rsidR="008B2194" w:rsidRPr="00025501" w:rsidSect="00A95AC8">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49"/>
    <w:rsid w:val="00025501"/>
    <w:rsid w:val="00036F0A"/>
    <w:rsid w:val="000521C3"/>
    <w:rsid w:val="0017434A"/>
    <w:rsid w:val="001D42CD"/>
    <w:rsid w:val="00220976"/>
    <w:rsid w:val="0022489C"/>
    <w:rsid w:val="002810D4"/>
    <w:rsid w:val="00294CBE"/>
    <w:rsid w:val="002B5393"/>
    <w:rsid w:val="00343957"/>
    <w:rsid w:val="003769A0"/>
    <w:rsid w:val="00477842"/>
    <w:rsid w:val="004C65AD"/>
    <w:rsid w:val="005708D3"/>
    <w:rsid w:val="005E7B16"/>
    <w:rsid w:val="00690749"/>
    <w:rsid w:val="00814088"/>
    <w:rsid w:val="00894AE1"/>
    <w:rsid w:val="008B2194"/>
    <w:rsid w:val="009422D4"/>
    <w:rsid w:val="00995CA7"/>
    <w:rsid w:val="00A30A4C"/>
    <w:rsid w:val="00A8490C"/>
    <w:rsid w:val="00A95AC8"/>
    <w:rsid w:val="00AD258D"/>
    <w:rsid w:val="00B91AE2"/>
    <w:rsid w:val="00B96F0D"/>
    <w:rsid w:val="00C033B8"/>
    <w:rsid w:val="00C763B2"/>
    <w:rsid w:val="00CA3916"/>
    <w:rsid w:val="00D57B4A"/>
    <w:rsid w:val="00D92A57"/>
    <w:rsid w:val="00E065D7"/>
    <w:rsid w:val="00FA179B"/>
    <w:rsid w:val="00F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AF7"/>
  <w15:chartTrackingRefBased/>
  <w15:docId w15:val="{005C1D8D-EAB4-4AE4-85F8-C9366FC2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AU"/>
    </w:rPr>
  </w:style>
  <w:style w:type="paragraph" w:styleId="Titolo1">
    <w:name w:val="heading 1"/>
    <w:basedOn w:val="Normale"/>
    <w:link w:val="Titolo1Carattere"/>
    <w:uiPriority w:val="9"/>
    <w:qFormat/>
    <w:rsid w:val="00894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B2194"/>
    <w:pPr>
      <w:spacing w:after="0" w:line="240" w:lineRule="auto"/>
    </w:pPr>
    <w:rPr>
      <w:lang w:val="en-AU"/>
    </w:rPr>
  </w:style>
  <w:style w:type="paragraph" w:customStyle="1" w:styleId="m-5248276682953163525msolistparagraph">
    <w:name w:val="m_-5248276682953163525msolistparagraph"/>
    <w:basedOn w:val="Normale"/>
    <w:rsid w:val="00894AE1"/>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m-5248276682953163525msonospacing">
    <w:name w:val="m_-5248276682953163525msonospacing"/>
    <w:basedOn w:val="Normale"/>
    <w:rsid w:val="00894AE1"/>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Titolo1Carattere">
    <w:name w:val="Titolo 1 Carattere"/>
    <w:basedOn w:val="Carpredefinitoparagrafo"/>
    <w:link w:val="Titolo1"/>
    <w:uiPriority w:val="9"/>
    <w:rsid w:val="00894AE1"/>
    <w:rPr>
      <w:rFonts w:ascii="Times New Roman" w:eastAsia="Times New Roman" w:hAnsi="Times New Roman" w:cs="Times New Roman"/>
      <w:b/>
      <w:bCs/>
      <w:kern w:val="36"/>
      <w:sz w:val="48"/>
      <w:szCs w:val="48"/>
      <w:lang w:val="en-AU" w:eastAsia="en-AU"/>
    </w:rPr>
  </w:style>
  <w:style w:type="character" w:customStyle="1" w:styleId="addmd">
    <w:name w:val="addmd"/>
    <w:basedOn w:val="Carpredefinitoparagrafo"/>
    <w:rsid w:val="00894AE1"/>
  </w:style>
  <w:style w:type="character" w:styleId="Collegamentoipertestuale">
    <w:name w:val="Hyperlink"/>
    <w:basedOn w:val="Carpredefinitoparagrafo"/>
    <w:uiPriority w:val="99"/>
    <w:unhideWhenUsed/>
    <w:rsid w:val="00B96F0D"/>
    <w:rPr>
      <w:color w:val="0563C1" w:themeColor="hyperlink"/>
      <w:u w:val="single"/>
    </w:rPr>
  </w:style>
  <w:style w:type="character" w:customStyle="1" w:styleId="Menzionenonrisolta1">
    <w:name w:val="Menzione non risolta1"/>
    <w:basedOn w:val="Carpredefinitoparagrafo"/>
    <w:uiPriority w:val="99"/>
    <w:semiHidden/>
    <w:unhideWhenUsed/>
    <w:rsid w:val="00B96F0D"/>
    <w:rPr>
      <w:color w:val="605E5C"/>
      <w:shd w:val="clear" w:color="auto" w:fill="E1DFDD"/>
    </w:rPr>
  </w:style>
  <w:style w:type="paragraph" w:customStyle="1" w:styleId="Default">
    <w:name w:val="Default"/>
    <w:rsid w:val="00814088"/>
    <w:pPr>
      <w:autoSpaceDE w:val="0"/>
      <w:autoSpaceDN w:val="0"/>
      <w:adjustRightInd w:val="0"/>
      <w:spacing w:after="0" w:line="240" w:lineRule="auto"/>
    </w:pPr>
    <w:rPr>
      <w:rFonts w:ascii="Adobe Garamond Pro Bold" w:hAnsi="Adobe Garamond Pro Bold" w:cs="Adobe Garamond Pro Bold"/>
      <w:color w:val="000000"/>
      <w:sz w:val="24"/>
      <w:szCs w:val="24"/>
      <w:lang w:val="en-AU"/>
    </w:rPr>
  </w:style>
  <w:style w:type="paragraph" w:customStyle="1" w:styleId="Pa10">
    <w:name w:val="Pa10"/>
    <w:basedOn w:val="Default"/>
    <w:next w:val="Default"/>
    <w:uiPriority w:val="99"/>
    <w:rsid w:val="00814088"/>
    <w:pPr>
      <w:spacing w:line="221" w:lineRule="atLeast"/>
    </w:pPr>
    <w:rPr>
      <w:rFonts w:cstheme="minorBidi"/>
      <w:color w:val="auto"/>
    </w:rPr>
  </w:style>
  <w:style w:type="character" w:customStyle="1" w:styleId="A10">
    <w:name w:val="A10"/>
    <w:uiPriority w:val="99"/>
    <w:rsid w:val="00814088"/>
    <w:rPr>
      <w:rFonts w:cs="Adobe Garamond Pro Bold"/>
      <w:b/>
      <w:bCs/>
      <w:color w:val="211D1E"/>
      <w:sz w:val="40"/>
      <w:szCs w:val="40"/>
    </w:rPr>
  </w:style>
  <w:style w:type="paragraph" w:customStyle="1" w:styleId="Pa7">
    <w:name w:val="Pa7"/>
    <w:basedOn w:val="Default"/>
    <w:next w:val="Default"/>
    <w:uiPriority w:val="99"/>
    <w:rsid w:val="00814088"/>
    <w:pPr>
      <w:spacing w:line="221" w:lineRule="atLeast"/>
    </w:pPr>
    <w:rPr>
      <w:rFonts w:cstheme="minorBidi"/>
      <w:color w:val="auto"/>
    </w:rPr>
  </w:style>
  <w:style w:type="character" w:customStyle="1" w:styleId="A0">
    <w:name w:val="A0"/>
    <w:uiPriority w:val="99"/>
    <w:rsid w:val="00814088"/>
    <w:rPr>
      <w:rFonts w:ascii="Adobe Garamond Pro" w:hAnsi="Adobe Garamond Pro" w:cs="Adobe Garamond Pro"/>
      <w:color w:val="211D1E"/>
      <w:sz w:val="28"/>
      <w:szCs w:val="28"/>
    </w:rPr>
  </w:style>
  <w:style w:type="character" w:customStyle="1" w:styleId="A11">
    <w:name w:val="A11"/>
    <w:uiPriority w:val="99"/>
    <w:rsid w:val="00814088"/>
    <w:rPr>
      <w:rFonts w:ascii="Adobe Garamond Pro" w:hAnsi="Adobe Garamond Pro" w:cs="Adobe Garamond Pro"/>
      <w:color w:val="211D1E"/>
      <w:sz w:val="16"/>
      <w:szCs w:val="16"/>
    </w:rPr>
  </w:style>
  <w:style w:type="character" w:customStyle="1" w:styleId="A12">
    <w:name w:val="A12"/>
    <w:uiPriority w:val="99"/>
    <w:rsid w:val="00814088"/>
    <w:rPr>
      <w:rFonts w:ascii="Minion Pro" w:hAnsi="Minion Pro" w:cs="Minion Pro"/>
      <w:color w:val="211D1E"/>
      <w:sz w:val="14"/>
      <w:szCs w:val="14"/>
    </w:rPr>
  </w:style>
  <w:style w:type="character" w:customStyle="1" w:styleId="A7">
    <w:name w:val="A7"/>
    <w:uiPriority w:val="99"/>
    <w:rsid w:val="00814088"/>
    <w:rPr>
      <w:rFonts w:ascii="Adobe Garamond Pro" w:hAnsi="Adobe Garamond Pro" w:cs="Adobe Garamond Pro"/>
      <w:color w:val="211D1E"/>
      <w:sz w:val="18"/>
      <w:szCs w:val="18"/>
    </w:rPr>
  </w:style>
  <w:style w:type="paragraph" w:customStyle="1" w:styleId="Pa8">
    <w:name w:val="Pa8"/>
    <w:basedOn w:val="Default"/>
    <w:next w:val="Default"/>
    <w:uiPriority w:val="99"/>
    <w:rsid w:val="00814088"/>
    <w:pPr>
      <w:spacing w:line="3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to01d0ejx7c" TargetMode="External"/><Relationship Id="rId11" Type="http://schemas.openxmlformats.org/officeDocument/2006/relationships/theme" Target="theme/theme1.xml"/><Relationship Id="rId5" Type="http://schemas.openxmlformats.org/officeDocument/2006/relationships/hyperlink" Target="http://www.youtube.com/watch?v=zm7cYvKVkK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1005</Words>
  <Characters>5735</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Thomson</dc:creator>
  <cp:keywords/>
  <dc:description/>
  <cp:lastModifiedBy>Flaminia Filanci</cp:lastModifiedBy>
  <cp:revision>9</cp:revision>
  <dcterms:created xsi:type="dcterms:W3CDTF">2022-10-28T12:04:00Z</dcterms:created>
  <dcterms:modified xsi:type="dcterms:W3CDTF">2022-11-14T15:18:00Z</dcterms:modified>
</cp:coreProperties>
</file>